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E7CF8E" w14:textId="77777777" w:rsidR="004803C0" w:rsidRDefault="004803C0">
      <w:pPr>
        <w:widowControl w:val="0"/>
        <w:autoSpaceDE w:val="0"/>
        <w:autoSpaceDN w:val="0"/>
        <w:adjustRightInd w:val="0"/>
        <w:jc w:val="center"/>
        <w:rPr>
          <w:rFonts w:ascii="Bookman Old Style" w:hAnsi="Bookman Old Style"/>
          <w:lang w:val="sv-SE"/>
        </w:rPr>
      </w:pPr>
    </w:p>
    <w:p w14:paraId="5CB1AB28" w14:textId="77777777" w:rsidR="004803C0" w:rsidRDefault="004803C0">
      <w:pPr>
        <w:widowControl w:val="0"/>
        <w:autoSpaceDE w:val="0"/>
        <w:autoSpaceDN w:val="0"/>
        <w:adjustRightInd w:val="0"/>
        <w:jc w:val="center"/>
        <w:rPr>
          <w:rFonts w:ascii="Bookman Old Style" w:hAnsi="Bookman Old Style"/>
          <w:lang w:val="sv-SE"/>
        </w:rPr>
      </w:pPr>
    </w:p>
    <w:p w14:paraId="45124590" w14:textId="77777777" w:rsidR="004803C0" w:rsidRDefault="004803C0">
      <w:pPr>
        <w:widowControl w:val="0"/>
        <w:autoSpaceDE w:val="0"/>
        <w:autoSpaceDN w:val="0"/>
        <w:adjustRightInd w:val="0"/>
        <w:jc w:val="center"/>
        <w:rPr>
          <w:rFonts w:ascii="Bookman Old Style" w:hAnsi="Bookman Old Style"/>
          <w:lang w:val="sv-SE"/>
        </w:rPr>
      </w:pPr>
    </w:p>
    <w:p w14:paraId="46150E22" w14:textId="77777777" w:rsidR="004803C0" w:rsidRDefault="004803C0">
      <w:pPr>
        <w:widowControl w:val="0"/>
        <w:autoSpaceDE w:val="0"/>
        <w:autoSpaceDN w:val="0"/>
        <w:adjustRightInd w:val="0"/>
        <w:jc w:val="center"/>
        <w:rPr>
          <w:rFonts w:ascii="Bookman Old Style" w:hAnsi="Bookman Old Style"/>
          <w:lang w:val="sv-SE"/>
        </w:rPr>
      </w:pPr>
    </w:p>
    <w:p w14:paraId="1EBF0D56" w14:textId="77777777" w:rsidR="004803C0" w:rsidRDefault="004803C0">
      <w:pPr>
        <w:widowControl w:val="0"/>
        <w:autoSpaceDE w:val="0"/>
        <w:autoSpaceDN w:val="0"/>
        <w:adjustRightInd w:val="0"/>
        <w:jc w:val="center"/>
        <w:rPr>
          <w:rFonts w:ascii="Bookman Old Style" w:hAnsi="Bookman Old Style"/>
          <w:lang w:val="sv-SE"/>
        </w:rPr>
      </w:pPr>
    </w:p>
    <w:p w14:paraId="267CB30C" w14:textId="77777777" w:rsidR="004803C0" w:rsidRDefault="004803C0">
      <w:pPr>
        <w:widowControl w:val="0"/>
        <w:autoSpaceDE w:val="0"/>
        <w:autoSpaceDN w:val="0"/>
        <w:adjustRightInd w:val="0"/>
        <w:jc w:val="center"/>
        <w:rPr>
          <w:rFonts w:ascii="Bookman Old Style" w:hAnsi="Bookman Old Style"/>
          <w:lang w:val="sv-SE"/>
        </w:rPr>
      </w:pPr>
    </w:p>
    <w:p w14:paraId="6F59E35F" w14:textId="77777777" w:rsidR="004803C0" w:rsidRDefault="004803C0">
      <w:pPr>
        <w:widowControl w:val="0"/>
        <w:autoSpaceDE w:val="0"/>
        <w:autoSpaceDN w:val="0"/>
        <w:adjustRightInd w:val="0"/>
        <w:jc w:val="center"/>
        <w:rPr>
          <w:rFonts w:ascii="Bookman Old Style" w:hAnsi="Bookman Old Style"/>
          <w:lang w:val="sv-SE"/>
        </w:rPr>
      </w:pPr>
    </w:p>
    <w:p w14:paraId="24A9960B" w14:textId="77777777" w:rsidR="004803C0" w:rsidRDefault="004803C0">
      <w:pPr>
        <w:widowControl w:val="0"/>
        <w:autoSpaceDE w:val="0"/>
        <w:autoSpaceDN w:val="0"/>
        <w:adjustRightInd w:val="0"/>
        <w:jc w:val="center"/>
        <w:rPr>
          <w:rFonts w:ascii="Bookman Old Style" w:hAnsi="Bookman Old Style"/>
          <w:lang w:val="sv-SE"/>
        </w:rPr>
      </w:pPr>
    </w:p>
    <w:p w14:paraId="783665B4" w14:textId="77777777" w:rsidR="004803C0" w:rsidRDefault="004803C0">
      <w:pPr>
        <w:widowControl w:val="0"/>
        <w:autoSpaceDE w:val="0"/>
        <w:autoSpaceDN w:val="0"/>
        <w:adjustRightInd w:val="0"/>
        <w:jc w:val="center"/>
        <w:rPr>
          <w:rFonts w:ascii="Bookman Old Style" w:hAnsi="Bookman Old Style"/>
          <w:lang w:val="sv-SE"/>
        </w:rPr>
      </w:pPr>
    </w:p>
    <w:p w14:paraId="39D33E08" w14:textId="77777777" w:rsidR="004803C0" w:rsidRDefault="007634AC">
      <w:pPr>
        <w:widowControl w:val="0"/>
        <w:autoSpaceDE w:val="0"/>
        <w:autoSpaceDN w:val="0"/>
        <w:adjustRightInd w:val="0"/>
        <w:jc w:val="center"/>
        <w:rPr>
          <w:rFonts w:ascii="Bookman Old Style" w:hAnsi="Bookman Old Style"/>
          <w:lang w:val="sv-SE"/>
        </w:rPr>
      </w:pPr>
      <w:r>
        <w:rPr>
          <w:rFonts w:ascii="Bookman Old Style" w:hAnsi="Bookman Old Style"/>
          <w:lang w:val="sv-SE"/>
        </w:rPr>
        <w:t>RANCANGAN</w:t>
      </w:r>
    </w:p>
    <w:p w14:paraId="77FF83FB" w14:textId="77777777" w:rsidR="004803C0" w:rsidRDefault="007634AC">
      <w:pPr>
        <w:widowControl w:val="0"/>
        <w:autoSpaceDE w:val="0"/>
        <w:autoSpaceDN w:val="0"/>
        <w:adjustRightInd w:val="0"/>
        <w:jc w:val="center"/>
        <w:rPr>
          <w:rFonts w:ascii="Bookman Old Style" w:hAnsi="Bookman Old Style"/>
          <w:lang w:val="sv-SE"/>
        </w:rPr>
      </w:pPr>
      <w:r>
        <w:rPr>
          <w:rFonts w:ascii="Bookman Old Style" w:hAnsi="Bookman Old Style"/>
          <w:lang w:val="sv-SE"/>
        </w:rPr>
        <w:t>PERATURAN MENTERI PERDAGANGAN REPUBLIK INDONESIA</w:t>
      </w:r>
    </w:p>
    <w:p w14:paraId="2077348A" w14:textId="77777777" w:rsidR="004803C0" w:rsidRDefault="007634AC">
      <w:pPr>
        <w:widowControl w:val="0"/>
        <w:autoSpaceDE w:val="0"/>
        <w:autoSpaceDN w:val="0"/>
        <w:adjustRightInd w:val="0"/>
        <w:rPr>
          <w:rFonts w:ascii="Bookman Old Style" w:hAnsi="Bookman Old Style"/>
        </w:rPr>
      </w:pPr>
      <w:r>
        <w:rPr>
          <w:rFonts w:ascii="Bookman Old Style" w:hAnsi="Bookman Old Style"/>
          <w:lang w:val="sv-SE"/>
        </w:rPr>
        <w:t xml:space="preserve">                                          NOMOR ... TAHUN </w:t>
      </w:r>
      <w:r>
        <w:rPr>
          <w:rFonts w:ascii="Bookman Old Style" w:hAnsi="Bookman Old Style"/>
        </w:rPr>
        <w:t>...</w:t>
      </w:r>
    </w:p>
    <w:p w14:paraId="18274B75" w14:textId="77777777" w:rsidR="004803C0" w:rsidRDefault="007634AC">
      <w:pPr>
        <w:widowControl w:val="0"/>
        <w:autoSpaceDE w:val="0"/>
        <w:autoSpaceDN w:val="0"/>
        <w:adjustRightInd w:val="0"/>
        <w:jc w:val="center"/>
        <w:rPr>
          <w:rFonts w:ascii="Bookman Old Style" w:hAnsi="Bookman Old Style"/>
          <w:lang w:val="sv-SE"/>
        </w:rPr>
      </w:pPr>
      <w:r>
        <w:rPr>
          <w:rFonts w:ascii="Bookman Old Style" w:hAnsi="Bookman Old Style"/>
          <w:lang w:val="sv-SE"/>
        </w:rPr>
        <w:t>TENTANG</w:t>
      </w:r>
    </w:p>
    <w:p w14:paraId="36867942" w14:textId="77777777" w:rsidR="004803C0" w:rsidRDefault="007634AC">
      <w:pPr>
        <w:ind w:left="34" w:hanging="34"/>
        <w:jc w:val="center"/>
        <w:rPr>
          <w:rFonts w:ascii="Bookman Old Style" w:hAnsi="Bookman Old Style" w:cs="Arial"/>
          <w:bCs/>
          <w:lang w:val="sv-SE"/>
        </w:rPr>
      </w:pPr>
      <w:r>
        <w:rPr>
          <w:rFonts w:ascii="Bookman Old Style" w:hAnsi="Bookman Old Style" w:cs="Arial"/>
          <w:bCs/>
          <w:lang w:val="sv-SE"/>
        </w:rPr>
        <w:t xml:space="preserve">PERUBAHAN KEDUA ATAS </w:t>
      </w:r>
      <w:r>
        <w:rPr>
          <w:rFonts w:ascii="Bookman Old Style" w:hAnsi="Bookman Old Style"/>
          <w:lang w:val="sv-SE"/>
        </w:rPr>
        <w:t xml:space="preserve">PERATURAN MENTERI PERDAGANGAN NOMOR 16 TAHUN 2025 TENTANG </w:t>
      </w:r>
      <w:r>
        <w:rPr>
          <w:rFonts w:ascii="Bookman Old Style" w:hAnsi="Bookman Old Style" w:cs="Arial"/>
          <w:bCs/>
          <w:lang w:val="sv-SE"/>
        </w:rPr>
        <w:t xml:space="preserve">KEBIJAKAN DAN PENGATURAN IMPOR </w:t>
      </w:r>
    </w:p>
    <w:p w14:paraId="4B75971B" w14:textId="77777777" w:rsidR="004803C0" w:rsidRDefault="004803C0">
      <w:pPr>
        <w:widowControl w:val="0"/>
        <w:autoSpaceDE w:val="0"/>
        <w:autoSpaceDN w:val="0"/>
        <w:adjustRightInd w:val="0"/>
        <w:jc w:val="center"/>
        <w:rPr>
          <w:rFonts w:ascii="Bookman Old Style" w:hAnsi="Bookman Old Style"/>
        </w:rPr>
      </w:pPr>
    </w:p>
    <w:p w14:paraId="2E27E777" w14:textId="77777777" w:rsidR="004803C0" w:rsidRDefault="007634AC">
      <w:pPr>
        <w:widowControl w:val="0"/>
        <w:autoSpaceDE w:val="0"/>
        <w:autoSpaceDN w:val="0"/>
        <w:adjustRightInd w:val="0"/>
        <w:jc w:val="center"/>
        <w:rPr>
          <w:rFonts w:ascii="Bookman Old Style" w:hAnsi="Bookman Old Style" w:cs="Arial"/>
          <w:bCs/>
          <w:lang w:val="sv-SE"/>
        </w:rPr>
      </w:pPr>
      <w:r>
        <w:rPr>
          <w:rFonts w:ascii="Bookman Old Style" w:hAnsi="Bookman Old Style" w:cs="Arial"/>
          <w:bCs/>
          <w:lang w:val="sv-SE"/>
        </w:rPr>
        <w:t>DENGAN RAHMAT TUHAN YANG MAHA ESA</w:t>
      </w:r>
    </w:p>
    <w:p w14:paraId="4BE785D7" w14:textId="77777777" w:rsidR="004803C0" w:rsidRDefault="004803C0">
      <w:pPr>
        <w:widowControl w:val="0"/>
        <w:autoSpaceDE w:val="0"/>
        <w:autoSpaceDN w:val="0"/>
        <w:adjustRightInd w:val="0"/>
        <w:jc w:val="center"/>
        <w:rPr>
          <w:rFonts w:ascii="Bookman Old Style" w:hAnsi="Bookman Old Style" w:cs="Arial"/>
          <w:bCs/>
          <w:lang w:val="sv-SE"/>
        </w:rPr>
      </w:pPr>
    </w:p>
    <w:p w14:paraId="0C065922" w14:textId="77777777" w:rsidR="004803C0" w:rsidRDefault="007634AC">
      <w:pPr>
        <w:widowControl w:val="0"/>
        <w:autoSpaceDE w:val="0"/>
        <w:autoSpaceDN w:val="0"/>
        <w:adjustRightInd w:val="0"/>
        <w:jc w:val="center"/>
        <w:rPr>
          <w:rFonts w:ascii="Bookman Old Style" w:hAnsi="Bookman Old Style" w:cs="Arial"/>
          <w:bCs/>
          <w:lang w:val="sv-SE"/>
        </w:rPr>
      </w:pPr>
      <w:r>
        <w:rPr>
          <w:rFonts w:ascii="Bookman Old Style" w:hAnsi="Bookman Old Style" w:cs="Arial"/>
          <w:bCs/>
          <w:lang w:val="sv-SE"/>
        </w:rPr>
        <w:t>MENTERI PERDAGANGAN REPUBLIK INDONESIA,</w:t>
      </w:r>
    </w:p>
    <w:p w14:paraId="6A962086" w14:textId="77777777" w:rsidR="004803C0" w:rsidRDefault="004803C0">
      <w:pPr>
        <w:rPr>
          <w:rFonts w:ascii="Bookman Old Style" w:hAnsi="Bookman Old Style"/>
          <w:lang w:val="sv-SE"/>
        </w:rPr>
      </w:pPr>
    </w:p>
    <w:p w14:paraId="1C6AB735" w14:textId="77777777" w:rsidR="004803C0" w:rsidRDefault="004803C0">
      <w:pPr>
        <w:rPr>
          <w:rFonts w:ascii="Bookman Old Style" w:hAnsi="Bookman Old Style"/>
          <w:lang w:val="sv-SE"/>
        </w:rPr>
      </w:pPr>
    </w:p>
    <w:p w14:paraId="7F4306AA" w14:textId="77777777" w:rsidR="004803C0" w:rsidRDefault="007634AC">
      <w:pPr>
        <w:tabs>
          <w:tab w:val="left" w:pos="1701"/>
          <w:tab w:val="left" w:pos="1985"/>
        </w:tabs>
        <w:ind w:left="2552" w:hanging="2552"/>
        <w:jc w:val="both"/>
        <w:rPr>
          <w:rFonts w:ascii="Bookman Old Style" w:hAnsi="Bookman Old Style"/>
          <w:bCs/>
        </w:rPr>
      </w:pPr>
      <w:r>
        <w:rPr>
          <w:rFonts w:ascii="Bookman Old Style" w:hAnsi="Bookman Old Style" w:cs="Arial"/>
          <w:bCs/>
          <w:lang w:val="sv-SE"/>
        </w:rPr>
        <w:t xml:space="preserve">Menimbang  </w:t>
      </w:r>
      <w:r>
        <w:rPr>
          <w:rFonts w:ascii="Bookman Old Style" w:hAnsi="Bookman Old Style" w:cs="Arial"/>
          <w:bCs/>
          <w:lang w:val="sv-SE"/>
        </w:rPr>
        <w:tab/>
        <w:t xml:space="preserve">: </w:t>
      </w:r>
      <w:r>
        <w:rPr>
          <w:rFonts w:ascii="Bookman Old Style" w:hAnsi="Bookman Old Style" w:cs="Arial"/>
          <w:bCs/>
          <w:lang w:val="sv-SE"/>
        </w:rPr>
        <w:tab/>
        <w:t xml:space="preserve">a. </w:t>
      </w:r>
      <w:r>
        <w:rPr>
          <w:rFonts w:ascii="Bookman Old Style" w:hAnsi="Bookman Old Style" w:cs="Arial"/>
          <w:bCs/>
          <w:lang w:val="sv-SE"/>
        </w:rPr>
        <w:tab/>
      </w:r>
      <w:proofErr w:type="spellStart"/>
      <w:r>
        <w:rPr>
          <w:rFonts w:ascii="Bookman Old Style" w:hAnsi="Bookman Old Style"/>
          <w:bCs/>
        </w:rPr>
        <w:t>bahwa</w:t>
      </w:r>
      <w:proofErr w:type="spellEnd"/>
      <w:r>
        <w:rPr>
          <w:rFonts w:ascii="Bookman Old Style" w:hAnsi="Bookman Old Style"/>
          <w:bCs/>
        </w:rPr>
        <w:t xml:space="preserve"> </w:t>
      </w:r>
      <w:proofErr w:type="spellStart"/>
      <w:r>
        <w:rPr>
          <w:rFonts w:ascii="Bookman Old Style" w:hAnsi="Bookman Old Style"/>
          <w:bCs/>
        </w:rPr>
        <w:t>untuk</w:t>
      </w:r>
      <w:proofErr w:type="spellEnd"/>
      <w:r>
        <w:rPr>
          <w:rFonts w:ascii="Bookman Old Style" w:hAnsi="Bookman Old Style"/>
          <w:bCs/>
        </w:rPr>
        <w:t xml:space="preserve"> </w:t>
      </w:r>
      <w:proofErr w:type="spellStart"/>
      <w:r>
        <w:rPr>
          <w:rFonts w:ascii="Bookman Old Style" w:hAnsi="Bookman Old Style"/>
          <w:bCs/>
        </w:rPr>
        <w:t>meningkatkan</w:t>
      </w:r>
      <w:proofErr w:type="spellEnd"/>
      <w:r>
        <w:rPr>
          <w:rFonts w:ascii="Bookman Old Style" w:hAnsi="Bookman Old Style"/>
          <w:bCs/>
        </w:rPr>
        <w:t xml:space="preserve"> </w:t>
      </w:r>
      <w:proofErr w:type="spellStart"/>
      <w:r>
        <w:rPr>
          <w:rFonts w:ascii="Bookman Old Style" w:hAnsi="Bookman Old Style"/>
          <w:bCs/>
        </w:rPr>
        <w:t>kelancaran</w:t>
      </w:r>
      <w:proofErr w:type="spellEnd"/>
      <w:r>
        <w:rPr>
          <w:rFonts w:ascii="Bookman Old Style" w:hAnsi="Bookman Old Style"/>
          <w:bCs/>
        </w:rPr>
        <w:t xml:space="preserve"> </w:t>
      </w:r>
      <w:proofErr w:type="spellStart"/>
      <w:r>
        <w:rPr>
          <w:rFonts w:ascii="Bookman Old Style" w:hAnsi="Bookman Old Style"/>
          <w:bCs/>
        </w:rPr>
        <w:t>arus</w:t>
      </w:r>
      <w:proofErr w:type="spellEnd"/>
      <w:r>
        <w:rPr>
          <w:rFonts w:ascii="Bookman Old Style" w:hAnsi="Bookman Old Style"/>
          <w:bCs/>
        </w:rPr>
        <w:t xml:space="preserve"> </w:t>
      </w:r>
      <w:proofErr w:type="spellStart"/>
      <w:r>
        <w:rPr>
          <w:rFonts w:ascii="Bookman Old Style" w:hAnsi="Bookman Old Style"/>
          <w:bCs/>
        </w:rPr>
        <w:t>barang</w:t>
      </w:r>
      <w:proofErr w:type="spellEnd"/>
      <w:r>
        <w:rPr>
          <w:rFonts w:ascii="Bookman Old Style" w:hAnsi="Bookman Old Style"/>
          <w:bCs/>
        </w:rPr>
        <w:t xml:space="preserve"> </w:t>
      </w:r>
      <w:proofErr w:type="spellStart"/>
      <w:r>
        <w:rPr>
          <w:rFonts w:ascii="Bookman Old Style" w:hAnsi="Bookman Old Style"/>
          <w:bCs/>
        </w:rPr>
        <w:t>dalam</w:t>
      </w:r>
      <w:proofErr w:type="spellEnd"/>
      <w:r>
        <w:rPr>
          <w:rFonts w:ascii="Bookman Old Style" w:hAnsi="Bookman Old Style"/>
          <w:bCs/>
        </w:rPr>
        <w:t xml:space="preserve"> </w:t>
      </w:r>
      <w:proofErr w:type="spellStart"/>
      <w:r>
        <w:rPr>
          <w:rFonts w:ascii="Bookman Old Style" w:hAnsi="Bookman Old Style"/>
          <w:bCs/>
        </w:rPr>
        <w:t>pelaksanaan</w:t>
      </w:r>
      <w:proofErr w:type="spellEnd"/>
      <w:r>
        <w:rPr>
          <w:rFonts w:ascii="Bookman Old Style" w:hAnsi="Bookman Old Style"/>
          <w:bCs/>
        </w:rPr>
        <w:t xml:space="preserve"> </w:t>
      </w:r>
      <w:proofErr w:type="spellStart"/>
      <w:r>
        <w:rPr>
          <w:rFonts w:ascii="Bookman Old Style" w:hAnsi="Bookman Old Style"/>
          <w:bCs/>
        </w:rPr>
        <w:t>kebijakan</w:t>
      </w:r>
      <w:proofErr w:type="spellEnd"/>
      <w:r>
        <w:rPr>
          <w:rFonts w:ascii="Bookman Old Style" w:hAnsi="Bookman Old Style"/>
          <w:bCs/>
        </w:rPr>
        <w:t xml:space="preserve"> dan </w:t>
      </w:r>
      <w:proofErr w:type="spellStart"/>
      <w:r>
        <w:rPr>
          <w:rFonts w:ascii="Bookman Old Style" w:hAnsi="Bookman Old Style"/>
          <w:bCs/>
        </w:rPr>
        <w:t>pengaturan</w:t>
      </w:r>
      <w:proofErr w:type="spellEnd"/>
      <w:r>
        <w:rPr>
          <w:rFonts w:ascii="Bookman Old Style" w:hAnsi="Bookman Old Style"/>
          <w:bCs/>
        </w:rPr>
        <w:t xml:space="preserve"> </w:t>
      </w:r>
      <w:proofErr w:type="spellStart"/>
      <w:r>
        <w:rPr>
          <w:rFonts w:ascii="Bookman Old Style" w:hAnsi="Bookman Old Style"/>
          <w:bCs/>
        </w:rPr>
        <w:t>impor</w:t>
      </w:r>
      <w:proofErr w:type="spellEnd"/>
      <w:r>
        <w:rPr>
          <w:rFonts w:ascii="Bookman Old Style" w:hAnsi="Bookman Old Style"/>
          <w:bCs/>
        </w:rPr>
        <w:t xml:space="preserve">, </w:t>
      </w:r>
      <w:proofErr w:type="spellStart"/>
      <w:r>
        <w:rPr>
          <w:rFonts w:ascii="Bookman Old Style" w:hAnsi="Bookman Old Style"/>
          <w:bCs/>
        </w:rPr>
        <w:t>perlu</w:t>
      </w:r>
      <w:proofErr w:type="spellEnd"/>
      <w:r>
        <w:rPr>
          <w:rFonts w:ascii="Bookman Old Style" w:hAnsi="Bookman Old Style"/>
          <w:bCs/>
        </w:rPr>
        <w:t xml:space="preserve"> </w:t>
      </w:r>
      <w:proofErr w:type="spellStart"/>
      <w:r>
        <w:rPr>
          <w:rFonts w:ascii="Bookman Old Style" w:hAnsi="Bookman Old Style"/>
          <w:bCs/>
        </w:rPr>
        <w:t>mengubah</w:t>
      </w:r>
      <w:proofErr w:type="spellEnd"/>
      <w:r>
        <w:rPr>
          <w:rFonts w:ascii="Bookman Old Style" w:hAnsi="Bookman Old Style"/>
          <w:bCs/>
        </w:rPr>
        <w:t xml:space="preserve"> </w:t>
      </w:r>
      <w:proofErr w:type="spellStart"/>
      <w:r>
        <w:rPr>
          <w:rFonts w:ascii="Bookman Old Style" w:hAnsi="Bookman Old Style"/>
          <w:bCs/>
        </w:rPr>
        <w:t>Peraturan</w:t>
      </w:r>
      <w:proofErr w:type="spellEnd"/>
      <w:r>
        <w:rPr>
          <w:rFonts w:ascii="Bookman Old Style" w:hAnsi="Bookman Old Style"/>
          <w:bCs/>
        </w:rPr>
        <w:t xml:space="preserve"> Menteri </w:t>
      </w:r>
      <w:proofErr w:type="spellStart"/>
      <w:r>
        <w:rPr>
          <w:rFonts w:ascii="Bookman Old Style" w:hAnsi="Bookman Old Style"/>
          <w:bCs/>
        </w:rPr>
        <w:t>Perdagangan</w:t>
      </w:r>
      <w:proofErr w:type="spellEnd"/>
      <w:r>
        <w:rPr>
          <w:rFonts w:ascii="Bookman Old Style" w:hAnsi="Bookman Old Style"/>
          <w:bCs/>
        </w:rPr>
        <w:t xml:space="preserve"> </w:t>
      </w:r>
      <w:proofErr w:type="spellStart"/>
      <w:r>
        <w:rPr>
          <w:rFonts w:ascii="Bookman Old Style" w:hAnsi="Bookman Old Style"/>
          <w:bCs/>
        </w:rPr>
        <w:t>Nomor</w:t>
      </w:r>
      <w:proofErr w:type="spellEnd"/>
      <w:r>
        <w:rPr>
          <w:rFonts w:ascii="Bookman Old Style" w:hAnsi="Bookman Old Style"/>
          <w:bCs/>
        </w:rPr>
        <w:t xml:space="preserve"> 16 </w:t>
      </w:r>
      <w:proofErr w:type="spellStart"/>
      <w:r>
        <w:rPr>
          <w:rFonts w:ascii="Bookman Old Style" w:hAnsi="Bookman Old Style"/>
          <w:bCs/>
        </w:rPr>
        <w:t>Tahun</w:t>
      </w:r>
      <w:proofErr w:type="spellEnd"/>
      <w:r>
        <w:rPr>
          <w:rFonts w:ascii="Bookman Old Style" w:hAnsi="Bookman Old Style"/>
          <w:bCs/>
        </w:rPr>
        <w:t xml:space="preserve"> 2025 </w:t>
      </w:r>
      <w:proofErr w:type="spellStart"/>
      <w:r>
        <w:rPr>
          <w:rFonts w:ascii="Bookman Old Style" w:hAnsi="Bookman Old Style"/>
          <w:bCs/>
        </w:rPr>
        <w:t>tentang</w:t>
      </w:r>
      <w:proofErr w:type="spellEnd"/>
      <w:r>
        <w:rPr>
          <w:rFonts w:ascii="Bookman Old Style" w:hAnsi="Bookman Old Style"/>
          <w:bCs/>
        </w:rPr>
        <w:t xml:space="preserve"> </w:t>
      </w:r>
      <w:proofErr w:type="spellStart"/>
      <w:r>
        <w:rPr>
          <w:rFonts w:ascii="Bookman Old Style" w:hAnsi="Bookman Old Style"/>
          <w:bCs/>
        </w:rPr>
        <w:t>Kebijakan</w:t>
      </w:r>
      <w:proofErr w:type="spellEnd"/>
      <w:r>
        <w:rPr>
          <w:rFonts w:ascii="Bookman Old Style" w:hAnsi="Bookman Old Style"/>
          <w:bCs/>
        </w:rPr>
        <w:t xml:space="preserve"> dan </w:t>
      </w:r>
      <w:proofErr w:type="spellStart"/>
      <w:r>
        <w:rPr>
          <w:rFonts w:ascii="Bookman Old Style" w:hAnsi="Bookman Old Style"/>
          <w:bCs/>
        </w:rPr>
        <w:t>Pengaturan</w:t>
      </w:r>
      <w:proofErr w:type="spellEnd"/>
      <w:r>
        <w:rPr>
          <w:rFonts w:ascii="Bookman Old Style" w:hAnsi="Bookman Old Style"/>
          <w:bCs/>
        </w:rPr>
        <w:t xml:space="preserve"> </w:t>
      </w:r>
      <w:proofErr w:type="spellStart"/>
      <w:r>
        <w:rPr>
          <w:rFonts w:ascii="Bookman Old Style" w:hAnsi="Bookman Old Style"/>
          <w:bCs/>
        </w:rPr>
        <w:t>Impor</w:t>
      </w:r>
      <w:proofErr w:type="spellEnd"/>
      <w:r>
        <w:rPr>
          <w:rFonts w:ascii="Bookman Old Style" w:hAnsi="Bookman Old Style"/>
          <w:bCs/>
        </w:rPr>
        <w:t xml:space="preserve"> </w:t>
      </w:r>
      <w:proofErr w:type="spellStart"/>
      <w:r>
        <w:rPr>
          <w:rFonts w:ascii="Bookman Old Style" w:hAnsi="Bookman Old Style"/>
          <w:bCs/>
        </w:rPr>
        <w:t>sebagaimana</w:t>
      </w:r>
      <w:proofErr w:type="spellEnd"/>
      <w:r>
        <w:rPr>
          <w:rFonts w:ascii="Bookman Old Style" w:hAnsi="Bookman Old Style"/>
          <w:bCs/>
        </w:rPr>
        <w:t xml:space="preserve"> </w:t>
      </w:r>
      <w:proofErr w:type="spellStart"/>
      <w:r>
        <w:rPr>
          <w:rFonts w:ascii="Bookman Old Style" w:hAnsi="Bookman Old Style"/>
          <w:bCs/>
        </w:rPr>
        <w:t>telah</w:t>
      </w:r>
      <w:proofErr w:type="spellEnd"/>
      <w:r>
        <w:rPr>
          <w:rFonts w:ascii="Bookman Old Style" w:hAnsi="Bookman Old Style"/>
          <w:bCs/>
        </w:rPr>
        <w:t xml:space="preserve"> </w:t>
      </w:r>
      <w:proofErr w:type="spellStart"/>
      <w:r>
        <w:rPr>
          <w:rFonts w:ascii="Bookman Old Style" w:hAnsi="Bookman Old Style"/>
          <w:bCs/>
        </w:rPr>
        <w:t>diubah</w:t>
      </w:r>
      <w:proofErr w:type="spellEnd"/>
      <w:r>
        <w:rPr>
          <w:rFonts w:ascii="Bookman Old Style" w:hAnsi="Bookman Old Style"/>
          <w:bCs/>
        </w:rPr>
        <w:t xml:space="preserve"> </w:t>
      </w:r>
      <w:proofErr w:type="spellStart"/>
      <w:r>
        <w:rPr>
          <w:rFonts w:ascii="Bookman Old Style" w:hAnsi="Bookman Old Style"/>
          <w:bCs/>
        </w:rPr>
        <w:t>dengan</w:t>
      </w:r>
      <w:proofErr w:type="spellEnd"/>
      <w:r>
        <w:rPr>
          <w:rFonts w:ascii="Bookman Old Style" w:hAnsi="Bookman Old Style"/>
          <w:bCs/>
        </w:rPr>
        <w:t xml:space="preserve"> </w:t>
      </w:r>
      <w:proofErr w:type="spellStart"/>
      <w:r>
        <w:rPr>
          <w:rFonts w:ascii="Bookman Old Style" w:hAnsi="Bookman Old Style"/>
          <w:bCs/>
        </w:rPr>
        <w:t>Peraturan</w:t>
      </w:r>
      <w:proofErr w:type="spellEnd"/>
      <w:r>
        <w:rPr>
          <w:rFonts w:ascii="Bookman Old Style" w:hAnsi="Bookman Old Style"/>
          <w:bCs/>
        </w:rPr>
        <w:t xml:space="preserve"> Menteri </w:t>
      </w:r>
      <w:proofErr w:type="spellStart"/>
      <w:r>
        <w:rPr>
          <w:rFonts w:ascii="Bookman Old Style" w:hAnsi="Bookman Old Style"/>
          <w:bCs/>
        </w:rPr>
        <w:t>Perdagangan</w:t>
      </w:r>
      <w:proofErr w:type="spellEnd"/>
      <w:r>
        <w:rPr>
          <w:rFonts w:ascii="Bookman Old Style" w:hAnsi="Bookman Old Style"/>
          <w:bCs/>
        </w:rPr>
        <w:t xml:space="preserve"> </w:t>
      </w:r>
      <w:proofErr w:type="spellStart"/>
      <w:r>
        <w:rPr>
          <w:rFonts w:ascii="Bookman Old Style" w:hAnsi="Bookman Old Style"/>
          <w:bCs/>
        </w:rPr>
        <w:t>Nomor</w:t>
      </w:r>
      <w:proofErr w:type="spellEnd"/>
      <w:r>
        <w:rPr>
          <w:rFonts w:ascii="Bookman Old Style" w:hAnsi="Bookman Old Style"/>
          <w:bCs/>
        </w:rPr>
        <w:t xml:space="preserve"> 37 </w:t>
      </w:r>
      <w:proofErr w:type="spellStart"/>
      <w:r>
        <w:rPr>
          <w:rFonts w:ascii="Bookman Old Style" w:hAnsi="Bookman Old Style"/>
          <w:bCs/>
        </w:rPr>
        <w:t>Tahun</w:t>
      </w:r>
      <w:proofErr w:type="spellEnd"/>
      <w:r>
        <w:rPr>
          <w:rFonts w:ascii="Bookman Old Style" w:hAnsi="Bookman Old Style"/>
          <w:bCs/>
        </w:rPr>
        <w:t xml:space="preserve"> 2025 </w:t>
      </w:r>
      <w:proofErr w:type="spellStart"/>
      <w:r>
        <w:rPr>
          <w:rFonts w:ascii="Bookman Old Style" w:hAnsi="Bookman Old Style"/>
          <w:bCs/>
        </w:rPr>
        <w:t>tentang</w:t>
      </w:r>
      <w:proofErr w:type="spellEnd"/>
      <w:r>
        <w:rPr>
          <w:rFonts w:ascii="Bookman Old Style" w:hAnsi="Bookman Old Style"/>
          <w:bCs/>
        </w:rPr>
        <w:t xml:space="preserve"> </w:t>
      </w:r>
      <w:proofErr w:type="spellStart"/>
      <w:r>
        <w:rPr>
          <w:rFonts w:ascii="Bookman Old Style" w:hAnsi="Bookman Old Style"/>
          <w:bCs/>
        </w:rPr>
        <w:t>Perubahan</w:t>
      </w:r>
      <w:proofErr w:type="spellEnd"/>
      <w:r>
        <w:rPr>
          <w:rFonts w:ascii="Bookman Old Style" w:hAnsi="Bookman Old Style"/>
          <w:bCs/>
        </w:rPr>
        <w:t xml:space="preserve"> </w:t>
      </w:r>
      <w:proofErr w:type="spellStart"/>
      <w:r>
        <w:rPr>
          <w:rFonts w:ascii="Bookman Old Style" w:hAnsi="Bookman Old Style"/>
          <w:bCs/>
        </w:rPr>
        <w:t>atas</w:t>
      </w:r>
      <w:proofErr w:type="spellEnd"/>
      <w:r>
        <w:rPr>
          <w:rFonts w:ascii="Bookman Old Style" w:hAnsi="Bookman Old Style"/>
          <w:bCs/>
        </w:rPr>
        <w:t xml:space="preserve"> </w:t>
      </w:r>
      <w:proofErr w:type="spellStart"/>
      <w:r>
        <w:rPr>
          <w:rFonts w:ascii="Bookman Old Style" w:hAnsi="Bookman Old Style"/>
          <w:bCs/>
        </w:rPr>
        <w:t>Peraturan</w:t>
      </w:r>
      <w:proofErr w:type="spellEnd"/>
      <w:r>
        <w:rPr>
          <w:rFonts w:ascii="Bookman Old Style" w:hAnsi="Bookman Old Style"/>
          <w:bCs/>
        </w:rPr>
        <w:t xml:space="preserve"> Menteri </w:t>
      </w:r>
      <w:proofErr w:type="spellStart"/>
      <w:r>
        <w:rPr>
          <w:rFonts w:ascii="Bookman Old Style" w:hAnsi="Bookman Old Style"/>
          <w:bCs/>
        </w:rPr>
        <w:t>Perdagangan</w:t>
      </w:r>
      <w:proofErr w:type="spellEnd"/>
      <w:r>
        <w:rPr>
          <w:rFonts w:ascii="Bookman Old Style" w:hAnsi="Bookman Old Style"/>
          <w:bCs/>
        </w:rPr>
        <w:t xml:space="preserve"> </w:t>
      </w:r>
      <w:proofErr w:type="spellStart"/>
      <w:r>
        <w:rPr>
          <w:rFonts w:ascii="Bookman Old Style" w:hAnsi="Bookman Old Style"/>
          <w:bCs/>
        </w:rPr>
        <w:t>Nomor</w:t>
      </w:r>
      <w:proofErr w:type="spellEnd"/>
      <w:r>
        <w:rPr>
          <w:rFonts w:ascii="Bookman Old Style" w:hAnsi="Bookman Old Style"/>
          <w:bCs/>
        </w:rPr>
        <w:t xml:space="preserve"> 16 </w:t>
      </w:r>
      <w:proofErr w:type="spellStart"/>
      <w:r>
        <w:rPr>
          <w:rFonts w:ascii="Bookman Old Style" w:hAnsi="Bookman Old Style"/>
          <w:bCs/>
        </w:rPr>
        <w:t>Tahun</w:t>
      </w:r>
      <w:proofErr w:type="spellEnd"/>
      <w:r>
        <w:rPr>
          <w:rFonts w:ascii="Bookman Old Style" w:hAnsi="Bookman Old Style"/>
          <w:bCs/>
        </w:rPr>
        <w:t xml:space="preserve"> 2025 </w:t>
      </w:r>
      <w:proofErr w:type="spellStart"/>
      <w:r>
        <w:rPr>
          <w:rFonts w:ascii="Bookman Old Style" w:hAnsi="Bookman Old Style"/>
          <w:bCs/>
        </w:rPr>
        <w:t>tentang</w:t>
      </w:r>
      <w:proofErr w:type="spellEnd"/>
      <w:r>
        <w:rPr>
          <w:rFonts w:ascii="Bookman Old Style" w:hAnsi="Bookman Old Style"/>
          <w:bCs/>
        </w:rPr>
        <w:t xml:space="preserve"> </w:t>
      </w:r>
      <w:proofErr w:type="spellStart"/>
      <w:r>
        <w:rPr>
          <w:rFonts w:ascii="Bookman Old Style" w:hAnsi="Bookman Old Style"/>
          <w:bCs/>
        </w:rPr>
        <w:t>Kebijakan</w:t>
      </w:r>
      <w:proofErr w:type="spellEnd"/>
      <w:r>
        <w:rPr>
          <w:rFonts w:ascii="Bookman Old Style" w:hAnsi="Bookman Old Style"/>
          <w:bCs/>
        </w:rPr>
        <w:t xml:space="preserve"> dan </w:t>
      </w:r>
      <w:proofErr w:type="spellStart"/>
      <w:r>
        <w:rPr>
          <w:rFonts w:ascii="Bookman Old Style" w:hAnsi="Bookman Old Style"/>
          <w:bCs/>
        </w:rPr>
        <w:t>Pengaturan</w:t>
      </w:r>
      <w:proofErr w:type="spellEnd"/>
      <w:r>
        <w:rPr>
          <w:rFonts w:ascii="Bookman Old Style" w:hAnsi="Bookman Old Style"/>
          <w:bCs/>
        </w:rPr>
        <w:t xml:space="preserve"> </w:t>
      </w:r>
      <w:proofErr w:type="spellStart"/>
      <w:r>
        <w:rPr>
          <w:rFonts w:ascii="Bookman Old Style" w:hAnsi="Bookman Old Style"/>
          <w:bCs/>
        </w:rPr>
        <w:t>Impor</w:t>
      </w:r>
      <w:proofErr w:type="spellEnd"/>
      <w:r>
        <w:rPr>
          <w:rFonts w:ascii="Bookman Old Style" w:hAnsi="Bookman Old Style"/>
          <w:bCs/>
        </w:rPr>
        <w:t>;</w:t>
      </w:r>
    </w:p>
    <w:p w14:paraId="264C3EEE" w14:textId="77777777" w:rsidR="004803C0" w:rsidRDefault="007634AC">
      <w:pPr>
        <w:tabs>
          <w:tab w:val="left" w:pos="1701"/>
          <w:tab w:val="left" w:pos="1985"/>
        </w:tabs>
        <w:ind w:left="2552" w:hanging="2552"/>
        <w:jc w:val="both"/>
        <w:rPr>
          <w:rFonts w:ascii="Bookman Old Style" w:hAnsi="Bookman Old Style"/>
          <w:bCs/>
          <w:lang w:val="sv-SE"/>
        </w:rPr>
      </w:pPr>
      <w:r>
        <w:rPr>
          <w:rFonts w:ascii="Bookman Old Style" w:hAnsi="Bookman Old Style"/>
          <w:bCs/>
          <w:lang w:val="sv-SE"/>
        </w:rPr>
        <w:tab/>
      </w:r>
      <w:r>
        <w:rPr>
          <w:rFonts w:ascii="Bookman Old Style" w:hAnsi="Bookman Old Style"/>
          <w:bCs/>
          <w:lang w:val="sv-SE"/>
        </w:rPr>
        <w:tab/>
        <w:t>b.</w:t>
      </w:r>
      <w:r>
        <w:rPr>
          <w:rFonts w:ascii="Bookman Old Style" w:hAnsi="Bookman Old Style"/>
          <w:bCs/>
          <w:lang w:val="sv-SE"/>
        </w:rPr>
        <w:tab/>
        <w:t>bahwa berdasarkan pertimbangan sebagaimana dimaksud dalam huruf a, perlu menetapkan Peraturan Menteri Perdagangan tentang Perubahan Kedua atas Peraturan Menteri Perdagangan Nomor 16 Tahun 2025 tentang Kebijakan dan Pengaturan Impor;</w:t>
      </w:r>
    </w:p>
    <w:p w14:paraId="56170A4D" w14:textId="77777777" w:rsidR="004803C0" w:rsidRDefault="004803C0">
      <w:pPr>
        <w:tabs>
          <w:tab w:val="left" w:pos="1701"/>
          <w:tab w:val="left" w:pos="1985"/>
        </w:tabs>
        <w:ind w:left="1985" w:hanging="1985"/>
        <w:jc w:val="both"/>
        <w:rPr>
          <w:rFonts w:ascii="Bookman Old Style" w:hAnsi="Bookman Old Style"/>
          <w:bCs/>
          <w:lang w:val="sv-SE"/>
        </w:rPr>
      </w:pPr>
    </w:p>
    <w:p w14:paraId="4CF2FDA5" w14:textId="77777777" w:rsidR="004803C0" w:rsidRDefault="007634AC">
      <w:pPr>
        <w:tabs>
          <w:tab w:val="left" w:pos="1701"/>
          <w:tab w:val="left" w:pos="1980"/>
        </w:tabs>
        <w:ind w:left="2552" w:hanging="2552"/>
        <w:jc w:val="both"/>
        <w:rPr>
          <w:rFonts w:ascii="Bookman Old Style" w:hAnsi="Bookman Old Style" w:cs="Arial"/>
          <w:lang w:val="id-ID"/>
        </w:rPr>
      </w:pPr>
      <w:proofErr w:type="spellStart"/>
      <w:r>
        <w:rPr>
          <w:rFonts w:ascii="Bookman Old Style" w:hAnsi="Bookman Old Style" w:cs="Arial"/>
          <w:bCs/>
        </w:rPr>
        <w:t>Mengingat</w:t>
      </w:r>
      <w:proofErr w:type="spellEnd"/>
      <w:r>
        <w:rPr>
          <w:rFonts w:ascii="Bookman Old Style" w:hAnsi="Bookman Old Style" w:cs="Arial"/>
          <w:bCs/>
        </w:rPr>
        <w:t xml:space="preserve">   </w:t>
      </w:r>
      <w:r>
        <w:rPr>
          <w:rFonts w:ascii="Bookman Old Style" w:hAnsi="Bookman Old Style" w:cs="Arial"/>
          <w:bCs/>
        </w:rPr>
        <w:tab/>
        <w:t xml:space="preserve">: </w:t>
      </w:r>
      <w:r>
        <w:rPr>
          <w:rFonts w:ascii="Bookman Old Style" w:hAnsi="Bookman Old Style" w:cs="Arial"/>
          <w:bCs/>
        </w:rPr>
        <w:tab/>
        <w:t xml:space="preserve">1.  </w:t>
      </w:r>
      <w:r>
        <w:rPr>
          <w:rFonts w:ascii="Bookman Old Style" w:hAnsi="Bookman Old Style" w:cs="Arial"/>
          <w:bCs/>
        </w:rPr>
        <w:tab/>
      </w:r>
      <w:r>
        <w:rPr>
          <w:rFonts w:ascii="Bookman Old Style" w:hAnsi="Bookman Old Style" w:cs="Arial"/>
          <w:lang w:val="id-ID"/>
        </w:rPr>
        <w:t>Pasal 17 ayat (3) Undang-Undang Dasar Negara Republik Indonesia Tahun 1945;</w:t>
      </w:r>
    </w:p>
    <w:p w14:paraId="1E23971B" w14:textId="77777777" w:rsidR="004803C0" w:rsidRDefault="007634AC">
      <w:pPr>
        <w:numPr>
          <w:ilvl w:val="0"/>
          <w:numId w:val="1"/>
        </w:numPr>
        <w:ind w:left="2552" w:hanging="567"/>
        <w:contextualSpacing/>
        <w:jc w:val="both"/>
        <w:rPr>
          <w:rFonts w:ascii="Bookman Old Style" w:hAnsi="Bookman Old Style" w:cs="Arial"/>
        </w:rPr>
      </w:pPr>
      <w:r>
        <w:rPr>
          <w:rFonts w:ascii="Bookman Old Style" w:hAnsi="Bookman Old Style" w:cs="Arial"/>
          <w:lang w:val="id-ID"/>
        </w:rPr>
        <w:t>Undang-Undang Nomor 10 Tahun 1995 tentang Kepabeanan (Lembaran Negara Republik Indonesia Tahun 1995 Nomor 75, Tambahan Lembaran Negara Republik Indonesia Nomor 3612) sebagaimana telah diubah dengan Undang-Undang Nomor</w:t>
      </w:r>
      <w:r>
        <w:rPr>
          <w:rFonts w:ascii="Bookman Old Style" w:hAnsi="Bookman Old Style" w:cs="Arial"/>
        </w:rPr>
        <w:t xml:space="preserve"> 1</w:t>
      </w:r>
      <w:r>
        <w:rPr>
          <w:rFonts w:ascii="Bookman Old Style" w:hAnsi="Bookman Old Style" w:cs="Arial"/>
          <w:lang w:val="id-ID"/>
        </w:rPr>
        <w:t xml:space="preserve">7 Tahun 2006 tentang Perubahan atas Undang-Undang Nomor </w:t>
      </w:r>
      <w:r>
        <w:rPr>
          <w:rFonts w:ascii="Bookman Old Style" w:hAnsi="Bookman Old Style" w:cs="Arial"/>
          <w:lang w:val="id-ID"/>
        </w:rPr>
        <w:br/>
        <w:t>10 Tahun 1995 tentang Kepabeanan (Lembaran Negara Republik Indonesia Tahun 2006 Nomor 93, Tambahan Lembaran Negara Republik Indonesia Nomor 4661);</w:t>
      </w:r>
    </w:p>
    <w:p w14:paraId="5668B28F" w14:textId="77777777" w:rsidR="004803C0" w:rsidRDefault="007634AC">
      <w:pPr>
        <w:numPr>
          <w:ilvl w:val="0"/>
          <w:numId w:val="1"/>
        </w:numPr>
        <w:ind w:left="2552" w:hanging="567"/>
        <w:contextualSpacing/>
        <w:jc w:val="both"/>
        <w:rPr>
          <w:rFonts w:ascii="Bookman Old Style" w:hAnsi="Bookman Old Style" w:cs="Arial"/>
        </w:rPr>
      </w:pPr>
      <w:proofErr w:type="spellStart"/>
      <w:r>
        <w:rPr>
          <w:rFonts w:ascii="Bookman Old Style" w:hAnsi="Bookman Old Style" w:cs="Arial"/>
        </w:rPr>
        <w:t>Undang-Undang</w:t>
      </w:r>
      <w:proofErr w:type="spellEnd"/>
      <w:r>
        <w:rPr>
          <w:rFonts w:ascii="Bookman Old Style" w:hAnsi="Bookman Old Style" w:cs="Arial"/>
        </w:rPr>
        <w:t xml:space="preserve"> </w:t>
      </w:r>
      <w:proofErr w:type="spellStart"/>
      <w:r>
        <w:rPr>
          <w:rFonts w:ascii="Bookman Old Style" w:hAnsi="Bookman Old Style" w:cs="Arial"/>
        </w:rPr>
        <w:t>Nomor</w:t>
      </w:r>
      <w:proofErr w:type="spellEnd"/>
      <w:r>
        <w:rPr>
          <w:rFonts w:ascii="Bookman Old Style" w:hAnsi="Bookman Old Style" w:cs="Arial"/>
        </w:rPr>
        <w:t xml:space="preserve"> 39 </w:t>
      </w:r>
      <w:proofErr w:type="spellStart"/>
      <w:r>
        <w:rPr>
          <w:rFonts w:ascii="Bookman Old Style" w:hAnsi="Bookman Old Style" w:cs="Arial"/>
        </w:rPr>
        <w:t>Tahun</w:t>
      </w:r>
      <w:proofErr w:type="spellEnd"/>
      <w:r>
        <w:rPr>
          <w:rFonts w:ascii="Bookman Old Style" w:hAnsi="Bookman Old Style" w:cs="Arial"/>
        </w:rPr>
        <w:t xml:space="preserve"> 2008 </w:t>
      </w:r>
      <w:proofErr w:type="spellStart"/>
      <w:r>
        <w:rPr>
          <w:rFonts w:ascii="Bookman Old Style" w:hAnsi="Bookman Old Style" w:cs="Arial"/>
        </w:rPr>
        <w:t>tentang</w:t>
      </w:r>
      <w:proofErr w:type="spellEnd"/>
      <w:r>
        <w:rPr>
          <w:rFonts w:ascii="Bookman Old Style" w:hAnsi="Bookman Old Style" w:cs="Arial"/>
        </w:rPr>
        <w:t xml:space="preserve"> Kementerian Negara </w:t>
      </w:r>
      <w:r>
        <w:rPr>
          <w:rFonts w:ascii="Bookman Old Style" w:hAnsi="Bookman Old Style" w:cs="Arial"/>
          <w:lang w:val="id-ID"/>
        </w:rPr>
        <w:t>(Lembaran Negara Republik Indonesia Tahun 2008 Nomor 166, Tambahan Lembaran Negara Republik Indonesia Nomor 4916)</w:t>
      </w:r>
      <w:r>
        <w:rPr>
          <w:rFonts w:ascii="Bookman Old Style" w:hAnsi="Bookman Old Style" w:cs="Calibri"/>
        </w:rPr>
        <w:t xml:space="preserve"> </w:t>
      </w:r>
      <w:proofErr w:type="spellStart"/>
      <w:r>
        <w:rPr>
          <w:rFonts w:ascii="Bookman Old Style" w:hAnsi="Bookman Old Style" w:cs="Calibri"/>
        </w:rPr>
        <w:t>sebagaimana</w:t>
      </w:r>
      <w:proofErr w:type="spellEnd"/>
      <w:r>
        <w:rPr>
          <w:rFonts w:ascii="Bookman Old Style" w:hAnsi="Bookman Old Style" w:cs="Calibri"/>
        </w:rPr>
        <w:t xml:space="preserve"> </w:t>
      </w:r>
      <w:proofErr w:type="spellStart"/>
      <w:r>
        <w:rPr>
          <w:rFonts w:ascii="Bookman Old Style" w:hAnsi="Bookman Old Style" w:cs="Calibri"/>
        </w:rPr>
        <w:t>telah</w:t>
      </w:r>
      <w:proofErr w:type="spellEnd"/>
      <w:r>
        <w:rPr>
          <w:rFonts w:ascii="Bookman Old Style" w:hAnsi="Bookman Old Style" w:cs="Calibri"/>
        </w:rPr>
        <w:t xml:space="preserve"> </w:t>
      </w:r>
      <w:proofErr w:type="spellStart"/>
      <w:r>
        <w:rPr>
          <w:rFonts w:ascii="Bookman Old Style" w:hAnsi="Bookman Old Style" w:cs="Calibri"/>
        </w:rPr>
        <w:t>diubah</w:t>
      </w:r>
      <w:proofErr w:type="spellEnd"/>
      <w:r>
        <w:rPr>
          <w:rFonts w:ascii="Bookman Old Style" w:hAnsi="Bookman Old Style" w:cs="Calibri"/>
        </w:rPr>
        <w:t xml:space="preserve"> </w:t>
      </w:r>
      <w:proofErr w:type="spellStart"/>
      <w:r>
        <w:rPr>
          <w:rFonts w:ascii="Bookman Old Style" w:hAnsi="Bookman Old Style" w:cs="Calibri"/>
        </w:rPr>
        <w:t>dengan</w:t>
      </w:r>
      <w:proofErr w:type="spellEnd"/>
      <w:r>
        <w:rPr>
          <w:rFonts w:ascii="Bookman Old Style" w:hAnsi="Bookman Old Style" w:cs="Calibri"/>
        </w:rPr>
        <w:t xml:space="preserve"> </w:t>
      </w:r>
      <w:proofErr w:type="spellStart"/>
      <w:r>
        <w:rPr>
          <w:rFonts w:ascii="Bookman Old Style" w:hAnsi="Bookman Old Style" w:cs="Calibri"/>
        </w:rPr>
        <w:t>Undang-Undang</w:t>
      </w:r>
      <w:proofErr w:type="spellEnd"/>
      <w:r>
        <w:rPr>
          <w:rFonts w:ascii="Bookman Old Style" w:hAnsi="Bookman Old Style" w:cs="Calibri"/>
        </w:rPr>
        <w:t xml:space="preserve"> </w:t>
      </w:r>
      <w:proofErr w:type="spellStart"/>
      <w:r>
        <w:rPr>
          <w:rFonts w:ascii="Bookman Old Style" w:hAnsi="Bookman Old Style" w:cs="Calibri"/>
        </w:rPr>
        <w:t>Nomor</w:t>
      </w:r>
      <w:proofErr w:type="spellEnd"/>
      <w:r>
        <w:rPr>
          <w:rFonts w:ascii="Bookman Old Style" w:hAnsi="Bookman Old Style" w:cs="Calibri"/>
        </w:rPr>
        <w:t xml:space="preserve"> 61 </w:t>
      </w:r>
      <w:proofErr w:type="spellStart"/>
      <w:r>
        <w:rPr>
          <w:rFonts w:ascii="Bookman Old Style" w:hAnsi="Bookman Old Style" w:cs="Calibri"/>
        </w:rPr>
        <w:t>Tahun</w:t>
      </w:r>
      <w:proofErr w:type="spellEnd"/>
      <w:r>
        <w:rPr>
          <w:rFonts w:ascii="Bookman Old Style" w:hAnsi="Bookman Old Style" w:cs="Calibri"/>
        </w:rPr>
        <w:t xml:space="preserve"> 2024 </w:t>
      </w:r>
      <w:proofErr w:type="spellStart"/>
      <w:r>
        <w:rPr>
          <w:rFonts w:ascii="Bookman Old Style" w:hAnsi="Bookman Old Style" w:cs="Calibri"/>
        </w:rPr>
        <w:t>tentang</w:t>
      </w:r>
      <w:proofErr w:type="spellEnd"/>
      <w:r>
        <w:rPr>
          <w:rFonts w:ascii="Bookman Old Style" w:hAnsi="Bookman Old Style" w:cs="Calibri"/>
        </w:rPr>
        <w:t xml:space="preserve"> </w:t>
      </w:r>
      <w:proofErr w:type="spellStart"/>
      <w:r>
        <w:rPr>
          <w:rFonts w:ascii="Bookman Old Style" w:hAnsi="Bookman Old Style" w:cs="Calibri"/>
        </w:rPr>
        <w:t>Perubahan</w:t>
      </w:r>
      <w:proofErr w:type="spellEnd"/>
      <w:r>
        <w:rPr>
          <w:rFonts w:ascii="Bookman Old Style" w:hAnsi="Bookman Old Style" w:cs="Calibri"/>
        </w:rPr>
        <w:t xml:space="preserve"> </w:t>
      </w:r>
      <w:proofErr w:type="spellStart"/>
      <w:r>
        <w:rPr>
          <w:rFonts w:ascii="Bookman Old Style" w:hAnsi="Bookman Old Style" w:cs="Calibri"/>
        </w:rPr>
        <w:t>atas</w:t>
      </w:r>
      <w:proofErr w:type="spellEnd"/>
      <w:r>
        <w:rPr>
          <w:rFonts w:ascii="Bookman Old Style" w:hAnsi="Bookman Old Style" w:cs="Calibri"/>
        </w:rPr>
        <w:t xml:space="preserve"> </w:t>
      </w:r>
      <w:proofErr w:type="spellStart"/>
      <w:r>
        <w:rPr>
          <w:rFonts w:ascii="Bookman Old Style" w:hAnsi="Bookman Old Style" w:cs="Calibri"/>
        </w:rPr>
        <w:t>Undang-Undang</w:t>
      </w:r>
      <w:proofErr w:type="spellEnd"/>
      <w:r>
        <w:rPr>
          <w:rFonts w:ascii="Bookman Old Style" w:hAnsi="Bookman Old Style" w:cs="Calibri"/>
        </w:rPr>
        <w:t xml:space="preserve"> </w:t>
      </w:r>
      <w:proofErr w:type="spellStart"/>
      <w:r>
        <w:rPr>
          <w:rFonts w:ascii="Bookman Old Style" w:hAnsi="Bookman Old Style" w:cs="Calibri"/>
        </w:rPr>
        <w:t>Nomor</w:t>
      </w:r>
      <w:proofErr w:type="spellEnd"/>
      <w:r>
        <w:rPr>
          <w:rFonts w:ascii="Bookman Old Style" w:hAnsi="Bookman Old Style" w:cs="Calibri"/>
        </w:rPr>
        <w:t xml:space="preserve"> 39 </w:t>
      </w:r>
      <w:proofErr w:type="spellStart"/>
      <w:r>
        <w:rPr>
          <w:rFonts w:ascii="Bookman Old Style" w:hAnsi="Bookman Old Style" w:cs="Calibri"/>
        </w:rPr>
        <w:t>Tahun</w:t>
      </w:r>
      <w:proofErr w:type="spellEnd"/>
      <w:r>
        <w:rPr>
          <w:rFonts w:ascii="Bookman Old Style" w:hAnsi="Bookman Old Style" w:cs="Calibri"/>
        </w:rPr>
        <w:t xml:space="preserve"> 2008 </w:t>
      </w:r>
      <w:proofErr w:type="spellStart"/>
      <w:r>
        <w:rPr>
          <w:rFonts w:ascii="Bookman Old Style" w:hAnsi="Bookman Old Style" w:cs="Calibri"/>
        </w:rPr>
        <w:t>tentang</w:t>
      </w:r>
      <w:proofErr w:type="spellEnd"/>
      <w:r>
        <w:rPr>
          <w:rFonts w:ascii="Bookman Old Style" w:hAnsi="Bookman Old Style" w:cs="Calibri"/>
        </w:rPr>
        <w:t xml:space="preserve"> Kementerian Negara (</w:t>
      </w:r>
      <w:proofErr w:type="spellStart"/>
      <w:r>
        <w:rPr>
          <w:rFonts w:ascii="Bookman Old Style" w:hAnsi="Bookman Old Style" w:cs="Calibri"/>
        </w:rPr>
        <w:t>Lembaran</w:t>
      </w:r>
      <w:proofErr w:type="spellEnd"/>
      <w:r>
        <w:rPr>
          <w:rFonts w:ascii="Bookman Old Style" w:hAnsi="Bookman Old Style" w:cs="Calibri"/>
        </w:rPr>
        <w:t xml:space="preserve"> Negara Republik Indonesia </w:t>
      </w:r>
      <w:proofErr w:type="spellStart"/>
      <w:r>
        <w:rPr>
          <w:rFonts w:ascii="Bookman Old Style" w:hAnsi="Bookman Old Style" w:cs="Calibri"/>
        </w:rPr>
        <w:t>Tahun</w:t>
      </w:r>
      <w:proofErr w:type="spellEnd"/>
      <w:r>
        <w:rPr>
          <w:rFonts w:ascii="Bookman Old Style" w:hAnsi="Bookman Old Style" w:cs="Calibri"/>
        </w:rPr>
        <w:t xml:space="preserve"> 2024 </w:t>
      </w:r>
      <w:proofErr w:type="spellStart"/>
      <w:r>
        <w:rPr>
          <w:rFonts w:ascii="Bookman Old Style" w:hAnsi="Bookman Old Style" w:cs="Calibri"/>
        </w:rPr>
        <w:t>Nomor</w:t>
      </w:r>
      <w:proofErr w:type="spellEnd"/>
      <w:r>
        <w:rPr>
          <w:rFonts w:ascii="Bookman Old Style" w:hAnsi="Bookman Old Style" w:cs="Calibri"/>
        </w:rPr>
        <w:t xml:space="preserve"> 225, Tambahan </w:t>
      </w:r>
      <w:proofErr w:type="spellStart"/>
      <w:r>
        <w:rPr>
          <w:rFonts w:ascii="Bookman Old Style" w:hAnsi="Bookman Old Style" w:cs="Calibri"/>
        </w:rPr>
        <w:t>Lembaran</w:t>
      </w:r>
      <w:proofErr w:type="spellEnd"/>
      <w:r>
        <w:rPr>
          <w:rFonts w:ascii="Bookman Old Style" w:hAnsi="Bookman Old Style" w:cs="Calibri"/>
        </w:rPr>
        <w:t xml:space="preserve"> Negara Republik Indonesia </w:t>
      </w:r>
      <w:proofErr w:type="spellStart"/>
      <w:r>
        <w:rPr>
          <w:rFonts w:ascii="Bookman Old Style" w:hAnsi="Bookman Old Style" w:cs="Calibri"/>
        </w:rPr>
        <w:t>Nomor</w:t>
      </w:r>
      <w:proofErr w:type="spellEnd"/>
      <w:r>
        <w:rPr>
          <w:rFonts w:ascii="Bookman Old Style" w:hAnsi="Bookman Old Style" w:cs="Calibri"/>
        </w:rPr>
        <w:t xml:space="preserve"> 6994)</w:t>
      </w:r>
      <w:r>
        <w:rPr>
          <w:rFonts w:ascii="Bookman Old Style" w:hAnsi="Bookman Old Style" w:cs="Arial"/>
          <w:lang w:val="id-ID"/>
        </w:rPr>
        <w:t>;</w:t>
      </w:r>
    </w:p>
    <w:p w14:paraId="09970A4B" w14:textId="77777777" w:rsidR="004803C0" w:rsidRDefault="007634AC">
      <w:pPr>
        <w:numPr>
          <w:ilvl w:val="0"/>
          <w:numId w:val="1"/>
        </w:numPr>
        <w:ind w:left="2552" w:hanging="567"/>
        <w:contextualSpacing/>
        <w:jc w:val="both"/>
        <w:rPr>
          <w:rFonts w:ascii="Bookman Old Style" w:hAnsi="Bookman Old Style" w:cs="Arial"/>
        </w:rPr>
      </w:pPr>
      <w:r>
        <w:rPr>
          <w:rFonts w:ascii="Bookman Old Style" w:hAnsi="Bookman Old Style" w:cs="Arial"/>
          <w:lang w:val="id-ID"/>
        </w:rPr>
        <w:lastRenderedPageBreak/>
        <w:t>Undang-Undang Nomor 7 Tahun 2014 tentang Perdagangan (Lembaran Negara Republik Indonesia Tahun 2014 Nomor 45, Tambahan Lembaran Negara Republik Indonesia Nomor 5512)</w:t>
      </w:r>
      <w:r>
        <w:rPr>
          <w:rFonts w:ascii="Bookman Old Style" w:hAnsi="Bookman Old Style" w:cs="Arial"/>
        </w:rPr>
        <w:t xml:space="preserve"> </w:t>
      </w:r>
      <w:proofErr w:type="spellStart"/>
      <w:r>
        <w:rPr>
          <w:rFonts w:ascii="Bookman Old Style" w:hAnsi="Bookman Old Style" w:cs="Arial"/>
        </w:rPr>
        <w:t>sebagaimana</w:t>
      </w:r>
      <w:proofErr w:type="spellEnd"/>
      <w:r>
        <w:rPr>
          <w:rFonts w:ascii="Bookman Old Style" w:hAnsi="Bookman Old Style" w:cs="Arial"/>
        </w:rPr>
        <w:t xml:space="preserve"> </w:t>
      </w:r>
      <w:proofErr w:type="spellStart"/>
      <w:r>
        <w:rPr>
          <w:rFonts w:ascii="Bookman Old Style" w:hAnsi="Bookman Old Style" w:cs="Arial"/>
        </w:rPr>
        <w:t>telah</w:t>
      </w:r>
      <w:proofErr w:type="spellEnd"/>
      <w:r>
        <w:rPr>
          <w:rFonts w:ascii="Bookman Old Style" w:hAnsi="Bookman Old Style" w:cs="Arial"/>
        </w:rPr>
        <w:t xml:space="preserve"> </w:t>
      </w:r>
      <w:proofErr w:type="spellStart"/>
      <w:r>
        <w:rPr>
          <w:rFonts w:ascii="Bookman Old Style" w:hAnsi="Bookman Old Style" w:cs="Arial"/>
        </w:rPr>
        <w:t>beberapa</w:t>
      </w:r>
      <w:proofErr w:type="spellEnd"/>
      <w:r>
        <w:rPr>
          <w:rFonts w:ascii="Bookman Old Style" w:hAnsi="Bookman Old Style" w:cs="Arial"/>
        </w:rPr>
        <w:t xml:space="preserve"> kali </w:t>
      </w:r>
      <w:proofErr w:type="spellStart"/>
      <w:r>
        <w:rPr>
          <w:rFonts w:ascii="Bookman Old Style" w:hAnsi="Bookman Old Style" w:cs="Arial"/>
        </w:rPr>
        <w:t>diubah</w:t>
      </w:r>
      <w:proofErr w:type="spellEnd"/>
      <w:r>
        <w:rPr>
          <w:rFonts w:ascii="Bookman Old Style" w:hAnsi="Bookman Old Style" w:cs="Arial"/>
        </w:rPr>
        <w:t xml:space="preserve"> </w:t>
      </w:r>
      <w:proofErr w:type="spellStart"/>
      <w:r>
        <w:rPr>
          <w:rFonts w:ascii="Bookman Old Style" w:hAnsi="Bookman Old Style" w:cs="Arial"/>
        </w:rPr>
        <w:t>terakhir</w:t>
      </w:r>
      <w:proofErr w:type="spellEnd"/>
      <w:r>
        <w:rPr>
          <w:rFonts w:ascii="Bookman Old Style" w:hAnsi="Bookman Old Style" w:cs="Arial"/>
        </w:rPr>
        <w:t xml:space="preserve"> </w:t>
      </w:r>
      <w:proofErr w:type="spellStart"/>
      <w:r>
        <w:rPr>
          <w:rFonts w:ascii="Bookman Old Style" w:hAnsi="Bookman Old Style" w:cs="Arial"/>
        </w:rPr>
        <w:t>dengan</w:t>
      </w:r>
      <w:proofErr w:type="spellEnd"/>
      <w:r>
        <w:rPr>
          <w:rFonts w:ascii="Bookman Old Style" w:hAnsi="Bookman Old Style" w:cs="Arial"/>
        </w:rPr>
        <w:t xml:space="preserve"> </w:t>
      </w:r>
      <w:r>
        <w:rPr>
          <w:rFonts w:ascii="Bookman Old Style" w:hAnsi="Bookman Old Style" w:cs="Arial"/>
          <w:lang w:val="id-ID"/>
        </w:rPr>
        <w:t xml:space="preserve">Undang-Undang Nomor 6 Tahun 2023 tentang Penetapan Peraturan Pemerintah Pengganti Undang-Undang Nomor 2 Tahun 2022 tentang Cipta Kerja </w:t>
      </w:r>
      <w:r>
        <w:rPr>
          <w:rFonts w:ascii="Bookman Old Style" w:hAnsi="Bookman Old Style" w:cs="Arial"/>
        </w:rPr>
        <w:t>M</w:t>
      </w:r>
      <w:r>
        <w:rPr>
          <w:rFonts w:ascii="Bookman Old Style" w:hAnsi="Bookman Old Style" w:cs="Arial"/>
          <w:lang w:val="id-ID"/>
        </w:rPr>
        <w:t>enjadi Undang-Undang (Lembaran Negara Republik Indonesia Tahun 20</w:t>
      </w:r>
      <w:r>
        <w:rPr>
          <w:rFonts w:ascii="Bookman Old Style" w:hAnsi="Bookman Old Style" w:cs="Arial"/>
        </w:rPr>
        <w:t xml:space="preserve">23 </w:t>
      </w:r>
      <w:r>
        <w:rPr>
          <w:rFonts w:ascii="Bookman Old Style" w:hAnsi="Bookman Old Style" w:cs="Arial"/>
          <w:lang w:val="id-ID"/>
        </w:rPr>
        <w:t>Nomor 4</w:t>
      </w:r>
      <w:r>
        <w:rPr>
          <w:rFonts w:ascii="Bookman Old Style" w:hAnsi="Bookman Old Style" w:cs="Arial"/>
        </w:rPr>
        <w:t>1,</w:t>
      </w:r>
      <w:r>
        <w:rPr>
          <w:rFonts w:ascii="Bookman Old Style" w:hAnsi="Bookman Old Style" w:cs="Arial"/>
          <w:lang w:val="id-ID"/>
        </w:rPr>
        <w:t xml:space="preserve"> Tambahan Lembaran Negara Republik Indonesia Nomor </w:t>
      </w:r>
      <w:r>
        <w:rPr>
          <w:rFonts w:ascii="Bookman Old Style" w:hAnsi="Bookman Old Style" w:cs="Arial"/>
        </w:rPr>
        <w:t>6856</w:t>
      </w:r>
      <w:r>
        <w:rPr>
          <w:rFonts w:ascii="Bookman Old Style" w:hAnsi="Bookman Old Style" w:cs="Arial"/>
          <w:lang w:val="id-ID"/>
        </w:rPr>
        <w:t>);</w:t>
      </w:r>
    </w:p>
    <w:p w14:paraId="6AFE36DA" w14:textId="77777777" w:rsidR="004803C0" w:rsidRDefault="007634AC">
      <w:pPr>
        <w:pStyle w:val="LightGrid-Accent31"/>
        <w:numPr>
          <w:ilvl w:val="0"/>
          <w:numId w:val="1"/>
        </w:numPr>
        <w:ind w:left="2552" w:hanging="567"/>
        <w:jc w:val="both"/>
        <w:rPr>
          <w:rFonts w:ascii="Bookman Old Style" w:hAnsi="Bookman Old Style"/>
        </w:rPr>
      </w:pPr>
      <w:proofErr w:type="spellStart"/>
      <w:r>
        <w:rPr>
          <w:rFonts w:ascii="Bookman Old Style" w:hAnsi="Bookman Old Style" w:cs="Arial"/>
          <w:bCs/>
        </w:rPr>
        <w:t>Peraturan</w:t>
      </w:r>
      <w:proofErr w:type="spellEnd"/>
      <w:r>
        <w:rPr>
          <w:rFonts w:ascii="Bookman Old Style" w:hAnsi="Bookman Old Style" w:cs="Arial"/>
          <w:bCs/>
        </w:rPr>
        <w:t xml:space="preserve"> </w:t>
      </w:r>
      <w:proofErr w:type="spellStart"/>
      <w:r>
        <w:rPr>
          <w:rFonts w:ascii="Bookman Old Style" w:hAnsi="Bookman Old Style" w:cs="Arial"/>
          <w:bCs/>
        </w:rPr>
        <w:t>Pemerintah</w:t>
      </w:r>
      <w:proofErr w:type="spellEnd"/>
      <w:r>
        <w:rPr>
          <w:rFonts w:ascii="Bookman Old Style" w:hAnsi="Bookman Old Style" w:cs="Arial"/>
          <w:bCs/>
        </w:rPr>
        <w:t xml:space="preserve"> </w:t>
      </w:r>
      <w:proofErr w:type="spellStart"/>
      <w:r>
        <w:rPr>
          <w:rFonts w:ascii="Bookman Old Style" w:hAnsi="Bookman Old Style" w:cs="Arial"/>
          <w:bCs/>
        </w:rPr>
        <w:t>Nomor</w:t>
      </w:r>
      <w:proofErr w:type="spellEnd"/>
      <w:r>
        <w:rPr>
          <w:rFonts w:ascii="Bookman Old Style" w:hAnsi="Bookman Old Style" w:cs="Arial"/>
          <w:bCs/>
        </w:rPr>
        <w:t xml:space="preserve"> 28 </w:t>
      </w:r>
      <w:proofErr w:type="spellStart"/>
      <w:r>
        <w:rPr>
          <w:rFonts w:ascii="Bookman Old Style" w:hAnsi="Bookman Old Style" w:cs="Arial"/>
          <w:bCs/>
        </w:rPr>
        <w:t>Tahun</w:t>
      </w:r>
      <w:proofErr w:type="spellEnd"/>
      <w:r>
        <w:rPr>
          <w:rFonts w:ascii="Bookman Old Style" w:hAnsi="Bookman Old Style" w:cs="Arial"/>
          <w:bCs/>
        </w:rPr>
        <w:t xml:space="preserve"> 2021 </w:t>
      </w:r>
      <w:proofErr w:type="spellStart"/>
      <w:r>
        <w:rPr>
          <w:rFonts w:ascii="Bookman Old Style" w:hAnsi="Bookman Old Style" w:cs="Arial"/>
          <w:bCs/>
        </w:rPr>
        <w:t>tentang</w:t>
      </w:r>
      <w:proofErr w:type="spellEnd"/>
      <w:r>
        <w:rPr>
          <w:rFonts w:ascii="Bookman Old Style" w:hAnsi="Bookman Old Style" w:cs="Arial"/>
          <w:bCs/>
        </w:rPr>
        <w:t xml:space="preserve"> </w:t>
      </w:r>
      <w:proofErr w:type="spellStart"/>
      <w:r>
        <w:rPr>
          <w:rFonts w:ascii="Bookman Old Style" w:hAnsi="Bookman Old Style" w:cs="Arial"/>
          <w:bCs/>
        </w:rPr>
        <w:t>Penyelenggaraan</w:t>
      </w:r>
      <w:proofErr w:type="spellEnd"/>
      <w:r>
        <w:rPr>
          <w:rFonts w:ascii="Bookman Old Style" w:hAnsi="Bookman Old Style" w:cs="Arial"/>
          <w:bCs/>
        </w:rPr>
        <w:t xml:space="preserve"> </w:t>
      </w:r>
      <w:proofErr w:type="spellStart"/>
      <w:r>
        <w:rPr>
          <w:rFonts w:ascii="Bookman Old Style" w:hAnsi="Bookman Old Style" w:cs="Arial"/>
          <w:bCs/>
        </w:rPr>
        <w:t>Bidang</w:t>
      </w:r>
      <w:proofErr w:type="spellEnd"/>
      <w:r>
        <w:rPr>
          <w:rFonts w:ascii="Bookman Old Style" w:hAnsi="Bookman Old Style" w:cs="Arial"/>
          <w:bCs/>
        </w:rPr>
        <w:t xml:space="preserve"> Perindustrian </w:t>
      </w:r>
      <w:r>
        <w:rPr>
          <w:rFonts w:ascii="Bookman Old Style" w:hAnsi="Bookman Old Style"/>
          <w:bCs/>
        </w:rPr>
        <w:t>(</w:t>
      </w:r>
      <w:proofErr w:type="spellStart"/>
      <w:r>
        <w:rPr>
          <w:rFonts w:ascii="Bookman Old Style" w:hAnsi="Bookman Old Style"/>
          <w:bCs/>
        </w:rPr>
        <w:t>Lembaran</w:t>
      </w:r>
      <w:proofErr w:type="spellEnd"/>
      <w:r>
        <w:rPr>
          <w:rFonts w:ascii="Bookman Old Style" w:hAnsi="Bookman Old Style"/>
          <w:bCs/>
        </w:rPr>
        <w:t xml:space="preserve"> Negara Republik Indonesia </w:t>
      </w:r>
      <w:proofErr w:type="spellStart"/>
      <w:r>
        <w:rPr>
          <w:rFonts w:ascii="Bookman Old Style" w:hAnsi="Bookman Old Style"/>
          <w:bCs/>
        </w:rPr>
        <w:t>Tahun</w:t>
      </w:r>
      <w:proofErr w:type="spellEnd"/>
      <w:r>
        <w:rPr>
          <w:rFonts w:ascii="Bookman Old Style" w:hAnsi="Bookman Old Style"/>
          <w:bCs/>
        </w:rPr>
        <w:t xml:space="preserve"> 2021 </w:t>
      </w:r>
      <w:proofErr w:type="spellStart"/>
      <w:r>
        <w:rPr>
          <w:rFonts w:ascii="Bookman Old Style" w:hAnsi="Bookman Old Style"/>
          <w:bCs/>
        </w:rPr>
        <w:t>Nomor</w:t>
      </w:r>
      <w:proofErr w:type="spellEnd"/>
      <w:r>
        <w:rPr>
          <w:rFonts w:ascii="Bookman Old Style" w:hAnsi="Bookman Old Style"/>
          <w:bCs/>
        </w:rPr>
        <w:t xml:space="preserve"> 38, </w:t>
      </w:r>
      <w:r>
        <w:rPr>
          <w:rFonts w:ascii="Bookman Old Style" w:eastAsia="Bookman Old Style" w:hAnsi="Bookman Old Style" w:cs="Bookman Old Style"/>
        </w:rPr>
        <w:t xml:space="preserve">Tambahan </w:t>
      </w:r>
      <w:proofErr w:type="spellStart"/>
      <w:r>
        <w:rPr>
          <w:rFonts w:ascii="Bookman Old Style" w:eastAsia="Bookman Old Style" w:hAnsi="Bookman Old Style" w:cs="Bookman Old Style"/>
        </w:rPr>
        <w:t>Lembaran</w:t>
      </w:r>
      <w:proofErr w:type="spellEnd"/>
      <w:r>
        <w:rPr>
          <w:rFonts w:ascii="Bookman Old Style" w:eastAsia="Bookman Old Style" w:hAnsi="Bookman Old Style" w:cs="Bookman Old Style"/>
        </w:rPr>
        <w:t xml:space="preserve"> Negara Republik Indonesia </w:t>
      </w:r>
      <w:proofErr w:type="spellStart"/>
      <w:r>
        <w:rPr>
          <w:rFonts w:ascii="Bookman Old Style" w:eastAsia="Bookman Old Style" w:hAnsi="Bookman Old Style" w:cs="Bookman Old Style"/>
        </w:rPr>
        <w:t>Nomor</w:t>
      </w:r>
      <w:proofErr w:type="spellEnd"/>
      <w:r>
        <w:rPr>
          <w:rFonts w:ascii="Bookman Old Style" w:eastAsia="Bookman Old Style" w:hAnsi="Bookman Old Style" w:cs="Bookman Old Style"/>
        </w:rPr>
        <w:t xml:space="preserve"> 6640) </w:t>
      </w:r>
      <w:proofErr w:type="spellStart"/>
      <w:r>
        <w:rPr>
          <w:rFonts w:ascii="Bookman Old Style" w:eastAsia="Bookman Old Style" w:hAnsi="Bookman Old Style" w:cs="Bookman Old Style"/>
        </w:rPr>
        <w:t>sebagaimana</w:t>
      </w:r>
      <w:proofErr w:type="spellEnd"/>
      <w:r>
        <w:rPr>
          <w:rFonts w:ascii="Bookman Old Style" w:eastAsia="Bookman Old Style" w:hAnsi="Bookman Old Style" w:cs="Bookman Old Style"/>
        </w:rPr>
        <w:t xml:space="preserve"> </w:t>
      </w:r>
      <w:proofErr w:type="spellStart"/>
      <w:r>
        <w:rPr>
          <w:rFonts w:ascii="Bookman Old Style" w:eastAsia="Bookman Old Style" w:hAnsi="Bookman Old Style" w:cs="Bookman Old Style"/>
        </w:rPr>
        <w:t>telah</w:t>
      </w:r>
      <w:proofErr w:type="spellEnd"/>
      <w:r>
        <w:rPr>
          <w:rFonts w:ascii="Bookman Old Style" w:eastAsia="Bookman Old Style" w:hAnsi="Bookman Old Style" w:cs="Bookman Old Style"/>
        </w:rPr>
        <w:t xml:space="preserve"> </w:t>
      </w:r>
      <w:proofErr w:type="spellStart"/>
      <w:r>
        <w:rPr>
          <w:rFonts w:ascii="Bookman Old Style" w:eastAsia="Bookman Old Style" w:hAnsi="Bookman Old Style" w:cs="Bookman Old Style"/>
        </w:rPr>
        <w:t>diubah</w:t>
      </w:r>
      <w:proofErr w:type="spellEnd"/>
      <w:r>
        <w:rPr>
          <w:rFonts w:ascii="Bookman Old Style" w:eastAsia="Bookman Old Style" w:hAnsi="Bookman Old Style" w:cs="Bookman Old Style"/>
        </w:rPr>
        <w:t xml:space="preserve"> </w:t>
      </w:r>
      <w:proofErr w:type="spellStart"/>
      <w:r>
        <w:rPr>
          <w:rFonts w:ascii="Bookman Old Style" w:eastAsia="Bookman Old Style" w:hAnsi="Bookman Old Style" w:cs="Bookman Old Style"/>
        </w:rPr>
        <w:t>dengan</w:t>
      </w:r>
      <w:proofErr w:type="spellEnd"/>
      <w:r>
        <w:rPr>
          <w:rFonts w:ascii="Bookman Old Style" w:hAnsi="Bookman Old Style" w:cs="Arial"/>
          <w:bCs/>
        </w:rPr>
        <w:t xml:space="preserve"> </w:t>
      </w:r>
      <w:proofErr w:type="spellStart"/>
      <w:r>
        <w:rPr>
          <w:rFonts w:ascii="Bookman Old Style" w:hAnsi="Bookman Old Style" w:cs="Arial"/>
          <w:bCs/>
        </w:rPr>
        <w:t>Peraturan</w:t>
      </w:r>
      <w:proofErr w:type="spellEnd"/>
      <w:r>
        <w:rPr>
          <w:rFonts w:ascii="Bookman Old Style" w:hAnsi="Bookman Old Style" w:cs="Arial"/>
          <w:bCs/>
        </w:rPr>
        <w:t xml:space="preserve"> </w:t>
      </w:r>
      <w:proofErr w:type="spellStart"/>
      <w:r>
        <w:rPr>
          <w:rFonts w:ascii="Bookman Old Style" w:hAnsi="Bookman Old Style" w:cs="Arial"/>
          <w:bCs/>
        </w:rPr>
        <w:t>Pemerintah</w:t>
      </w:r>
      <w:proofErr w:type="spellEnd"/>
      <w:r>
        <w:rPr>
          <w:rFonts w:ascii="Bookman Old Style" w:hAnsi="Bookman Old Style" w:cs="Arial"/>
          <w:bCs/>
        </w:rPr>
        <w:t xml:space="preserve"> </w:t>
      </w:r>
      <w:proofErr w:type="spellStart"/>
      <w:r>
        <w:rPr>
          <w:rFonts w:ascii="Bookman Old Style" w:hAnsi="Bookman Old Style" w:cs="Arial"/>
          <w:bCs/>
        </w:rPr>
        <w:t>Nomor</w:t>
      </w:r>
      <w:proofErr w:type="spellEnd"/>
      <w:r>
        <w:rPr>
          <w:rFonts w:ascii="Bookman Old Style" w:hAnsi="Bookman Old Style" w:cs="Arial"/>
          <w:bCs/>
        </w:rPr>
        <w:t xml:space="preserve"> 46 </w:t>
      </w:r>
      <w:proofErr w:type="spellStart"/>
      <w:r>
        <w:rPr>
          <w:rFonts w:ascii="Bookman Old Style" w:hAnsi="Bookman Old Style" w:cs="Arial"/>
          <w:bCs/>
        </w:rPr>
        <w:t>Tahun</w:t>
      </w:r>
      <w:proofErr w:type="spellEnd"/>
      <w:r>
        <w:rPr>
          <w:rFonts w:ascii="Bookman Old Style" w:hAnsi="Bookman Old Style" w:cs="Arial"/>
          <w:bCs/>
        </w:rPr>
        <w:t xml:space="preserve"> 2023 </w:t>
      </w:r>
      <w:proofErr w:type="spellStart"/>
      <w:r>
        <w:rPr>
          <w:rFonts w:ascii="Bookman Old Style" w:hAnsi="Bookman Old Style" w:cs="Arial"/>
          <w:bCs/>
        </w:rPr>
        <w:t>tentang</w:t>
      </w:r>
      <w:proofErr w:type="spellEnd"/>
      <w:r>
        <w:rPr>
          <w:rFonts w:ascii="Bookman Old Style" w:eastAsia="Bookman Old Style" w:hAnsi="Bookman Old Style" w:cs="Bookman Old Style"/>
        </w:rPr>
        <w:t xml:space="preserve"> </w:t>
      </w:r>
      <w:proofErr w:type="spellStart"/>
      <w:r>
        <w:rPr>
          <w:rFonts w:ascii="Bookman Old Style" w:eastAsia="Bookman Old Style" w:hAnsi="Bookman Old Style" w:cs="Bookman Old Style"/>
        </w:rPr>
        <w:t>Perubahan</w:t>
      </w:r>
      <w:proofErr w:type="spellEnd"/>
      <w:r>
        <w:rPr>
          <w:rFonts w:ascii="Bookman Old Style" w:eastAsia="Bookman Old Style" w:hAnsi="Bookman Old Style" w:cs="Bookman Old Style"/>
        </w:rPr>
        <w:t xml:space="preserve"> </w:t>
      </w:r>
      <w:proofErr w:type="spellStart"/>
      <w:r>
        <w:rPr>
          <w:rFonts w:ascii="Bookman Old Style" w:eastAsia="Bookman Old Style" w:hAnsi="Bookman Old Style" w:cs="Bookman Old Style"/>
        </w:rPr>
        <w:t>atas</w:t>
      </w:r>
      <w:proofErr w:type="spellEnd"/>
      <w:r>
        <w:rPr>
          <w:rFonts w:ascii="Bookman Old Style" w:eastAsia="Bookman Old Style" w:hAnsi="Bookman Old Style" w:cs="Bookman Old Style"/>
        </w:rPr>
        <w:t xml:space="preserve"> </w:t>
      </w:r>
      <w:proofErr w:type="spellStart"/>
      <w:r>
        <w:rPr>
          <w:rFonts w:ascii="Bookman Old Style" w:hAnsi="Bookman Old Style" w:cs="Arial"/>
          <w:bCs/>
        </w:rPr>
        <w:t>Peraturan</w:t>
      </w:r>
      <w:proofErr w:type="spellEnd"/>
      <w:r>
        <w:rPr>
          <w:rFonts w:ascii="Bookman Old Style" w:hAnsi="Bookman Old Style" w:cs="Arial"/>
          <w:bCs/>
        </w:rPr>
        <w:t xml:space="preserve"> </w:t>
      </w:r>
      <w:proofErr w:type="spellStart"/>
      <w:r>
        <w:rPr>
          <w:rFonts w:ascii="Bookman Old Style" w:hAnsi="Bookman Old Style" w:cs="Arial"/>
          <w:bCs/>
        </w:rPr>
        <w:t>Pemerintah</w:t>
      </w:r>
      <w:proofErr w:type="spellEnd"/>
      <w:r>
        <w:rPr>
          <w:rFonts w:ascii="Bookman Old Style" w:hAnsi="Bookman Old Style" w:cs="Arial"/>
          <w:bCs/>
        </w:rPr>
        <w:t xml:space="preserve"> </w:t>
      </w:r>
      <w:proofErr w:type="spellStart"/>
      <w:r>
        <w:rPr>
          <w:rFonts w:ascii="Bookman Old Style" w:hAnsi="Bookman Old Style" w:cs="Arial"/>
          <w:bCs/>
        </w:rPr>
        <w:t>Nomor</w:t>
      </w:r>
      <w:proofErr w:type="spellEnd"/>
      <w:r>
        <w:rPr>
          <w:rFonts w:ascii="Bookman Old Style" w:hAnsi="Bookman Old Style" w:cs="Arial"/>
          <w:bCs/>
        </w:rPr>
        <w:t xml:space="preserve"> 28 </w:t>
      </w:r>
      <w:proofErr w:type="spellStart"/>
      <w:r>
        <w:rPr>
          <w:rFonts w:ascii="Bookman Old Style" w:hAnsi="Bookman Old Style" w:cs="Arial"/>
          <w:bCs/>
        </w:rPr>
        <w:t>Tahun</w:t>
      </w:r>
      <w:proofErr w:type="spellEnd"/>
      <w:r>
        <w:rPr>
          <w:rFonts w:ascii="Bookman Old Style" w:hAnsi="Bookman Old Style" w:cs="Arial"/>
          <w:bCs/>
        </w:rPr>
        <w:t xml:space="preserve"> 2021 </w:t>
      </w:r>
      <w:proofErr w:type="spellStart"/>
      <w:r>
        <w:rPr>
          <w:rFonts w:ascii="Bookman Old Style" w:hAnsi="Bookman Old Style" w:cs="Arial"/>
          <w:bCs/>
        </w:rPr>
        <w:t>tentang</w:t>
      </w:r>
      <w:proofErr w:type="spellEnd"/>
      <w:r>
        <w:rPr>
          <w:rFonts w:ascii="Bookman Old Style" w:hAnsi="Bookman Old Style" w:cs="Arial"/>
          <w:bCs/>
        </w:rPr>
        <w:t xml:space="preserve"> </w:t>
      </w:r>
      <w:proofErr w:type="spellStart"/>
      <w:r>
        <w:rPr>
          <w:rFonts w:ascii="Bookman Old Style" w:hAnsi="Bookman Old Style" w:cs="Arial"/>
          <w:bCs/>
        </w:rPr>
        <w:t>Penyelenggaraan</w:t>
      </w:r>
      <w:proofErr w:type="spellEnd"/>
      <w:r>
        <w:rPr>
          <w:rFonts w:ascii="Bookman Old Style" w:hAnsi="Bookman Old Style" w:cs="Arial"/>
          <w:bCs/>
        </w:rPr>
        <w:t xml:space="preserve"> </w:t>
      </w:r>
      <w:proofErr w:type="spellStart"/>
      <w:r>
        <w:rPr>
          <w:rFonts w:ascii="Bookman Old Style" w:hAnsi="Bookman Old Style" w:cs="Arial"/>
          <w:bCs/>
        </w:rPr>
        <w:t>Bidang</w:t>
      </w:r>
      <w:proofErr w:type="spellEnd"/>
      <w:r>
        <w:rPr>
          <w:rFonts w:ascii="Bookman Old Style" w:hAnsi="Bookman Old Style" w:cs="Arial"/>
          <w:bCs/>
        </w:rPr>
        <w:t xml:space="preserve"> Perindustrian </w:t>
      </w:r>
      <w:r>
        <w:rPr>
          <w:rFonts w:ascii="Bookman Old Style" w:hAnsi="Bookman Old Style"/>
          <w:bCs/>
        </w:rPr>
        <w:t>(</w:t>
      </w:r>
      <w:proofErr w:type="spellStart"/>
      <w:r>
        <w:rPr>
          <w:rFonts w:ascii="Bookman Old Style" w:hAnsi="Bookman Old Style"/>
          <w:bCs/>
        </w:rPr>
        <w:t>Lembaran</w:t>
      </w:r>
      <w:proofErr w:type="spellEnd"/>
      <w:r>
        <w:rPr>
          <w:rFonts w:ascii="Bookman Old Style" w:hAnsi="Bookman Old Style"/>
          <w:bCs/>
        </w:rPr>
        <w:t xml:space="preserve"> Negara Republik Indonesia </w:t>
      </w:r>
      <w:proofErr w:type="spellStart"/>
      <w:r>
        <w:rPr>
          <w:rFonts w:ascii="Bookman Old Style" w:hAnsi="Bookman Old Style"/>
          <w:bCs/>
        </w:rPr>
        <w:t>Tahun</w:t>
      </w:r>
      <w:proofErr w:type="spellEnd"/>
      <w:r>
        <w:rPr>
          <w:rFonts w:ascii="Bookman Old Style" w:hAnsi="Bookman Old Style"/>
          <w:bCs/>
        </w:rPr>
        <w:t xml:space="preserve"> 2023 </w:t>
      </w:r>
      <w:proofErr w:type="spellStart"/>
      <w:r>
        <w:rPr>
          <w:rFonts w:ascii="Bookman Old Style" w:hAnsi="Bookman Old Style"/>
          <w:bCs/>
        </w:rPr>
        <w:t>Nomor</w:t>
      </w:r>
      <w:proofErr w:type="spellEnd"/>
      <w:r>
        <w:rPr>
          <w:rFonts w:ascii="Bookman Old Style" w:hAnsi="Bookman Old Style"/>
          <w:bCs/>
        </w:rPr>
        <w:t xml:space="preserve"> 119, </w:t>
      </w:r>
      <w:r>
        <w:rPr>
          <w:rFonts w:ascii="Bookman Old Style" w:eastAsia="Bookman Old Style" w:hAnsi="Bookman Old Style" w:cs="Bookman Old Style"/>
        </w:rPr>
        <w:t xml:space="preserve">Tambahan </w:t>
      </w:r>
      <w:proofErr w:type="spellStart"/>
      <w:r>
        <w:rPr>
          <w:rFonts w:ascii="Bookman Old Style" w:eastAsia="Bookman Old Style" w:hAnsi="Bookman Old Style" w:cs="Bookman Old Style"/>
        </w:rPr>
        <w:t>Lembaran</w:t>
      </w:r>
      <w:proofErr w:type="spellEnd"/>
      <w:r>
        <w:rPr>
          <w:rFonts w:ascii="Bookman Old Style" w:eastAsia="Bookman Old Style" w:hAnsi="Bookman Old Style" w:cs="Bookman Old Style"/>
        </w:rPr>
        <w:t xml:space="preserve"> Negara Republik Indonesia </w:t>
      </w:r>
      <w:proofErr w:type="spellStart"/>
      <w:r>
        <w:rPr>
          <w:rFonts w:ascii="Bookman Old Style" w:eastAsia="Bookman Old Style" w:hAnsi="Bookman Old Style" w:cs="Bookman Old Style"/>
        </w:rPr>
        <w:t>Nomor</w:t>
      </w:r>
      <w:proofErr w:type="spellEnd"/>
      <w:r>
        <w:rPr>
          <w:rFonts w:ascii="Bookman Old Style" w:eastAsia="Bookman Old Style" w:hAnsi="Bookman Old Style" w:cs="Bookman Old Style"/>
        </w:rPr>
        <w:t xml:space="preserve"> 6891)</w:t>
      </w:r>
      <w:r>
        <w:rPr>
          <w:rFonts w:ascii="Bookman Old Style" w:hAnsi="Bookman Old Style" w:cs="Arial"/>
        </w:rPr>
        <w:t>;</w:t>
      </w:r>
    </w:p>
    <w:p w14:paraId="358B2B46" w14:textId="77777777" w:rsidR="004803C0" w:rsidRDefault="007634AC">
      <w:pPr>
        <w:pStyle w:val="LightGrid-Accent31"/>
        <w:numPr>
          <w:ilvl w:val="0"/>
          <w:numId w:val="1"/>
        </w:numPr>
        <w:ind w:left="2552" w:hanging="567"/>
        <w:jc w:val="both"/>
        <w:rPr>
          <w:rFonts w:ascii="Bookman Old Style" w:hAnsi="Bookman Old Style"/>
        </w:rPr>
      </w:pPr>
      <w:proofErr w:type="spellStart"/>
      <w:r>
        <w:rPr>
          <w:rFonts w:ascii="Bookman Old Style" w:hAnsi="Bookman Old Style" w:cs="Arial"/>
          <w:bCs/>
        </w:rPr>
        <w:t>Peraturan</w:t>
      </w:r>
      <w:proofErr w:type="spellEnd"/>
      <w:r>
        <w:rPr>
          <w:rFonts w:ascii="Bookman Old Style" w:hAnsi="Bookman Old Style" w:cs="Arial"/>
          <w:bCs/>
        </w:rPr>
        <w:t xml:space="preserve"> </w:t>
      </w:r>
      <w:proofErr w:type="spellStart"/>
      <w:r>
        <w:rPr>
          <w:rFonts w:ascii="Bookman Old Style" w:hAnsi="Bookman Old Style" w:cs="Arial"/>
          <w:bCs/>
        </w:rPr>
        <w:t>Pemerintah</w:t>
      </w:r>
      <w:proofErr w:type="spellEnd"/>
      <w:r>
        <w:rPr>
          <w:rFonts w:ascii="Bookman Old Style" w:hAnsi="Bookman Old Style" w:cs="Arial"/>
          <w:bCs/>
        </w:rPr>
        <w:t xml:space="preserve"> </w:t>
      </w:r>
      <w:proofErr w:type="spellStart"/>
      <w:r>
        <w:rPr>
          <w:rFonts w:ascii="Bookman Old Style" w:hAnsi="Bookman Old Style" w:cs="Arial"/>
          <w:bCs/>
        </w:rPr>
        <w:t>Nomor</w:t>
      </w:r>
      <w:proofErr w:type="spellEnd"/>
      <w:r>
        <w:rPr>
          <w:rFonts w:ascii="Bookman Old Style" w:hAnsi="Bookman Old Style" w:cs="Arial"/>
          <w:bCs/>
        </w:rPr>
        <w:t xml:space="preserve"> 29 </w:t>
      </w:r>
      <w:proofErr w:type="spellStart"/>
      <w:r>
        <w:rPr>
          <w:rFonts w:ascii="Bookman Old Style" w:hAnsi="Bookman Old Style" w:cs="Arial"/>
          <w:bCs/>
        </w:rPr>
        <w:t>Tahun</w:t>
      </w:r>
      <w:proofErr w:type="spellEnd"/>
      <w:r>
        <w:rPr>
          <w:rFonts w:ascii="Bookman Old Style" w:hAnsi="Bookman Old Style" w:cs="Arial"/>
          <w:bCs/>
        </w:rPr>
        <w:t xml:space="preserve"> 2021 </w:t>
      </w:r>
      <w:proofErr w:type="spellStart"/>
      <w:r>
        <w:rPr>
          <w:rFonts w:ascii="Bookman Old Style" w:hAnsi="Bookman Old Style" w:cs="Arial"/>
          <w:bCs/>
        </w:rPr>
        <w:t>tentang</w:t>
      </w:r>
      <w:proofErr w:type="spellEnd"/>
      <w:r>
        <w:rPr>
          <w:rFonts w:ascii="Bookman Old Style" w:hAnsi="Bookman Old Style" w:cs="Arial"/>
          <w:bCs/>
        </w:rPr>
        <w:t xml:space="preserve"> </w:t>
      </w:r>
      <w:proofErr w:type="spellStart"/>
      <w:r>
        <w:rPr>
          <w:rFonts w:ascii="Bookman Old Style" w:hAnsi="Bookman Old Style" w:cs="Arial"/>
          <w:bCs/>
        </w:rPr>
        <w:t>Penyelenggaraan</w:t>
      </w:r>
      <w:proofErr w:type="spellEnd"/>
      <w:r>
        <w:rPr>
          <w:rFonts w:ascii="Bookman Old Style" w:hAnsi="Bookman Old Style" w:cs="Arial"/>
          <w:bCs/>
        </w:rPr>
        <w:t xml:space="preserve"> </w:t>
      </w:r>
      <w:proofErr w:type="spellStart"/>
      <w:r>
        <w:rPr>
          <w:rFonts w:ascii="Bookman Old Style" w:hAnsi="Bookman Old Style" w:cs="Arial"/>
          <w:bCs/>
        </w:rPr>
        <w:t>Bidang</w:t>
      </w:r>
      <w:proofErr w:type="spellEnd"/>
      <w:r>
        <w:rPr>
          <w:rFonts w:ascii="Bookman Old Style" w:hAnsi="Bookman Old Style" w:cs="Arial"/>
          <w:bCs/>
        </w:rPr>
        <w:t xml:space="preserve"> </w:t>
      </w:r>
      <w:proofErr w:type="spellStart"/>
      <w:r>
        <w:rPr>
          <w:rFonts w:ascii="Bookman Old Style" w:hAnsi="Bookman Old Style" w:cs="Arial"/>
          <w:bCs/>
        </w:rPr>
        <w:t>Perdagangan</w:t>
      </w:r>
      <w:proofErr w:type="spellEnd"/>
      <w:r>
        <w:rPr>
          <w:rFonts w:ascii="Bookman Old Style" w:hAnsi="Bookman Old Style"/>
          <w:bCs/>
        </w:rPr>
        <w:t xml:space="preserve"> (</w:t>
      </w:r>
      <w:proofErr w:type="spellStart"/>
      <w:r>
        <w:rPr>
          <w:rFonts w:ascii="Bookman Old Style" w:hAnsi="Bookman Old Style"/>
          <w:bCs/>
        </w:rPr>
        <w:t>Lembaran</w:t>
      </w:r>
      <w:proofErr w:type="spellEnd"/>
      <w:r>
        <w:rPr>
          <w:rFonts w:ascii="Bookman Old Style" w:hAnsi="Bookman Old Style"/>
          <w:bCs/>
        </w:rPr>
        <w:t xml:space="preserve"> Negara Republik Indonesia </w:t>
      </w:r>
      <w:proofErr w:type="spellStart"/>
      <w:r>
        <w:rPr>
          <w:rFonts w:ascii="Bookman Old Style" w:hAnsi="Bookman Old Style"/>
          <w:bCs/>
        </w:rPr>
        <w:t>Tahun</w:t>
      </w:r>
      <w:proofErr w:type="spellEnd"/>
      <w:r>
        <w:rPr>
          <w:rFonts w:ascii="Bookman Old Style" w:hAnsi="Bookman Old Style"/>
          <w:bCs/>
        </w:rPr>
        <w:t xml:space="preserve"> 2021 </w:t>
      </w:r>
      <w:proofErr w:type="spellStart"/>
      <w:r>
        <w:rPr>
          <w:rFonts w:ascii="Bookman Old Style" w:hAnsi="Bookman Old Style"/>
          <w:bCs/>
        </w:rPr>
        <w:t>Nomor</w:t>
      </w:r>
      <w:proofErr w:type="spellEnd"/>
      <w:r>
        <w:rPr>
          <w:rFonts w:ascii="Bookman Old Style" w:hAnsi="Bookman Old Style"/>
          <w:bCs/>
        </w:rPr>
        <w:t xml:space="preserve"> 39, </w:t>
      </w:r>
      <w:r>
        <w:rPr>
          <w:rFonts w:ascii="Bookman Old Style" w:eastAsia="Bookman Old Style" w:hAnsi="Bookman Old Style" w:cs="Bookman Old Style"/>
        </w:rPr>
        <w:t xml:space="preserve">Tambahan </w:t>
      </w:r>
      <w:proofErr w:type="spellStart"/>
      <w:r>
        <w:rPr>
          <w:rFonts w:ascii="Bookman Old Style" w:eastAsia="Bookman Old Style" w:hAnsi="Bookman Old Style" w:cs="Bookman Old Style"/>
        </w:rPr>
        <w:t>Lembaran</w:t>
      </w:r>
      <w:proofErr w:type="spellEnd"/>
      <w:r>
        <w:rPr>
          <w:rFonts w:ascii="Bookman Old Style" w:eastAsia="Bookman Old Style" w:hAnsi="Bookman Old Style" w:cs="Bookman Old Style"/>
        </w:rPr>
        <w:t xml:space="preserve"> Negara Republik Indonesia </w:t>
      </w:r>
      <w:proofErr w:type="spellStart"/>
      <w:r>
        <w:rPr>
          <w:rFonts w:ascii="Bookman Old Style" w:eastAsia="Bookman Old Style" w:hAnsi="Bookman Old Style" w:cs="Bookman Old Style"/>
        </w:rPr>
        <w:t>Nomor</w:t>
      </w:r>
      <w:proofErr w:type="spellEnd"/>
      <w:r>
        <w:rPr>
          <w:rFonts w:ascii="Bookman Old Style" w:eastAsia="Bookman Old Style" w:hAnsi="Bookman Old Style" w:cs="Bookman Old Style"/>
        </w:rPr>
        <w:t xml:space="preserve"> 6641) </w:t>
      </w:r>
      <w:proofErr w:type="spellStart"/>
      <w:r>
        <w:rPr>
          <w:rFonts w:ascii="Bookman Old Style" w:eastAsia="Bookman Old Style" w:hAnsi="Bookman Old Style" w:cs="Bookman Old Style"/>
        </w:rPr>
        <w:t>sebagaimana</w:t>
      </w:r>
      <w:proofErr w:type="spellEnd"/>
      <w:r>
        <w:rPr>
          <w:rFonts w:ascii="Bookman Old Style" w:eastAsia="Bookman Old Style" w:hAnsi="Bookman Old Style" w:cs="Bookman Old Style"/>
        </w:rPr>
        <w:t xml:space="preserve"> </w:t>
      </w:r>
      <w:proofErr w:type="spellStart"/>
      <w:r>
        <w:rPr>
          <w:rFonts w:ascii="Bookman Old Style" w:eastAsia="Bookman Old Style" w:hAnsi="Bookman Old Style" w:cs="Bookman Old Style"/>
        </w:rPr>
        <w:t>telah</w:t>
      </w:r>
      <w:proofErr w:type="spellEnd"/>
      <w:r>
        <w:rPr>
          <w:rFonts w:ascii="Bookman Old Style" w:eastAsia="Bookman Old Style" w:hAnsi="Bookman Old Style" w:cs="Bookman Old Style"/>
        </w:rPr>
        <w:t xml:space="preserve"> </w:t>
      </w:r>
      <w:proofErr w:type="spellStart"/>
      <w:r>
        <w:rPr>
          <w:rFonts w:ascii="Bookman Old Style" w:eastAsia="Bookman Old Style" w:hAnsi="Bookman Old Style" w:cs="Bookman Old Style"/>
        </w:rPr>
        <w:t>diubah</w:t>
      </w:r>
      <w:proofErr w:type="spellEnd"/>
      <w:r>
        <w:rPr>
          <w:rFonts w:ascii="Bookman Old Style" w:eastAsia="Bookman Old Style" w:hAnsi="Bookman Old Style" w:cs="Bookman Old Style"/>
        </w:rPr>
        <w:t xml:space="preserve"> </w:t>
      </w:r>
      <w:proofErr w:type="spellStart"/>
      <w:r>
        <w:rPr>
          <w:rFonts w:ascii="Bookman Old Style" w:eastAsia="Bookman Old Style" w:hAnsi="Bookman Old Style" w:cs="Bookman Old Style"/>
        </w:rPr>
        <w:t>dengan</w:t>
      </w:r>
      <w:proofErr w:type="spellEnd"/>
      <w:r>
        <w:rPr>
          <w:rFonts w:ascii="Bookman Old Style" w:eastAsia="Bookman Old Style" w:hAnsi="Bookman Old Style" w:cs="Bookman Old Style"/>
        </w:rPr>
        <w:t xml:space="preserve"> </w:t>
      </w:r>
      <w:proofErr w:type="spellStart"/>
      <w:r>
        <w:rPr>
          <w:rFonts w:ascii="Bookman Old Style" w:eastAsia="Bookman Old Style" w:hAnsi="Bookman Old Style" w:cs="Bookman Old Style"/>
        </w:rPr>
        <w:t>Peraturan</w:t>
      </w:r>
      <w:proofErr w:type="spellEnd"/>
      <w:r>
        <w:rPr>
          <w:rFonts w:ascii="Bookman Old Style" w:eastAsia="Bookman Old Style" w:hAnsi="Bookman Old Style" w:cs="Bookman Old Style"/>
        </w:rPr>
        <w:t xml:space="preserve"> </w:t>
      </w:r>
      <w:proofErr w:type="spellStart"/>
      <w:r>
        <w:rPr>
          <w:rFonts w:ascii="Bookman Old Style" w:eastAsia="Bookman Old Style" w:hAnsi="Bookman Old Style" w:cs="Bookman Old Style"/>
        </w:rPr>
        <w:t>Pemerintah</w:t>
      </w:r>
      <w:proofErr w:type="spellEnd"/>
      <w:r>
        <w:rPr>
          <w:rFonts w:ascii="Bookman Old Style" w:eastAsia="Bookman Old Style" w:hAnsi="Bookman Old Style" w:cs="Bookman Old Style"/>
        </w:rPr>
        <w:t xml:space="preserve"> </w:t>
      </w:r>
      <w:proofErr w:type="spellStart"/>
      <w:r>
        <w:rPr>
          <w:rFonts w:ascii="Bookman Old Style" w:hAnsi="Bookman Old Style" w:cs="Arial"/>
          <w:bCs/>
        </w:rPr>
        <w:t>Nomor</w:t>
      </w:r>
      <w:proofErr w:type="spellEnd"/>
      <w:r>
        <w:rPr>
          <w:rFonts w:ascii="Bookman Old Style" w:hAnsi="Bookman Old Style" w:cs="Arial"/>
          <w:bCs/>
        </w:rPr>
        <w:t xml:space="preserve"> 3 </w:t>
      </w:r>
      <w:proofErr w:type="spellStart"/>
      <w:r>
        <w:rPr>
          <w:rFonts w:ascii="Bookman Old Style" w:hAnsi="Bookman Old Style" w:cs="Arial"/>
          <w:bCs/>
        </w:rPr>
        <w:t>Tahun</w:t>
      </w:r>
      <w:proofErr w:type="spellEnd"/>
      <w:r>
        <w:rPr>
          <w:rFonts w:ascii="Bookman Old Style" w:hAnsi="Bookman Old Style" w:cs="Arial"/>
          <w:bCs/>
        </w:rPr>
        <w:t xml:space="preserve"> 2026 </w:t>
      </w:r>
      <w:proofErr w:type="spellStart"/>
      <w:r>
        <w:rPr>
          <w:rFonts w:ascii="Bookman Old Style" w:hAnsi="Bookman Old Style" w:cs="Arial"/>
          <w:bCs/>
        </w:rPr>
        <w:t>tentang</w:t>
      </w:r>
      <w:proofErr w:type="spellEnd"/>
      <w:r>
        <w:rPr>
          <w:rFonts w:ascii="Bookman Old Style" w:hAnsi="Bookman Old Style" w:cs="Arial"/>
          <w:bCs/>
        </w:rPr>
        <w:t xml:space="preserve"> </w:t>
      </w:r>
      <w:proofErr w:type="spellStart"/>
      <w:r>
        <w:rPr>
          <w:rFonts w:ascii="Bookman Old Style" w:hAnsi="Bookman Old Style" w:cs="Arial"/>
          <w:bCs/>
        </w:rPr>
        <w:t>Perubahan</w:t>
      </w:r>
      <w:proofErr w:type="spellEnd"/>
      <w:r>
        <w:rPr>
          <w:rFonts w:ascii="Bookman Old Style" w:hAnsi="Bookman Old Style" w:cs="Arial"/>
          <w:bCs/>
        </w:rPr>
        <w:t xml:space="preserve"> </w:t>
      </w:r>
      <w:proofErr w:type="spellStart"/>
      <w:r>
        <w:rPr>
          <w:rFonts w:ascii="Bookman Old Style" w:hAnsi="Bookman Old Style" w:cs="Arial"/>
          <w:bCs/>
        </w:rPr>
        <w:t>atas</w:t>
      </w:r>
      <w:proofErr w:type="spellEnd"/>
      <w:r>
        <w:rPr>
          <w:rFonts w:ascii="Bookman Old Style" w:hAnsi="Bookman Old Style" w:cs="Arial"/>
          <w:bCs/>
        </w:rPr>
        <w:t xml:space="preserve"> </w:t>
      </w:r>
      <w:proofErr w:type="spellStart"/>
      <w:r>
        <w:rPr>
          <w:rFonts w:ascii="Bookman Old Style" w:hAnsi="Bookman Old Style" w:cs="Arial"/>
          <w:bCs/>
        </w:rPr>
        <w:t>Peraturan</w:t>
      </w:r>
      <w:proofErr w:type="spellEnd"/>
      <w:r>
        <w:rPr>
          <w:rFonts w:ascii="Bookman Old Style" w:hAnsi="Bookman Old Style" w:cs="Arial"/>
          <w:bCs/>
        </w:rPr>
        <w:t xml:space="preserve"> </w:t>
      </w:r>
      <w:proofErr w:type="spellStart"/>
      <w:r>
        <w:rPr>
          <w:rFonts w:ascii="Bookman Old Style" w:hAnsi="Bookman Old Style" w:cs="Arial"/>
          <w:bCs/>
        </w:rPr>
        <w:t>Pemerintah</w:t>
      </w:r>
      <w:proofErr w:type="spellEnd"/>
      <w:r>
        <w:rPr>
          <w:rFonts w:ascii="Bookman Old Style" w:hAnsi="Bookman Old Style" w:cs="Arial"/>
          <w:bCs/>
        </w:rPr>
        <w:t xml:space="preserve"> </w:t>
      </w:r>
      <w:proofErr w:type="spellStart"/>
      <w:r>
        <w:rPr>
          <w:rFonts w:ascii="Bookman Old Style" w:hAnsi="Bookman Old Style" w:cs="Arial"/>
          <w:bCs/>
        </w:rPr>
        <w:t>Nomor</w:t>
      </w:r>
      <w:proofErr w:type="spellEnd"/>
      <w:r>
        <w:rPr>
          <w:rFonts w:ascii="Bookman Old Style" w:hAnsi="Bookman Old Style" w:cs="Arial"/>
          <w:bCs/>
        </w:rPr>
        <w:t xml:space="preserve"> 29 </w:t>
      </w:r>
      <w:proofErr w:type="spellStart"/>
      <w:r>
        <w:rPr>
          <w:rFonts w:ascii="Bookman Old Style" w:hAnsi="Bookman Old Style" w:cs="Arial"/>
          <w:bCs/>
        </w:rPr>
        <w:t>Tahun</w:t>
      </w:r>
      <w:proofErr w:type="spellEnd"/>
      <w:r>
        <w:rPr>
          <w:rFonts w:ascii="Bookman Old Style" w:hAnsi="Bookman Old Style" w:cs="Arial"/>
          <w:bCs/>
        </w:rPr>
        <w:t xml:space="preserve"> 2021 </w:t>
      </w:r>
      <w:proofErr w:type="spellStart"/>
      <w:r>
        <w:rPr>
          <w:rFonts w:ascii="Bookman Old Style" w:hAnsi="Bookman Old Style" w:cs="Arial"/>
          <w:bCs/>
        </w:rPr>
        <w:t>tentang</w:t>
      </w:r>
      <w:proofErr w:type="spellEnd"/>
      <w:r>
        <w:rPr>
          <w:rFonts w:ascii="Bookman Old Style" w:hAnsi="Bookman Old Style" w:cs="Arial"/>
          <w:bCs/>
        </w:rPr>
        <w:t xml:space="preserve"> </w:t>
      </w:r>
      <w:proofErr w:type="spellStart"/>
      <w:r>
        <w:rPr>
          <w:rFonts w:ascii="Bookman Old Style" w:hAnsi="Bookman Old Style" w:cs="Arial"/>
          <w:bCs/>
        </w:rPr>
        <w:t>Penyelenggaraan</w:t>
      </w:r>
      <w:proofErr w:type="spellEnd"/>
      <w:r>
        <w:rPr>
          <w:rFonts w:ascii="Bookman Old Style" w:hAnsi="Bookman Old Style" w:cs="Arial"/>
          <w:bCs/>
        </w:rPr>
        <w:t xml:space="preserve"> </w:t>
      </w:r>
      <w:proofErr w:type="spellStart"/>
      <w:r>
        <w:rPr>
          <w:rFonts w:ascii="Bookman Old Style" w:hAnsi="Bookman Old Style" w:cs="Arial"/>
          <w:bCs/>
        </w:rPr>
        <w:t>Bidang</w:t>
      </w:r>
      <w:proofErr w:type="spellEnd"/>
      <w:r>
        <w:rPr>
          <w:rFonts w:ascii="Bookman Old Style" w:hAnsi="Bookman Old Style" w:cs="Arial"/>
          <w:bCs/>
        </w:rPr>
        <w:t xml:space="preserve"> </w:t>
      </w:r>
      <w:proofErr w:type="spellStart"/>
      <w:r>
        <w:rPr>
          <w:rFonts w:ascii="Bookman Old Style" w:hAnsi="Bookman Old Style" w:cs="Arial"/>
          <w:bCs/>
        </w:rPr>
        <w:t>Perdagangan</w:t>
      </w:r>
      <w:proofErr w:type="spellEnd"/>
      <w:r>
        <w:rPr>
          <w:rFonts w:ascii="Bookman Old Style" w:hAnsi="Bookman Old Style"/>
          <w:bCs/>
        </w:rPr>
        <w:t xml:space="preserve"> (</w:t>
      </w:r>
      <w:proofErr w:type="spellStart"/>
      <w:r>
        <w:rPr>
          <w:rFonts w:ascii="Bookman Old Style" w:hAnsi="Bookman Old Style"/>
          <w:bCs/>
        </w:rPr>
        <w:t>Lembaran</w:t>
      </w:r>
      <w:proofErr w:type="spellEnd"/>
      <w:r>
        <w:rPr>
          <w:rFonts w:ascii="Bookman Old Style" w:hAnsi="Bookman Old Style"/>
          <w:bCs/>
        </w:rPr>
        <w:t xml:space="preserve"> Negara Republik Indonesia </w:t>
      </w:r>
      <w:proofErr w:type="spellStart"/>
      <w:r>
        <w:rPr>
          <w:rFonts w:ascii="Bookman Old Style" w:hAnsi="Bookman Old Style"/>
          <w:bCs/>
        </w:rPr>
        <w:t>Tahun</w:t>
      </w:r>
      <w:proofErr w:type="spellEnd"/>
      <w:r>
        <w:rPr>
          <w:rFonts w:ascii="Bookman Old Style" w:hAnsi="Bookman Old Style"/>
          <w:bCs/>
        </w:rPr>
        <w:t xml:space="preserve"> 2026 </w:t>
      </w:r>
      <w:proofErr w:type="spellStart"/>
      <w:r>
        <w:rPr>
          <w:rFonts w:ascii="Bookman Old Style" w:hAnsi="Bookman Old Style"/>
          <w:bCs/>
        </w:rPr>
        <w:t>Nomor</w:t>
      </w:r>
      <w:proofErr w:type="spellEnd"/>
      <w:r>
        <w:rPr>
          <w:rFonts w:ascii="Bookman Old Style" w:hAnsi="Bookman Old Style"/>
          <w:bCs/>
        </w:rPr>
        <w:t xml:space="preserve"> 5, </w:t>
      </w:r>
      <w:r>
        <w:rPr>
          <w:rFonts w:ascii="Bookman Old Style" w:eastAsia="Bookman Old Style" w:hAnsi="Bookman Old Style" w:cs="Bookman Old Style"/>
        </w:rPr>
        <w:t xml:space="preserve">Tambahan </w:t>
      </w:r>
      <w:proofErr w:type="spellStart"/>
      <w:r>
        <w:rPr>
          <w:rFonts w:ascii="Bookman Old Style" w:eastAsia="Bookman Old Style" w:hAnsi="Bookman Old Style" w:cs="Bookman Old Style"/>
        </w:rPr>
        <w:t>Lembaran</w:t>
      </w:r>
      <w:proofErr w:type="spellEnd"/>
      <w:r>
        <w:rPr>
          <w:rFonts w:ascii="Bookman Old Style" w:eastAsia="Bookman Old Style" w:hAnsi="Bookman Old Style" w:cs="Bookman Old Style"/>
        </w:rPr>
        <w:t xml:space="preserve"> Negara Republik Indonesia </w:t>
      </w:r>
      <w:proofErr w:type="spellStart"/>
      <w:r>
        <w:rPr>
          <w:rFonts w:ascii="Bookman Old Style" w:eastAsia="Bookman Old Style" w:hAnsi="Bookman Old Style" w:cs="Bookman Old Style"/>
        </w:rPr>
        <w:t>Nomor</w:t>
      </w:r>
      <w:proofErr w:type="spellEnd"/>
      <w:r>
        <w:rPr>
          <w:rFonts w:ascii="Bookman Old Style" w:eastAsia="Bookman Old Style" w:hAnsi="Bookman Old Style" w:cs="Bookman Old Style"/>
        </w:rPr>
        <w:t xml:space="preserve"> 7156)</w:t>
      </w:r>
      <w:r>
        <w:rPr>
          <w:rFonts w:ascii="Bookman Old Style" w:hAnsi="Bookman Old Style" w:cs="Arial"/>
        </w:rPr>
        <w:t>;</w:t>
      </w:r>
    </w:p>
    <w:p w14:paraId="06E5BEA8" w14:textId="77777777" w:rsidR="004803C0" w:rsidRPr="0052503A" w:rsidRDefault="007634AC">
      <w:pPr>
        <w:pStyle w:val="LightGrid-Accent31"/>
        <w:numPr>
          <w:ilvl w:val="0"/>
          <w:numId w:val="1"/>
        </w:numPr>
        <w:ind w:left="2552" w:hanging="567"/>
        <w:jc w:val="both"/>
        <w:rPr>
          <w:rFonts w:ascii="Bookman Old Style" w:hAnsi="Bookman Old Style"/>
          <w:lang w:val="sv-SE"/>
        </w:rPr>
      </w:pPr>
      <w:r w:rsidRPr="0052503A">
        <w:rPr>
          <w:rFonts w:ascii="Bookman Old Style" w:hAnsi="Bookman Old Style"/>
          <w:lang w:val="sv-SE"/>
        </w:rPr>
        <w:t>Peraturan Pemerintah Nomor 40 Tahun 2021 tentang Penyelenggaraan Kawasan Ekonomi Khusus (Lembaran Negara Republik Indonesia Tahun 2021 Nomor 50, Tambahan Lembaran Negara Republik Indonesia Nomor 6652);</w:t>
      </w:r>
    </w:p>
    <w:p w14:paraId="434C771B" w14:textId="77777777" w:rsidR="004803C0" w:rsidRDefault="007634AC">
      <w:pPr>
        <w:pStyle w:val="LightGrid-Accent31"/>
        <w:numPr>
          <w:ilvl w:val="0"/>
          <w:numId w:val="1"/>
        </w:numPr>
        <w:ind w:left="2552" w:hanging="567"/>
        <w:jc w:val="both"/>
        <w:rPr>
          <w:rFonts w:ascii="Bookman Old Style" w:hAnsi="Bookman Old Style"/>
          <w:lang w:val="sv-SE"/>
        </w:rPr>
      </w:pPr>
      <w:r>
        <w:rPr>
          <w:rFonts w:ascii="Bookman Old Style" w:hAnsi="Bookman Old Style"/>
          <w:lang w:val="sv-SE"/>
        </w:rPr>
        <w:t>Peraturan Pemerintah Nomor 41 Tahun 2021 tentang Penyelenggaraan Kawasan Perdagangan Bebas dan Pelabuhan Bebas (Lembaran Negara Republik Indonesia Tahun 2021 Nomor 51, Tambahan Lembaran Negara Republik Indonesia Nomor 6653)</w:t>
      </w:r>
      <w:r>
        <w:rPr>
          <w:rFonts w:ascii="Bookman Old Style" w:eastAsia="Bookman Old Style" w:hAnsi="Bookman Old Style" w:cs="Bookman Old Style"/>
        </w:rPr>
        <w:t xml:space="preserve"> </w:t>
      </w:r>
      <w:proofErr w:type="spellStart"/>
      <w:r>
        <w:rPr>
          <w:rFonts w:ascii="Bookman Old Style" w:eastAsia="Bookman Old Style" w:hAnsi="Bookman Old Style" w:cs="Bookman Old Style"/>
        </w:rPr>
        <w:t>sebagaimana</w:t>
      </w:r>
      <w:proofErr w:type="spellEnd"/>
      <w:r>
        <w:rPr>
          <w:rFonts w:ascii="Bookman Old Style" w:eastAsia="Bookman Old Style" w:hAnsi="Bookman Old Style" w:cs="Bookman Old Style"/>
        </w:rPr>
        <w:t xml:space="preserve"> </w:t>
      </w:r>
      <w:proofErr w:type="spellStart"/>
      <w:r>
        <w:rPr>
          <w:rFonts w:ascii="Bookman Old Style" w:eastAsia="Bookman Old Style" w:hAnsi="Bookman Old Style" w:cs="Bookman Old Style"/>
        </w:rPr>
        <w:t>telah</w:t>
      </w:r>
      <w:proofErr w:type="spellEnd"/>
      <w:r>
        <w:rPr>
          <w:rFonts w:ascii="Bookman Old Style" w:eastAsia="Bookman Old Style" w:hAnsi="Bookman Old Style" w:cs="Bookman Old Style"/>
        </w:rPr>
        <w:t xml:space="preserve"> </w:t>
      </w:r>
      <w:proofErr w:type="spellStart"/>
      <w:r>
        <w:rPr>
          <w:rFonts w:ascii="Bookman Old Style" w:eastAsia="Bookman Old Style" w:hAnsi="Bookman Old Style" w:cs="Bookman Old Style"/>
        </w:rPr>
        <w:t>diubah</w:t>
      </w:r>
      <w:proofErr w:type="spellEnd"/>
      <w:r>
        <w:rPr>
          <w:rFonts w:ascii="Bookman Old Style" w:eastAsia="Bookman Old Style" w:hAnsi="Bookman Old Style" w:cs="Bookman Old Style"/>
        </w:rPr>
        <w:t xml:space="preserve"> </w:t>
      </w:r>
      <w:proofErr w:type="spellStart"/>
      <w:r>
        <w:rPr>
          <w:rFonts w:ascii="Bookman Old Style" w:eastAsia="Bookman Old Style" w:hAnsi="Bookman Old Style" w:cs="Bookman Old Style"/>
        </w:rPr>
        <w:t>dengan</w:t>
      </w:r>
      <w:proofErr w:type="spellEnd"/>
      <w:r>
        <w:rPr>
          <w:rFonts w:ascii="Bookman Old Style" w:hAnsi="Bookman Old Style" w:cs="Arial"/>
          <w:bCs/>
        </w:rPr>
        <w:t xml:space="preserve"> </w:t>
      </w:r>
      <w:proofErr w:type="spellStart"/>
      <w:r>
        <w:rPr>
          <w:rFonts w:ascii="Bookman Old Style" w:hAnsi="Bookman Old Style" w:cs="Arial"/>
          <w:bCs/>
        </w:rPr>
        <w:t>Peraturan</w:t>
      </w:r>
      <w:proofErr w:type="spellEnd"/>
      <w:r>
        <w:rPr>
          <w:rFonts w:ascii="Bookman Old Style" w:hAnsi="Bookman Old Style" w:cs="Arial"/>
          <w:bCs/>
        </w:rPr>
        <w:t xml:space="preserve"> </w:t>
      </w:r>
      <w:proofErr w:type="spellStart"/>
      <w:r>
        <w:rPr>
          <w:rFonts w:ascii="Bookman Old Style" w:hAnsi="Bookman Old Style" w:cs="Arial"/>
          <w:bCs/>
        </w:rPr>
        <w:t>Pemerintah</w:t>
      </w:r>
      <w:proofErr w:type="spellEnd"/>
      <w:r>
        <w:rPr>
          <w:rFonts w:ascii="Bookman Old Style" w:hAnsi="Bookman Old Style" w:cs="Arial"/>
          <w:bCs/>
        </w:rPr>
        <w:t xml:space="preserve"> </w:t>
      </w:r>
      <w:proofErr w:type="spellStart"/>
      <w:r>
        <w:rPr>
          <w:rFonts w:ascii="Bookman Old Style" w:hAnsi="Bookman Old Style" w:cs="Arial"/>
          <w:bCs/>
        </w:rPr>
        <w:t>Nomor</w:t>
      </w:r>
      <w:proofErr w:type="spellEnd"/>
      <w:r>
        <w:rPr>
          <w:rFonts w:ascii="Bookman Old Style" w:hAnsi="Bookman Old Style" w:cs="Arial"/>
          <w:bCs/>
        </w:rPr>
        <w:t xml:space="preserve"> 25 </w:t>
      </w:r>
      <w:proofErr w:type="spellStart"/>
      <w:r>
        <w:rPr>
          <w:rFonts w:ascii="Bookman Old Style" w:hAnsi="Bookman Old Style" w:cs="Arial"/>
          <w:bCs/>
        </w:rPr>
        <w:t>Tahun</w:t>
      </w:r>
      <w:proofErr w:type="spellEnd"/>
      <w:r>
        <w:rPr>
          <w:rFonts w:ascii="Bookman Old Style" w:hAnsi="Bookman Old Style" w:cs="Arial"/>
          <w:bCs/>
        </w:rPr>
        <w:t xml:space="preserve"> 2025 </w:t>
      </w:r>
      <w:proofErr w:type="spellStart"/>
      <w:r>
        <w:rPr>
          <w:rFonts w:ascii="Bookman Old Style" w:hAnsi="Bookman Old Style" w:cs="Arial"/>
          <w:bCs/>
        </w:rPr>
        <w:t>tentang</w:t>
      </w:r>
      <w:proofErr w:type="spellEnd"/>
      <w:r>
        <w:rPr>
          <w:rFonts w:ascii="Bookman Old Style" w:eastAsia="Bookman Old Style" w:hAnsi="Bookman Old Style" w:cs="Bookman Old Style"/>
        </w:rPr>
        <w:t xml:space="preserve"> </w:t>
      </w:r>
      <w:proofErr w:type="spellStart"/>
      <w:r>
        <w:rPr>
          <w:rFonts w:ascii="Bookman Old Style" w:eastAsia="Bookman Old Style" w:hAnsi="Bookman Old Style" w:cs="Bookman Old Style"/>
        </w:rPr>
        <w:t>Perubahan</w:t>
      </w:r>
      <w:proofErr w:type="spellEnd"/>
      <w:r>
        <w:rPr>
          <w:rFonts w:ascii="Bookman Old Style" w:eastAsia="Bookman Old Style" w:hAnsi="Bookman Old Style" w:cs="Bookman Old Style"/>
        </w:rPr>
        <w:t xml:space="preserve"> </w:t>
      </w:r>
      <w:proofErr w:type="spellStart"/>
      <w:r>
        <w:rPr>
          <w:rFonts w:ascii="Bookman Old Style" w:eastAsia="Bookman Old Style" w:hAnsi="Bookman Old Style" w:cs="Bookman Old Style"/>
        </w:rPr>
        <w:t>atas</w:t>
      </w:r>
      <w:proofErr w:type="spellEnd"/>
      <w:r>
        <w:rPr>
          <w:rFonts w:ascii="Bookman Old Style" w:eastAsia="Bookman Old Style" w:hAnsi="Bookman Old Style" w:cs="Bookman Old Style"/>
        </w:rPr>
        <w:t xml:space="preserve"> </w:t>
      </w:r>
      <w:proofErr w:type="spellStart"/>
      <w:r>
        <w:rPr>
          <w:rFonts w:ascii="Bookman Old Style" w:hAnsi="Bookman Old Style" w:cs="Arial"/>
          <w:bCs/>
        </w:rPr>
        <w:t>Peraturan</w:t>
      </w:r>
      <w:proofErr w:type="spellEnd"/>
      <w:r>
        <w:rPr>
          <w:rFonts w:ascii="Bookman Old Style" w:hAnsi="Bookman Old Style" w:cs="Arial"/>
          <w:bCs/>
        </w:rPr>
        <w:t xml:space="preserve"> </w:t>
      </w:r>
      <w:proofErr w:type="spellStart"/>
      <w:r>
        <w:rPr>
          <w:rFonts w:ascii="Bookman Old Style" w:hAnsi="Bookman Old Style" w:cs="Arial"/>
          <w:bCs/>
        </w:rPr>
        <w:t>Pemerintah</w:t>
      </w:r>
      <w:proofErr w:type="spellEnd"/>
      <w:r>
        <w:rPr>
          <w:rFonts w:ascii="Bookman Old Style" w:hAnsi="Bookman Old Style" w:cs="Arial"/>
          <w:bCs/>
        </w:rPr>
        <w:t xml:space="preserve"> </w:t>
      </w:r>
      <w:proofErr w:type="spellStart"/>
      <w:r>
        <w:rPr>
          <w:rFonts w:ascii="Bookman Old Style" w:hAnsi="Bookman Old Style" w:cs="Arial"/>
          <w:bCs/>
        </w:rPr>
        <w:t>Nomor</w:t>
      </w:r>
      <w:proofErr w:type="spellEnd"/>
      <w:r>
        <w:rPr>
          <w:rFonts w:ascii="Bookman Old Style" w:hAnsi="Bookman Old Style" w:cs="Arial"/>
          <w:bCs/>
        </w:rPr>
        <w:t xml:space="preserve"> 41 </w:t>
      </w:r>
      <w:proofErr w:type="spellStart"/>
      <w:r>
        <w:rPr>
          <w:rFonts w:ascii="Bookman Old Style" w:hAnsi="Bookman Old Style" w:cs="Arial"/>
          <w:bCs/>
        </w:rPr>
        <w:t>Tahun</w:t>
      </w:r>
      <w:proofErr w:type="spellEnd"/>
      <w:r>
        <w:rPr>
          <w:rFonts w:ascii="Bookman Old Style" w:hAnsi="Bookman Old Style" w:cs="Arial"/>
          <w:bCs/>
        </w:rPr>
        <w:t xml:space="preserve"> 2021 </w:t>
      </w:r>
      <w:proofErr w:type="spellStart"/>
      <w:r>
        <w:rPr>
          <w:rFonts w:ascii="Bookman Old Style" w:hAnsi="Bookman Old Style" w:cs="Arial"/>
          <w:bCs/>
        </w:rPr>
        <w:t>tentang</w:t>
      </w:r>
      <w:proofErr w:type="spellEnd"/>
      <w:r>
        <w:rPr>
          <w:rFonts w:ascii="Bookman Old Style" w:hAnsi="Bookman Old Style" w:cs="Arial"/>
          <w:bCs/>
        </w:rPr>
        <w:t xml:space="preserve"> </w:t>
      </w:r>
      <w:proofErr w:type="spellStart"/>
      <w:r>
        <w:rPr>
          <w:rFonts w:ascii="Bookman Old Style" w:hAnsi="Bookman Old Style" w:cs="Arial"/>
          <w:bCs/>
        </w:rPr>
        <w:t>Penyelenggaraan</w:t>
      </w:r>
      <w:proofErr w:type="spellEnd"/>
      <w:r>
        <w:rPr>
          <w:rFonts w:ascii="Bookman Old Style" w:hAnsi="Bookman Old Style" w:cs="Arial"/>
          <w:bCs/>
        </w:rPr>
        <w:t xml:space="preserve"> </w:t>
      </w:r>
      <w:r>
        <w:rPr>
          <w:rFonts w:ascii="Bookman Old Style" w:hAnsi="Bookman Old Style"/>
          <w:lang w:val="sv-SE"/>
        </w:rPr>
        <w:t>Kawasan Perdagangan Bebas dan Pelabuhan Bebas</w:t>
      </w:r>
      <w:r>
        <w:rPr>
          <w:rFonts w:ascii="Bookman Old Style" w:hAnsi="Bookman Old Style"/>
          <w:bCs/>
        </w:rPr>
        <w:t xml:space="preserve"> (</w:t>
      </w:r>
      <w:proofErr w:type="spellStart"/>
      <w:r>
        <w:rPr>
          <w:rFonts w:ascii="Bookman Old Style" w:hAnsi="Bookman Old Style"/>
          <w:bCs/>
        </w:rPr>
        <w:t>Lembaran</w:t>
      </w:r>
      <w:proofErr w:type="spellEnd"/>
      <w:r>
        <w:rPr>
          <w:rFonts w:ascii="Bookman Old Style" w:hAnsi="Bookman Old Style"/>
          <w:bCs/>
        </w:rPr>
        <w:t xml:space="preserve"> Negara Republik Indonesia </w:t>
      </w:r>
      <w:proofErr w:type="spellStart"/>
      <w:r>
        <w:rPr>
          <w:rFonts w:ascii="Bookman Old Style" w:hAnsi="Bookman Old Style"/>
          <w:bCs/>
        </w:rPr>
        <w:t>Tahun</w:t>
      </w:r>
      <w:proofErr w:type="spellEnd"/>
      <w:r>
        <w:rPr>
          <w:rFonts w:ascii="Bookman Old Style" w:hAnsi="Bookman Old Style"/>
          <w:bCs/>
        </w:rPr>
        <w:t xml:space="preserve"> 2025 </w:t>
      </w:r>
      <w:proofErr w:type="spellStart"/>
      <w:r>
        <w:rPr>
          <w:rFonts w:ascii="Bookman Old Style" w:hAnsi="Bookman Old Style"/>
          <w:bCs/>
        </w:rPr>
        <w:t>Nomor</w:t>
      </w:r>
      <w:proofErr w:type="spellEnd"/>
      <w:r>
        <w:rPr>
          <w:rFonts w:ascii="Bookman Old Style" w:hAnsi="Bookman Old Style"/>
          <w:bCs/>
        </w:rPr>
        <w:t xml:space="preserve"> 94, </w:t>
      </w:r>
      <w:r>
        <w:rPr>
          <w:rFonts w:ascii="Bookman Old Style" w:eastAsia="Bookman Old Style" w:hAnsi="Bookman Old Style" w:cs="Bookman Old Style"/>
        </w:rPr>
        <w:t xml:space="preserve">Tambahan </w:t>
      </w:r>
      <w:proofErr w:type="spellStart"/>
      <w:r>
        <w:rPr>
          <w:rFonts w:ascii="Bookman Old Style" w:eastAsia="Bookman Old Style" w:hAnsi="Bookman Old Style" w:cs="Bookman Old Style"/>
        </w:rPr>
        <w:t>Lembaran</w:t>
      </w:r>
      <w:proofErr w:type="spellEnd"/>
      <w:r>
        <w:rPr>
          <w:rFonts w:ascii="Bookman Old Style" w:eastAsia="Bookman Old Style" w:hAnsi="Bookman Old Style" w:cs="Bookman Old Style"/>
        </w:rPr>
        <w:t xml:space="preserve"> Negara Republik Indonesia </w:t>
      </w:r>
      <w:proofErr w:type="spellStart"/>
      <w:r>
        <w:rPr>
          <w:rFonts w:ascii="Bookman Old Style" w:eastAsia="Bookman Old Style" w:hAnsi="Bookman Old Style" w:cs="Bookman Old Style"/>
        </w:rPr>
        <w:t>Nomor</w:t>
      </w:r>
      <w:proofErr w:type="spellEnd"/>
      <w:r>
        <w:rPr>
          <w:rFonts w:ascii="Bookman Old Style" w:eastAsia="Bookman Old Style" w:hAnsi="Bookman Old Style" w:cs="Bookman Old Style"/>
        </w:rPr>
        <w:t xml:space="preserve"> 7112)</w:t>
      </w:r>
      <w:r>
        <w:rPr>
          <w:rFonts w:ascii="Bookman Old Style" w:hAnsi="Bookman Old Style"/>
          <w:lang w:val="sv-SE"/>
        </w:rPr>
        <w:t>;</w:t>
      </w:r>
    </w:p>
    <w:p w14:paraId="678226F1" w14:textId="77777777" w:rsidR="004803C0" w:rsidRDefault="007634AC">
      <w:pPr>
        <w:pStyle w:val="LightGrid-Accent31"/>
        <w:numPr>
          <w:ilvl w:val="0"/>
          <w:numId w:val="1"/>
        </w:numPr>
        <w:ind w:left="2552" w:hanging="567"/>
        <w:jc w:val="both"/>
        <w:rPr>
          <w:rFonts w:ascii="Bookman Old Style" w:hAnsi="Bookman Old Style"/>
          <w:lang w:val="sv-SE"/>
        </w:rPr>
      </w:pPr>
      <w:r>
        <w:rPr>
          <w:rFonts w:ascii="Bookman Old Style" w:hAnsi="Bookman Old Style"/>
          <w:lang w:val="sv-SE"/>
        </w:rPr>
        <w:t xml:space="preserve">Peraturan Presiden Nomor </w:t>
      </w:r>
      <w:r>
        <w:rPr>
          <w:rFonts w:ascii="Bookman Old Style" w:hAnsi="Bookman Old Style"/>
        </w:rPr>
        <w:t>168</w:t>
      </w:r>
      <w:r>
        <w:rPr>
          <w:rFonts w:ascii="Bookman Old Style" w:hAnsi="Bookman Old Style"/>
          <w:lang w:val="id-ID"/>
        </w:rPr>
        <w:t xml:space="preserve"> </w:t>
      </w:r>
      <w:r>
        <w:rPr>
          <w:rFonts w:ascii="Bookman Old Style" w:hAnsi="Bookman Old Style"/>
          <w:lang w:val="sv-SE"/>
        </w:rPr>
        <w:t>Tahun 2024 tentang Kementerian Perdagangan (Lembaran Negara Republik Indonesia Tahun 2024 Nomor 364);</w:t>
      </w:r>
    </w:p>
    <w:p w14:paraId="071CC71E" w14:textId="77777777" w:rsidR="004803C0" w:rsidRDefault="007634AC">
      <w:pPr>
        <w:pStyle w:val="LightGrid-Accent31"/>
        <w:numPr>
          <w:ilvl w:val="0"/>
          <w:numId w:val="1"/>
        </w:numPr>
        <w:ind w:left="2552" w:hanging="567"/>
        <w:jc w:val="both"/>
        <w:rPr>
          <w:rFonts w:ascii="Bookman Old Style" w:hAnsi="Bookman Old Style"/>
          <w:lang w:val="sv-SE"/>
        </w:rPr>
      </w:pPr>
      <w:r>
        <w:rPr>
          <w:rFonts w:ascii="Bookman Old Style" w:hAnsi="Bookman Old Style"/>
          <w:lang w:val="sv-SE"/>
        </w:rPr>
        <w:t>Peraturan Menteri Perdagangan Nomor 6 Tahun 2025 tentang Organisasi dan Tata Kerja Kementerian Perdagangan (Berita Negara Republik Indonesia Tahun 2025 Nomor 53);</w:t>
      </w:r>
    </w:p>
    <w:p w14:paraId="4B15DFE0" w14:textId="77777777" w:rsidR="004803C0" w:rsidRPr="00234FB5" w:rsidRDefault="007634AC">
      <w:pPr>
        <w:pStyle w:val="LightGrid-Accent31"/>
        <w:numPr>
          <w:ilvl w:val="0"/>
          <w:numId w:val="1"/>
        </w:numPr>
        <w:ind w:left="2552" w:hanging="567"/>
        <w:jc w:val="both"/>
        <w:rPr>
          <w:rFonts w:ascii="Bookman Old Style" w:hAnsi="Bookman Old Style" w:cs="Arial"/>
          <w:bCs/>
          <w:lang w:val="sv-SE"/>
        </w:rPr>
      </w:pPr>
      <w:r>
        <w:rPr>
          <w:rFonts w:ascii="Bookman Old Style" w:hAnsi="Bookman Old Style"/>
          <w:lang w:val="sv-SE"/>
        </w:rPr>
        <w:t xml:space="preserve">Peraturan Menteri Perdagangan Nomor 16 Tahun 2025 tentang Kebijakan dan Pengaturan Impor (Berita Negara </w:t>
      </w:r>
      <w:r>
        <w:rPr>
          <w:rFonts w:ascii="Bookman Old Style" w:hAnsi="Bookman Old Style"/>
          <w:lang w:val="sv-SE"/>
        </w:rPr>
        <w:lastRenderedPageBreak/>
        <w:t xml:space="preserve">Republik Indonesia Tahun 2025 Nomor 449) </w:t>
      </w:r>
      <w:proofErr w:type="spellStart"/>
      <w:r>
        <w:rPr>
          <w:rFonts w:ascii="Bookman Old Style" w:hAnsi="Bookman Old Style"/>
        </w:rPr>
        <w:t>sebagaimana</w:t>
      </w:r>
      <w:proofErr w:type="spellEnd"/>
      <w:r>
        <w:rPr>
          <w:rFonts w:ascii="Bookman Old Style" w:hAnsi="Bookman Old Style"/>
        </w:rPr>
        <w:t xml:space="preserve"> </w:t>
      </w:r>
      <w:proofErr w:type="spellStart"/>
      <w:r>
        <w:rPr>
          <w:rFonts w:ascii="Bookman Old Style" w:hAnsi="Bookman Old Style"/>
        </w:rPr>
        <w:t>telah</w:t>
      </w:r>
      <w:proofErr w:type="spellEnd"/>
      <w:r>
        <w:rPr>
          <w:rFonts w:ascii="Bookman Old Style" w:hAnsi="Bookman Old Style"/>
        </w:rPr>
        <w:t xml:space="preserve"> </w:t>
      </w:r>
      <w:proofErr w:type="spellStart"/>
      <w:r>
        <w:rPr>
          <w:rFonts w:ascii="Bookman Old Style" w:hAnsi="Bookman Old Style"/>
        </w:rPr>
        <w:t>diubah</w:t>
      </w:r>
      <w:proofErr w:type="spellEnd"/>
      <w:r>
        <w:rPr>
          <w:rFonts w:ascii="Bookman Old Style" w:hAnsi="Bookman Old Style"/>
        </w:rPr>
        <w:t xml:space="preserve"> </w:t>
      </w:r>
      <w:proofErr w:type="spellStart"/>
      <w:r>
        <w:rPr>
          <w:rFonts w:ascii="Bookman Old Style" w:hAnsi="Bookman Old Style"/>
        </w:rPr>
        <w:t>dengan</w:t>
      </w:r>
      <w:proofErr w:type="spellEnd"/>
      <w:r>
        <w:rPr>
          <w:rFonts w:ascii="Bookman Old Style" w:hAnsi="Bookman Old Style"/>
        </w:rPr>
        <w:t xml:space="preserve"> </w:t>
      </w:r>
      <w:proofErr w:type="spellStart"/>
      <w:r>
        <w:rPr>
          <w:rFonts w:ascii="Bookman Old Style" w:hAnsi="Bookman Old Style"/>
        </w:rPr>
        <w:t>Peraturan</w:t>
      </w:r>
      <w:proofErr w:type="spellEnd"/>
      <w:r>
        <w:rPr>
          <w:rFonts w:ascii="Bookman Old Style" w:hAnsi="Bookman Old Style"/>
        </w:rPr>
        <w:t xml:space="preserve"> Menteri </w:t>
      </w:r>
      <w:proofErr w:type="spellStart"/>
      <w:r>
        <w:rPr>
          <w:rFonts w:ascii="Bookman Old Style" w:hAnsi="Bookman Old Style"/>
        </w:rPr>
        <w:t>Perdagangan</w:t>
      </w:r>
      <w:proofErr w:type="spellEnd"/>
      <w:r>
        <w:rPr>
          <w:rFonts w:ascii="Bookman Old Style" w:hAnsi="Bookman Old Style"/>
        </w:rPr>
        <w:t xml:space="preserve"> </w:t>
      </w:r>
      <w:proofErr w:type="spellStart"/>
      <w:r>
        <w:rPr>
          <w:rFonts w:ascii="Bookman Old Style" w:hAnsi="Bookman Old Style"/>
        </w:rPr>
        <w:t>Nomor</w:t>
      </w:r>
      <w:proofErr w:type="spellEnd"/>
      <w:r>
        <w:rPr>
          <w:rFonts w:ascii="Bookman Old Style" w:hAnsi="Bookman Old Style"/>
        </w:rPr>
        <w:t xml:space="preserve"> 37 </w:t>
      </w:r>
      <w:proofErr w:type="spellStart"/>
      <w:r>
        <w:rPr>
          <w:rFonts w:ascii="Bookman Old Style" w:hAnsi="Bookman Old Style"/>
        </w:rPr>
        <w:t>Tahun</w:t>
      </w:r>
      <w:proofErr w:type="spellEnd"/>
      <w:r>
        <w:rPr>
          <w:rFonts w:ascii="Bookman Old Style" w:hAnsi="Bookman Old Style"/>
        </w:rPr>
        <w:t xml:space="preserve"> 2025 </w:t>
      </w:r>
      <w:proofErr w:type="spellStart"/>
      <w:r>
        <w:rPr>
          <w:rFonts w:ascii="Bookman Old Style" w:hAnsi="Bookman Old Style"/>
        </w:rPr>
        <w:t>tentang</w:t>
      </w:r>
      <w:proofErr w:type="spellEnd"/>
      <w:r>
        <w:rPr>
          <w:rFonts w:ascii="Bookman Old Style" w:hAnsi="Bookman Old Style"/>
        </w:rPr>
        <w:t xml:space="preserve"> </w:t>
      </w:r>
      <w:proofErr w:type="spellStart"/>
      <w:r>
        <w:rPr>
          <w:rFonts w:ascii="Bookman Old Style" w:hAnsi="Bookman Old Style"/>
        </w:rPr>
        <w:t>Perubahan</w:t>
      </w:r>
      <w:proofErr w:type="spellEnd"/>
      <w:r>
        <w:rPr>
          <w:rFonts w:ascii="Bookman Old Style" w:hAnsi="Bookman Old Style"/>
        </w:rPr>
        <w:t xml:space="preserve"> </w:t>
      </w:r>
      <w:proofErr w:type="spellStart"/>
      <w:r>
        <w:rPr>
          <w:rFonts w:ascii="Bookman Old Style" w:hAnsi="Bookman Old Style"/>
        </w:rPr>
        <w:t>atas</w:t>
      </w:r>
      <w:proofErr w:type="spellEnd"/>
      <w:r>
        <w:rPr>
          <w:rFonts w:ascii="Bookman Old Style" w:hAnsi="Bookman Old Style"/>
        </w:rPr>
        <w:t xml:space="preserve"> </w:t>
      </w:r>
      <w:proofErr w:type="spellStart"/>
      <w:r>
        <w:rPr>
          <w:rFonts w:ascii="Bookman Old Style" w:hAnsi="Bookman Old Style"/>
        </w:rPr>
        <w:t>Peraturan</w:t>
      </w:r>
      <w:proofErr w:type="spellEnd"/>
      <w:r>
        <w:rPr>
          <w:rFonts w:ascii="Bookman Old Style" w:hAnsi="Bookman Old Style"/>
        </w:rPr>
        <w:t xml:space="preserve"> Menteri </w:t>
      </w:r>
      <w:proofErr w:type="spellStart"/>
      <w:r>
        <w:rPr>
          <w:rFonts w:ascii="Bookman Old Style" w:hAnsi="Bookman Old Style"/>
        </w:rPr>
        <w:t>Perdagangan</w:t>
      </w:r>
      <w:proofErr w:type="spellEnd"/>
      <w:r>
        <w:rPr>
          <w:rFonts w:ascii="Bookman Old Style" w:hAnsi="Bookman Old Style"/>
        </w:rPr>
        <w:t xml:space="preserve"> </w:t>
      </w:r>
      <w:proofErr w:type="spellStart"/>
      <w:r>
        <w:rPr>
          <w:rFonts w:ascii="Bookman Old Style" w:hAnsi="Bookman Old Style"/>
        </w:rPr>
        <w:t>Nomor</w:t>
      </w:r>
      <w:proofErr w:type="spellEnd"/>
      <w:r>
        <w:rPr>
          <w:rFonts w:ascii="Bookman Old Style" w:hAnsi="Bookman Old Style"/>
        </w:rPr>
        <w:t xml:space="preserve"> 16 </w:t>
      </w:r>
      <w:proofErr w:type="spellStart"/>
      <w:r>
        <w:rPr>
          <w:rFonts w:ascii="Bookman Old Style" w:hAnsi="Bookman Old Style"/>
        </w:rPr>
        <w:t>Tahun</w:t>
      </w:r>
      <w:proofErr w:type="spellEnd"/>
      <w:r>
        <w:rPr>
          <w:rFonts w:ascii="Bookman Old Style" w:hAnsi="Bookman Old Style"/>
        </w:rPr>
        <w:t xml:space="preserve"> 2025 </w:t>
      </w:r>
      <w:proofErr w:type="spellStart"/>
      <w:r>
        <w:rPr>
          <w:rFonts w:ascii="Bookman Old Style" w:hAnsi="Bookman Old Style"/>
        </w:rPr>
        <w:t>tentang</w:t>
      </w:r>
      <w:proofErr w:type="spellEnd"/>
      <w:r>
        <w:rPr>
          <w:rFonts w:ascii="Bookman Old Style" w:hAnsi="Bookman Old Style"/>
        </w:rPr>
        <w:t xml:space="preserve"> </w:t>
      </w:r>
      <w:proofErr w:type="spellStart"/>
      <w:r>
        <w:rPr>
          <w:rFonts w:ascii="Bookman Old Style" w:hAnsi="Bookman Old Style"/>
        </w:rPr>
        <w:t>Kebijakan</w:t>
      </w:r>
      <w:proofErr w:type="spellEnd"/>
      <w:r>
        <w:rPr>
          <w:rFonts w:ascii="Bookman Old Style" w:hAnsi="Bookman Old Style"/>
        </w:rPr>
        <w:t xml:space="preserve"> dan </w:t>
      </w:r>
      <w:proofErr w:type="spellStart"/>
      <w:r>
        <w:rPr>
          <w:rFonts w:ascii="Bookman Old Style" w:hAnsi="Bookman Old Style"/>
        </w:rPr>
        <w:t>Pengaturan</w:t>
      </w:r>
      <w:proofErr w:type="spellEnd"/>
      <w:r>
        <w:rPr>
          <w:rFonts w:ascii="Bookman Old Style" w:hAnsi="Bookman Old Style"/>
        </w:rPr>
        <w:t xml:space="preserve"> </w:t>
      </w:r>
      <w:proofErr w:type="spellStart"/>
      <w:r>
        <w:rPr>
          <w:rFonts w:ascii="Bookman Old Style" w:hAnsi="Bookman Old Style"/>
        </w:rPr>
        <w:t>Impor</w:t>
      </w:r>
      <w:proofErr w:type="spellEnd"/>
      <w:r>
        <w:rPr>
          <w:rFonts w:ascii="Bookman Old Style" w:hAnsi="Bookman Old Style"/>
        </w:rPr>
        <w:t xml:space="preserve"> (Berita Negara Republik Indonesia </w:t>
      </w:r>
      <w:proofErr w:type="spellStart"/>
      <w:r>
        <w:rPr>
          <w:rFonts w:ascii="Bookman Old Style" w:hAnsi="Bookman Old Style"/>
        </w:rPr>
        <w:t>Tahun</w:t>
      </w:r>
      <w:proofErr w:type="spellEnd"/>
      <w:r>
        <w:rPr>
          <w:rFonts w:ascii="Bookman Old Style" w:hAnsi="Bookman Old Style"/>
        </w:rPr>
        <w:t xml:space="preserve"> 2025 </w:t>
      </w:r>
      <w:proofErr w:type="spellStart"/>
      <w:r>
        <w:rPr>
          <w:rFonts w:ascii="Bookman Old Style" w:hAnsi="Bookman Old Style"/>
        </w:rPr>
        <w:t>Nomor</w:t>
      </w:r>
      <w:proofErr w:type="spellEnd"/>
      <w:r>
        <w:rPr>
          <w:rFonts w:ascii="Bookman Old Style" w:hAnsi="Bookman Old Style"/>
        </w:rPr>
        <w:t xml:space="preserve"> 855)</w:t>
      </w:r>
      <w:r>
        <w:rPr>
          <w:rFonts w:ascii="Bookman Old Style" w:hAnsi="Bookman Old Style"/>
          <w:lang w:val="sv-SE"/>
        </w:rPr>
        <w:t>;</w:t>
      </w:r>
    </w:p>
    <w:p w14:paraId="204BE6EB" w14:textId="77777777" w:rsidR="00234FB5" w:rsidRDefault="00234FB5" w:rsidP="00234FB5">
      <w:pPr>
        <w:pStyle w:val="LightGrid-Accent31"/>
        <w:ind w:left="2552"/>
        <w:jc w:val="both"/>
        <w:rPr>
          <w:rFonts w:ascii="Bookman Old Style" w:hAnsi="Bookman Old Style" w:cs="Arial"/>
          <w:bCs/>
          <w:lang w:val="sv-SE"/>
        </w:rPr>
      </w:pPr>
    </w:p>
    <w:p w14:paraId="213A6B38" w14:textId="77777777" w:rsidR="004803C0" w:rsidRDefault="007634AC">
      <w:pPr>
        <w:pStyle w:val="LightGrid-Accent31"/>
        <w:widowControl w:val="0"/>
        <w:autoSpaceDE w:val="0"/>
        <w:autoSpaceDN w:val="0"/>
        <w:adjustRightInd w:val="0"/>
        <w:ind w:left="0"/>
        <w:jc w:val="center"/>
        <w:rPr>
          <w:rFonts w:ascii="Bookman Old Style" w:hAnsi="Bookman Old Style" w:cs="Arial"/>
          <w:bCs/>
          <w:lang w:val="sv-SE"/>
        </w:rPr>
      </w:pPr>
      <w:r>
        <w:rPr>
          <w:rFonts w:ascii="Bookman Old Style" w:hAnsi="Bookman Old Style" w:cs="Arial"/>
          <w:bCs/>
          <w:lang w:val="sv-SE"/>
        </w:rPr>
        <w:t>MEMUTUSKAN:</w:t>
      </w:r>
    </w:p>
    <w:p w14:paraId="59300AD3" w14:textId="77777777" w:rsidR="004803C0" w:rsidRDefault="004803C0">
      <w:pPr>
        <w:pStyle w:val="LightGrid-Accent31"/>
        <w:widowControl w:val="0"/>
        <w:autoSpaceDE w:val="0"/>
        <w:autoSpaceDN w:val="0"/>
        <w:adjustRightInd w:val="0"/>
        <w:ind w:left="0"/>
        <w:jc w:val="center"/>
        <w:rPr>
          <w:rFonts w:ascii="Bookman Old Style" w:hAnsi="Bookman Old Style" w:cs="Arial"/>
          <w:bCs/>
          <w:lang w:val="sv-SE"/>
        </w:rPr>
      </w:pPr>
    </w:p>
    <w:p w14:paraId="231C256F" w14:textId="77777777" w:rsidR="004803C0" w:rsidRDefault="007634AC">
      <w:pPr>
        <w:tabs>
          <w:tab w:val="left" w:pos="1701"/>
        </w:tabs>
        <w:ind w:left="1985" w:hanging="1890"/>
        <w:jc w:val="both"/>
        <w:rPr>
          <w:rFonts w:ascii="Bookman Old Style" w:hAnsi="Bookman Old Style"/>
          <w:lang w:val="sv-SE"/>
        </w:rPr>
      </w:pPr>
      <w:r>
        <w:rPr>
          <w:rFonts w:ascii="Bookman Old Style" w:hAnsi="Bookman Old Style" w:cs="Arial"/>
          <w:lang w:val="sv-SE"/>
        </w:rPr>
        <w:t xml:space="preserve">Menetapkan </w:t>
      </w:r>
      <w:r>
        <w:rPr>
          <w:rFonts w:ascii="Bookman Old Style" w:hAnsi="Bookman Old Style" w:cs="Arial"/>
          <w:lang w:val="sv-SE"/>
        </w:rPr>
        <w:tab/>
        <w:t xml:space="preserve">:  </w:t>
      </w:r>
      <w:r>
        <w:rPr>
          <w:rFonts w:ascii="Bookman Old Style" w:hAnsi="Bookman Old Style" w:cs="Arial"/>
          <w:lang w:val="sv-SE"/>
        </w:rPr>
        <w:tab/>
      </w:r>
      <w:r>
        <w:rPr>
          <w:rFonts w:ascii="Bookman Old Style" w:hAnsi="Bookman Old Style"/>
          <w:lang w:val="sv-SE"/>
        </w:rPr>
        <w:t xml:space="preserve">PERATURAN MENTERI PERDAGANGAN TENTANG </w:t>
      </w:r>
      <w:r>
        <w:rPr>
          <w:rFonts w:ascii="Bookman Old Style" w:hAnsi="Bookman Old Style"/>
          <w:bCs/>
          <w:lang w:val="sv-SE"/>
        </w:rPr>
        <w:t xml:space="preserve">PERUBAHAN KEDUA ATAS PERATURAN MENTERI PERDAGANGAN NOMOR 16 TAHUN 2025 TENTANG </w:t>
      </w:r>
      <w:r>
        <w:rPr>
          <w:rFonts w:ascii="Bookman Old Style" w:hAnsi="Bookman Old Style" w:cs="Arial"/>
          <w:bCs/>
          <w:lang w:val="sv-SE"/>
        </w:rPr>
        <w:t>KEBIJAKAN DAN PENGATURAN IMPOR.</w:t>
      </w:r>
    </w:p>
    <w:p w14:paraId="72DB9FDB" w14:textId="77777777" w:rsidR="004803C0" w:rsidRDefault="004803C0">
      <w:pPr>
        <w:ind w:left="1701"/>
        <w:rPr>
          <w:rFonts w:ascii="Bookman Old Style" w:hAnsi="Bookman Old Style"/>
        </w:rPr>
      </w:pPr>
    </w:p>
    <w:p w14:paraId="449EC3D7" w14:textId="77777777" w:rsidR="004803C0" w:rsidRDefault="007634AC">
      <w:pPr>
        <w:ind w:left="1985"/>
        <w:jc w:val="center"/>
        <w:rPr>
          <w:rFonts w:ascii="Bookman Old Style" w:hAnsi="Bookman Old Style" w:cs="Arial"/>
          <w:bCs/>
          <w:lang w:val="sv-SE"/>
        </w:rPr>
      </w:pPr>
      <w:r>
        <w:rPr>
          <w:rFonts w:ascii="Bookman Old Style" w:hAnsi="Bookman Old Style" w:cs="Arial"/>
          <w:bCs/>
          <w:lang w:val="sv-SE"/>
        </w:rPr>
        <w:t>Pasal I</w:t>
      </w:r>
    </w:p>
    <w:p w14:paraId="19CBEDAB" w14:textId="77777777" w:rsidR="004803C0" w:rsidRDefault="007634AC">
      <w:pPr>
        <w:ind w:left="1985"/>
        <w:jc w:val="both"/>
        <w:rPr>
          <w:rFonts w:ascii="Bookman Old Style" w:hAnsi="Bookman Old Style"/>
          <w:lang w:val="sv-SE"/>
        </w:rPr>
      </w:pPr>
      <w:r>
        <w:rPr>
          <w:rFonts w:ascii="Bookman Old Style" w:hAnsi="Bookman Old Style" w:cs="Arial"/>
          <w:bCs/>
          <w:lang w:val="sv-SE"/>
        </w:rPr>
        <w:t xml:space="preserve">Beberapa ketentuan dalam </w:t>
      </w:r>
      <w:r>
        <w:rPr>
          <w:rFonts w:ascii="Bookman Old Style" w:hAnsi="Bookman Old Style"/>
          <w:lang w:val="sv-SE"/>
        </w:rPr>
        <w:t xml:space="preserve">Peraturan Menteri Perdagangan Nomor 16 Tahun 2025 tentang Kebijakan dan Pengaturan Impor (Berita Negara Republik Indonesia Tahun 2025 Nomor 449) </w:t>
      </w:r>
      <w:proofErr w:type="spellStart"/>
      <w:r>
        <w:rPr>
          <w:rFonts w:ascii="Bookman Old Style" w:hAnsi="Bookman Old Style"/>
        </w:rPr>
        <w:t>sebagaimana</w:t>
      </w:r>
      <w:proofErr w:type="spellEnd"/>
      <w:r>
        <w:rPr>
          <w:rFonts w:ascii="Bookman Old Style" w:hAnsi="Bookman Old Style"/>
        </w:rPr>
        <w:t xml:space="preserve"> </w:t>
      </w:r>
      <w:proofErr w:type="spellStart"/>
      <w:r>
        <w:rPr>
          <w:rFonts w:ascii="Bookman Old Style" w:hAnsi="Bookman Old Style"/>
        </w:rPr>
        <w:t>telah</w:t>
      </w:r>
      <w:proofErr w:type="spellEnd"/>
      <w:r>
        <w:rPr>
          <w:rFonts w:ascii="Bookman Old Style" w:hAnsi="Bookman Old Style"/>
        </w:rPr>
        <w:t xml:space="preserve"> </w:t>
      </w:r>
      <w:proofErr w:type="spellStart"/>
      <w:r>
        <w:rPr>
          <w:rFonts w:ascii="Bookman Old Style" w:hAnsi="Bookman Old Style"/>
        </w:rPr>
        <w:t>diubah</w:t>
      </w:r>
      <w:proofErr w:type="spellEnd"/>
      <w:r>
        <w:rPr>
          <w:rFonts w:ascii="Bookman Old Style" w:hAnsi="Bookman Old Style"/>
        </w:rPr>
        <w:t xml:space="preserve"> </w:t>
      </w:r>
      <w:proofErr w:type="spellStart"/>
      <w:r>
        <w:rPr>
          <w:rFonts w:ascii="Bookman Old Style" w:hAnsi="Bookman Old Style"/>
        </w:rPr>
        <w:t>dengan</w:t>
      </w:r>
      <w:proofErr w:type="spellEnd"/>
      <w:r>
        <w:rPr>
          <w:rFonts w:ascii="Bookman Old Style" w:hAnsi="Bookman Old Style"/>
        </w:rPr>
        <w:t xml:space="preserve"> </w:t>
      </w:r>
      <w:proofErr w:type="spellStart"/>
      <w:r>
        <w:rPr>
          <w:rFonts w:ascii="Bookman Old Style" w:hAnsi="Bookman Old Style"/>
        </w:rPr>
        <w:t>Peraturan</w:t>
      </w:r>
      <w:proofErr w:type="spellEnd"/>
      <w:r>
        <w:rPr>
          <w:rFonts w:ascii="Bookman Old Style" w:hAnsi="Bookman Old Style"/>
        </w:rPr>
        <w:t xml:space="preserve"> Menteri </w:t>
      </w:r>
      <w:proofErr w:type="spellStart"/>
      <w:r>
        <w:rPr>
          <w:rFonts w:ascii="Bookman Old Style" w:hAnsi="Bookman Old Style"/>
        </w:rPr>
        <w:t>Perdagangan</w:t>
      </w:r>
      <w:proofErr w:type="spellEnd"/>
      <w:r>
        <w:rPr>
          <w:rFonts w:ascii="Bookman Old Style" w:hAnsi="Bookman Old Style"/>
        </w:rPr>
        <w:t xml:space="preserve"> </w:t>
      </w:r>
      <w:proofErr w:type="spellStart"/>
      <w:r>
        <w:rPr>
          <w:rFonts w:ascii="Bookman Old Style" w:hAnsi="Bookman Old Style"/>
        </w:rPr>
        <w:t>Nomor</w:t>
      </w:r>
      <w:proofErr w:type="spellEnd"/>
      <w:r>
        <w:rPr>
          <w:rFonts w:ascii="Bookman Old Style" w:hAnsi="Bookman Old Style"/>
        </w:rPr>
        <w:t xml:space="preserve"> 37 </w:t>
      </w:r>
      <w:proofErr w:type="spellStart"/>
      <w:r>
        <w:rPr>
          <w:rFonts w:ascii="Bookman Old Style" w:hAnsi="Bookman Old Style"/>
        </w:rPr>
        <w:t>Tahun</w:t>
      </w:r>
      <w:proofErr w:type="spellEnd"/>
      <w:r>
        <w:rPr>
          <w:rFonts w:ascii="Bookman Old Style" w:hAnsi="Bookman Old Style"/>
        </w:rPr>
        <w:t xml:space="preserve"> 2025 </w:t>
      </w:r>
      <w:proofErr w:type="spellStart"/>
      <w:r>
        <w:rPr>
          <w:rFonts w:ascii="Bookman Old Style" w:hAnsi="Bookman Old Style"/>
        </w:rPr>
        <w:t>tentang</w:t>
      </w:r>
      <w:proofErr w:type="spellEnd"/>
      <w:r>
        <w:rPr>
          <w:rFonts w:ascii="Bookman Old Style" w:hAnsi="Bookman Old Style"/>
        </w:rPr>
        <w:t xml:space="preserve"> </w:t>
      </w:r>
      <w:proofErr w:type="spellStart"/>
      <w:r>
        <w:rPr>
          <w:rFonts w:ascii="Bookman Old Style" w:hAnsi="Bookman Old Style"/>
        </w:rPr>
        <w:t>Perubahan</w:t>
      </w:r>
      <w:proofErr w:type="spellEnd"/>
      <w:r>
        <w:rPr>
          <w:rFonts w:ascii="Bookman Old Style" w:hAnsi="Bookman Old Style"/>
        </w:rPr>
        <w:t xml:space="preserve"> </w:t>
      </w:r>
      <w:proofErr w:type="spellStart"/>
      <w:r>
        <w:rPr>
          <w:rFonts w:ascii="Bookman Old Style" w:hAnsi="Bookman Old Style"/>
        </w:rPr>
        <w:t>atas</w:t>
      </w:r>
      <w:proofErr w:type="spellEnd"/>
      <w:r>
        <w:rPr>
          <w:rFonts w:ascii="Bookman Old Style" w:hAnsi="Bookman Old Style"/>
        </w:rPr>
        <w:t xml:space="preserve"> </w:t>
      </w:r>
      <w:proofErr w:type="spellStart"/>
      <w:r>
        <w:rPr>
          <w:rFonts w:ascii="Bookman Old Style" w:hAnsi="Bookman Old Style"/>
        </w:rPr>
        <w:t>Peraturan</w:t>
      </w:r>
      <w:proofErr w:type="spellEnd"/>
      <w:r>
        <w:rPr>
          <w:rFonts w:ascii="Bookman Old Style" w:hAnsi="Bookman Old Style"/>
        </w:rPr>
        <w:t xml:space="preserve"> Menteri </w:t>
      </w:r>
      <w:proofErr w:type="spellStart"/>
      <w:r>
        <w:rPr>
          <w:rFonts w:ascii="Bookman Old Style" w:hAnsi="Bookman Old Style"/>
        </w:rPr>
        <w:t>Perdagangan</w:t>
      </w:r>
      <w:proofErr w:type="spellEnd"/>
      <w:r>
        <w:rPr>
          <w:rFonts w:ascii="Bookman Old Style" w:hAnsi="Bookman Old Style"/>
        </w:rPr>
        <w:t xml:space="preserve"> </w:t>
      </w:r>
      <w:proofErr w:type="spellStart"/>
      <w:r>
        <w:rPr>
          <w:rFonts w:ascii="Bookman Old Style" w:hAnsi="Bookman Old Style"/>
        </w:rPr>
        <w:t>Nomor</w:t>
      </w:r>
      <w:proofErr w:type="spellEnd"/>
      <w:r>
        <w:rPr>
          <w:rFonts w:ascii="Bookman Old Style" w:hAnsi="Bookman Old Style"/>
        </w:rPr>
        <w:t xml:space="preserve"> 16 </w:t>
      </w:r>
      <w:proofErr w:type="spellStart"/>
      <w:r>
        <w:rPr>
          <w:rFonts w:ascii="Bookman Old Style" w:hAnsi="Bookman Old Style"/>
        </w:rPr>
        <w:t>Tahun</w:t>
      </w:r>
      <w:proofErr w:type="spellEnd"/>
      <w:r>
        <w:rPr>
          <w:rFonts w:ascii="Bookman Old Style" w:hAnsi="Bookman Old Style"/>
        </w:rPr>
        <w:t xml:space="preserve"> 2025 </w:t>
      </w:r>
      <w:proofErr w:type="spellStart"/>
      <w:r>
        <w:rPr>
          <w:rFonts w:ascii="Bookman Old Style" w:hAnsi="Bookman Old Style"/>
        </w:rPr>
        <w:t>tentang</w:t>
      </w:r>
      <w:proofErr w:type="spellEnd"/>
      <w:r>
        <w:rPr>
          <w:rFonts w:ascii="Bookman Old Style" w:hAnsi="Bookman Old Style"/>
        </w:rPr>
        <w:t xml:space="preserve"> </w:t>
      </w:r>
      <w:proofErr w:type="spellStart"/>
      <w:r>
        <w:rPr>
          <w:rFonts w:ascii="Bookman Old Style" w:hAnsi="Bookman Old Style"/>
        </w:rPr>
        <w:t>Kebijakan</w:t>
      </w:r>
      <w:proofErr w:type="spellEnd"/>
      <w:r>
        <w:rPr>
          <w:rFonts w:ascii="Bookman Old Style" w:hAnsi="Bookman Old Style"/>
        </w:rPr>
        <w:t xml:space="preserve"> dan </w:t>
      </w:r>
      <w:proofErr w:type="spellStart"/>
      <w:r>
        <w:rPr>
          <w:rFonts w:ascii="Bookman Old Style" w:hAnsi="Bookman Old Style"/>
        </w:rPr>
        <w:t>Pengaturan</w:t>
      </w:r>
      <w:proofErr w:type="spellEnd"/>
      <w:r>
        <w:rPr>
          <w:rFonts w:ascii="Bookman Old Style" w:hAnsi="Bookman Old Style"/>
        </w:rPr>
        <w:t xml:space="preserve"> </w:t>
      </w:r>
      <w:proofErr w:type="spellStart"/>
      <w:r>
        <w:rPr>
          <w:rFonts w:ascii="Bookman Old Style" w:hAnsi="Bookman Old Style"/>
        </w:rPr>
        <w:t>Impor</w:t>
      </w:r>
      <w:proofErr w:type="spellEnd"/>
      <w:r>
        <w:rPr>
          <w:rFonts w:ascii="Bookman Old Style" w:hAnsi="Bookman Old Style"/>
        </w:rPr>
        <w:t xml:space="preserve"> (Berita Negara Republik Indonesia </w:t>
      </w:r>
      <w:proofErr w:type="spellStart"/>
      <w:r>
        <w:rPr>
          <w:rFonts w:ascii="Bookman Old Style" w:hAnsi="Bookman Old Style"/>
        </w:rPr>
        <w:t>Tahun</w:t>
      </w:r>
      <w:proofErr w:type="spellEnd"/>
      <w:r>
        <w:rPr>
          <w:rFonts w:ascii="Bookman Old Style" w:hAnsi="Bookman Old Style"/>
        </w:rPr>
        <w:t xml:space="preserve"> 2025 </w:t>
      </w:r>
      <w:proofErr w:type="spellStart"/>
      <w:r>
        <w:rPr>
          <w:rFonts w:ascii="Bookman Old Style" w:hAnsi="Bookman Old Style"/>
        </w:rPr>
        <w:t>Nomor</w:t>
      </w:r>
      <w:proofErr w:type="spellEnd"/>
      <w:r>
        <w:rPr>
          <w:rFonts w:ascii="Bookman Old Style" w:hAnsi="Bookman Old Style"/>
        </w:rPr>
        <w:t xml:space="preserve"> 855) </w:t>
      </w:r>
      <w:r>
        <w:rPr>
          <w:rFonts w:ascii="Bookman Old Style" w:hAnsi="Bookman Old Style"/>
          <w:lang w:val="sv-SE"/>
        </w:rPr>
        <w:t>diubah sebagai berikut:</w:t>
      </w:r>
    </w:p>
    <w:p w14:paraId="3F697570" w14:textId="77777777" w:rsidR="004803C0" w:rsidRDefault="004803C0">
      <w:pPr>
        <w:ind w:left="1985"/>
        <w:jc w:val="both"/>
        <w:rPr>
          <w:rFonts w:ascii="Bookman Old Style" w:hAnsi="Bookman Old Style"/>
          <w:lang w:val="sv-SE"/>
        </w:rPr>
      </w:pPr>
    </w:p>
    <w:p w14:paraId="340836F6" w14:textId="77777777" w:rsidR="004803C0" w:rsidRDefault="007634AC">
      <w:pPr>
        <w:numPr>
          <w:ilvl w:val="0"/>
          <w:numId w:val="2"/>
        </w:numPr>
        <w:ind w:left="2552" w:hanging="567"/>
        <w:jc w:val="both"/>
        <w:rPr>
          <w:rFonts w:ascii="Bookman Old Style" w:hAnsi="Bookman Old Style"/>
          <w:lang w:val="sv-SE"/>
        </w:rPr>
      </w:pPr>
      <w:r>
        <w:rPr>
          <w:rFonts w:ascii="Bookman Old Style" w:hAnsi="Bookman Old Style"/>
          <w:lang w:val="sv-SE"/>
        </w:rPr>
        <w:t>Ketentuan ayat (4) Pasal 12 diubah sehingga berbunyi sebagai berikut:</w:t>
      </w:r>
    </w:p>
    <w:p w14:paraId="4307382C" w14:textId="77777777" w:rsidR="004803C0" w:rsidRDefault="004803C0">
      <w:pPr>
        <w:ind w:left="2552"/>
        <w:jc w:val="center"/>
        <w:rPr>
          <w:rFonts w:ascii="Bookman Old Style" w:hAnsi="Bookman Old Style" w:cs="Bookman Old Style"/>
          <w:lang w:eastAsia="id-ID"/>
        </w:rPr>
      </w:pPr>
    </w:p>
    <w:p w14:paraId="031DC5AA" w14:textId="77777777" w:rsidR="004803C0" w:rsidRDefault="007634AC">
      <w:pPr>
        <w:ind w:left="2552"/>
        <w:jc w:val="center"/>
        <w:rPr>
          <w:rFonts w:ascii="Bookman Old Style" w:hAnsi="Bookman Old Style" w:cs="Bookman Old Style"/>
          <w:lang w:eastAsia="id-ID"/>
        </w:rPr>
      </w:pPr>
      <w:r>
        <w:rPr>
          <w:rFonts w:ascii="Bookman Old Style" w:hAnsi="Bookman Old Style" w:cs="Bookman Old Style"/>
          <w:lang w:eastAsia="id-ID"/>
        </w:rPr>
        <w:t>Pasal 12</w:t>
      </w:r>
    </w:p>
    <w:p w14:paraId="2834C20F" w14:textId="77777777" w:rsidR="004803C0" w:rsidRDefault="007634AC">
      <w:pPr>
        <w:numPr>
          <w:ilvl w:val="0"/>
          <w:numId w:val="3"/>
        </w:numPr>
        <w:ind w:left="3119" w:hanging="567"/>
        <w:jc w:val="both"/>
        <w:rPr>
          <w:rFonts w:ascii="Bookman Old Style" w:hAnsi="Bookman Old Style" w:cs="Bookman Old Style"/>
          <w:lang w:eastAsia="id-ID"/>
        </w:rPr>
      </w:pPr>
      <w:bookmarkStart w:id="0" w:name="_Hlk72762436"/>
      <w:proofErr w:type="spellStart"/>
      <w:r>
        <w:rPr>
          <w:rFonts w:ascii="Bookman Old Style" w:hAnsi="Bookman Old Style" w:cs="Bookman Old Style"/>
          <w:lang w:eastAsia="id-ID"/>
        </w:rPr>
        <w:t>Terhadap</w:t>
      </w:r>
      <w:proofErr w:type="spellEnd"/>
      <w:r>
        <w:rPr>
          <w:rFonts w:ascii="Bookman Old Style" w:hAnsi="Bookman Old Style" w:cs="Bookman Old Style"/>
          <w:lang w:eastAsia="id-ID"/>
        </w:rPr>
        <w:t xml:space="preserve"> </w:t>
      </w:r>
      <w:proofErr w:type="spellStart"/>
      <w:r>
        <w:rPr>
          <w:rFonts w:ascii="Bookman Old Style" w:hAnsi="Bookman Old Style" w:cs="Bookman Old Style"/>
          <w:lang w:eastAsia="id-ID"/>
        </w:rPr>
        <w:t>permohonan</w:t>
      </w:r>
      <w:proofErr w:type="spellEnd"/>
      <w:r>
        <w:rPr>
          <w:rFonts w:ascii="Bookman Old Style" w:hAnsi="Bookman Old Style" w:cs="Bookman Old Style"/>
          <w:lang w:eastAsia="id-ID"/>
        </w:rPr>
        <w:t xml:space="preserve"> </w:t>
      </w:r>
      <w:proofErr w:type="spellStart"/>
      <w:r>
        <w:rPr>
          <w:rFonts w:ascii="Bookman Old Style" w:hAnsi="Bookman Old Style" w:cs="Arial"/>
        </w:rPr>
        <w:t>Perizinan</w:t>
      </w:r>
      <w:proofErr w:type="spellEnd"/>
      <w:r>
        <w:rPr>
          <w:rFonts w:ascii="Bookman Old Style" w:hAnsi="Bookman Old Style" w:cs="Arial"/>
        </w:rPr>
        <w:t xml:space="preserve"> </w:t>
      </w:r>
      <w:proofErr w:type="spellStart"/>
      <w:r>
        <w:rPr>
          <w:rFonts w:ascii="Bookman Old Style" w:hAnsi="Bookman Old Style" w:cs="Arial"/>
        </w:rPr>
        <w:t>Berusaha</w:t>
      </w:r>
      <w:proofErr w:type="spellEnd"/>
      <w:r>
        <w:rPr>
          <w:rFonts w:ascii="Bookman Old Style" w:hAnsi="Bookman Old Style" w:cs="Bookman Old Style"/>
          <w:lang w:eastAsia="id-ID"/>
        </w:rPr>
        <w:t xml:space="preserve"> di </w:t>
      </w:r>
      <w:proofErr w:type="spellStart"/>
      <w:r>
        <w:rPr>
          <w:rFonts w:ascii="Bookman Old Style" w:hAnsi="Bookman Old Style" w:cs="Bookman Old Style"/>
          <w:lang w:eastAsia="id-ID"/>
        </w:rPr>
        <w:t>bidang</w:t>
      </w:r>
      <w:proofErr w:type="spellEnd"/>
      <w:r>
        <w:rPr>
          <w:rFonts w:ascii="Bookman Old Style" w:hAnsi="Bookman Old Style" w:cs="Bookman Old Style"/>
          <w:lang w:eastAsia="id-ID"/>
        </w:rPr>
        <w:t xml:space="preserve"> </w:t>
      </w:r>
      <w:proofErr w:type="spellStart"/>
      <w:r>
        <w:rPr>
          <w:rFonts w:ascii="Bookman Old Style" w:hAnsi="Bookman Old Style" w:cs="Bookman Old Style"/>
          <w:lang w:eastAsia="id-ID"/>
        </w:rPr>
        <w:t>Impor</w:t>
      </w:r>
      <w:proofErr w:type="spellEnd"/>
      <w:r>
        <w:rPr>
          <w:rFonts w:ascii="Bookman Old Style" w:hAnsi="Bookman Old Style" w:cs="Bookman Old Style"/>
          <w:lang w:eastAsia="id-ID"/>
        </w:rPr>
        <w:t xml:space="preserve"> </w:t>
      </w:r>
      <w:r>
        <w:rPr>
          <w:rFonts w:ascii="Bookman Old Style" w:hAnsi="Bookman Old Style" w:cs="Bookman Old Style"/>
          <w:lang w:val="sv-SE" w:eastAsia="id-ID"/>
        </w:rPr>
        <w:t>sebagaimana</w:t>
      </w:r>
      <w:r>
        <w:rPr>
          <w:rFonts w:ascii="Bookman Old Style" w:hAnsi="Bookman Old Style" w:cs="Bookman Old Style"/>
          <w:lang w:eastAsia="id-ID"/>
        </w:rPr>
        <w:t xml:space="preserve"> </w:t>
      </w:r>
      <w:proofErr w:type="spellStart"/>
      <w:r>
        <w:rPr>
          <w:rFonts w:ascii="Bookman Old Style" w:hAnsi="Bookman Old Style" w:cs="Bookman Old Style"/>
          <w:lang w:eastAsia="id-ID"/>
        </w:rPr>
        <w:t>dimaksud</w:t>
      </w:r>
      <w:proofErr w:type="spellEnd"/>
      <w:r>
        <w:rPr>
          <w:rFonts w:ascii="Bookman Old Style" w:hAnsi="Bookman Old Style" w:cs="Bookman Old Style"/>
          <w:lang w:eastAsia="id-ID"/>
        </w:rPr>
        <w:t xml:space="preserve"> </w:t>
      </w:r>
      <w:proofErr w:type="spellStart"/>
      <w:r>
        <w:rPr>
          <w:rFonts w:ascii="Bookman Old Style" w:hAnsi="Bookman Old Style" w:cs="Bookman Old Style"/>
          <w:lang w:eastAsia="id-ID"/>
        </w:rPr>
        <w:t>dalam</w:t>
      </w:r>
      <w:proofErr w:type="spellEnd"/>
      <w:r>
        <w:rPr>
          <w:rFonts w:ascii="Bookman Old Style" w:hAnsi="Bookman Old Style" w:cs="Bookman Old Style"/>
          <w:lang w:eastAsia="id-ID"/>
        </w:rPr>
        <w:t xml:space="preserve"> Pasal 11 </w:t>
      </w:r>
      <w:proofErr w:type="spellStart"/>
      <w:r>
        <w:rPr>
          <w:rFonts w:ascii="Bookman Old Style" w:hAnsi="Bookman Old Style" w:cs="Bookman Old Style"/>
          <w:lang w:eastAsia="id-ID"/>
        </w:rPr>
        <w:t>ayat</w:t>
      </w:r>
      <w:proofErr w:type="spellEnd"/>
      <w:r>
        <w:rPr>
          <w:rFonts w:ascii="Bookman Old Style" w:hAnsi="Bookman Old Style" w:cs="Bookman Old Style"/>
          <w:lang w:eastAsia="id-ID"/>
        </w:rPr>
        <w:t xml:space="preserve"> (1) </w:t>
      </w:r>
      <w:r>
        <w:rPr>
          <w:rFonts w:ascii="Bookman Old Style" w:hAnsi="Bookman Old Style" w:cs="Bookman Old Style"/>
          <w:lang w:val="sv-SE" w:eastAsia="id-ID"/>
        </w:rPr>
        <w:t>dilakukan</w:t>
      </w:r>
      <w:r>
        <w:rPr>
          <w:rFonts w:ascii="Bookman Old Style" w:hAnsi="Bookman Old Style" w:cs="Bookman Old Style"/>
          <w:lang w:eastAsia="id-ID"/>
        </w:rPr>
        <w:t xml:space="preserve"> </w:t>
      </w:r>
      <w:proofErr w:type="spellStart"/>
      <w:r>
        <w:rPr>
          <w:rFonts w:ascii="Bookman Old Style" w:hAnsi="Bookman Old Style" w:cs="Bookman Old Style"/>
          <w:lang w:eastAsia="id-ID"/>
        </w:rPr>
        <w:t>pemeriksaan</w:t>
      </w:r>
      <w:proofErr w:type="spellEnd"/>
      <w:r>
        <w:rPr>
          <w:rFonts w:ascii="Bookman Old Style" w:hAnsi="Bookman Old Style" w:cs="Bookman Old Style"/>
          <w:lang w:eastAsia="id-ID"/>
        </w:rPr>
        <w:t xml:space="preserve"> </w:t>
      </w:r>
      <w:proofErr w:type="spellStart"/>
      <w:r>
        <w:rPr>
          <w:rFonts w:ascii="Bookman Old Style" w:hAnsi="Bookman Old Style" w:cs="Bookman Old Style"/>
          <w:lang w:eastAsia="id-ID"/>
        </w:rPr>
        <w:t>administratif</w:t>
      </w:r>
      <w:proofErr w:type="spellEnd"/>
      <w:r>
        <w:rPr>
          <w:rFonts w:ascii="Bookman Old Style" w:hAnsi="Bookman Old Style" w:cs="Bookman Old Style"/>
          <w:lang w:eastAsia="id-ID"/>
        </w:rPr>
        <w:t xml:space="preserve"> </w:t>
      </w:r>
      <w:proofErr w:type="spellStart"/>
      <w:r>
        <w:rPr>
          <w:rFonts w:ascii="Bookman Old Style" w:hAnsi="Bookman Old Style" w:cs="Bookman Old Style"/>
          <w:lang w:eastAsia="id-ID"/>
        </w:rPr>
        <w:t>terkait</w:t>
      </w:r>
      <w:proofErr w:type="spellEnd"/>
      <w:r>
        <w:rPr>
          <w:rFonts w:ascii="Bookman Old Style" w:hAnsi="Bookman Old Style" w:cs="Bookman Old Style"/>
          <w:lang w:eastAsia="id-ID"/>
        </w:rPr>
        <w:t xml:space="preserve"> </w:t>
      </w:r>
      <w:proofErr w:type="spellStart"/>
      <w:r>
        <w:rPr>
          <w:rFonts w:ascii="Bookman Old Style" w:hAnsi="Bookman Old Style" w:cs="Bookman Old Style"/>
          <w:lang w:eastAsia="id-ID"/>
        </w:rPr>
        <w:t>kelengkapan</w:t>
      </w:r>
      <w:proofErr w:type="spellEnd"/>
      <w:r>
        <w:rPr>
          <w:rFonts w:ascii="Bookman Old Style" w:hAnsi="Bookman Old Style" w:cs="Bookman Old Style"/>
          <w:lang w:eastAsia="id-ID"/>
        </w:rPr>
        <w:t xml:space="preserve"> dan </w:t>
      </w:r>
      <w:proofErr w:type="spellStart"/>
      <w:r>
        <w:rPr>
          <w:rFonts w:ascii="Bookman Old Style" w:hAnsi="Bookman Old Style" w:cs="Bookman Old Style"/>
          <w:lang w:eastAsia="id-ID"/>
        </w:rPr>
        <w:t>kesesuaian</w:t>
      </w:r>
      <w:proofErr w:type="spellEnd"/>
      <w:r>
        <w:rPr>
          <w:rFonts w:ascii="Bookman Old Style" w:hAnsi="Bookman Old Style" w:cs="Bookman Old Style"/>
          <w:lang w:eastAsia="id-ID"/>
        </w:rPr>
        <w:t xml:space="preserve"> </w:t>
      </w:r>
      <w:proofErr w:type="spellStart"/>
      <w:r>
        <w:rPr>
          <w:rFonts w:ascii="Bookman Old Style" w:hAnsi="Bookman Old Style" w:cs="Bookman Old Style"/>
          <w:lang w:eastAsia="id-ID"/>
        </w:rPr>
        <w:t>dengan</w:t>
      </w:r>
      <w:proofErr w:type="spellEnd"/>
      <w:r>
        <w:rPr>
          <w:rFonts w:ascii="Bookman Old Style" w:hAnsi="Bookman Old Style" w:cs="Bookman Old Style"/>
          <w:lang w:eastAsia="id-ID"/>
        </w:rPr>
        <w:t xml:space="preserve"> </w:t>
      </w:r>
      <w:proofErr w:type="spellStart"/>
      <w:r>
        <w:rPr>
          <w:rFonts w:ascii="Bookman Old Style" w:hAnsi="Bookman Old Style" w:cs="Bookman Old Style"/>
          <w:lang w:eastAsia="id-ID"/>
        </w:rPr>
        <w:t>persyaratan</w:t>
      </w:r>
      <w:proofErr w:type="spellEnd"/>
      <w:r>
        <w:rPr>
          <w:rFonts w:ascii="Bookman Old Style" w:hAnsi="Bookman Old Style" w:cs="Bookman Old Style"/>
          <w:lang w:eastAsia="id-ID"/>
        </w:rPr>
        <w:t xml:space="preserve"> oleh </w:t>
      </w:r>
      <w:proofErr w:type="spellStart"/>
      <w:r>
        <w:rPr>
          <w:rFonts w:ascii="Bookman Old Style" w:hAnsi="Bookman Old Style" w:cs="Bookman Old Style"/>
          <w:lang w:eastAsia="id-ID"/>
        </w:rPr>
        <w:t>anggota</w:t>
      </w:r>
      <w:proofErr w:type="spellEnd"/>
      <w:r>
        <w:rPr>
          <w:rFonts w:ascii="Bookman Old Style" w:hAnsi="Bookman Old Style" w:cs="Bookman Old Style"/>
          <w:lang w:eastAsia="id-ID"/>
        </w:rPr>
        <w:t xml:space="preserve"> </w:t>
      </w:r>
      <w:proofErr w:type="spellStart"/>
      <w:r>
        <w:rPr>
          <w:rFonts w:ascii="Bookman Old Style" w:hAnsi="Bookman Old Style" w:cs="Bookman Old Style"/>
          <w:lang w:eastAsia="id-ID"/>
        </w:rPr>
        <w:t>tim</w:t>
      </w:r>
      <w:proofErr w:type="spellEnd"/>
      <w:r>
        <w:rPr>
          <w:rFonts w:ascii="Bookman Old Style" w:hAnsi="Bookman Old Style" w:cs="Bookman Old Style"/>
          <w:lang w:eastAsia="id-ID"/>
        </w:rPr>
        <w:t xml:space="preserve"> yang </w:t>
      </w:r>
      <w:proofErr w:type="spellStart"/>
      <w:r>
        <w:rPr>
          <w:rFonts w:ascii="Bookman Old Style" w:hAnsi="Bookman Old Style" w:cs="Bookman Old Style"/>
          <w:lang w:eastAsia="id-ID"/>
        </w:rPr>
        <w:t>memiliki</w:t>
      </w:r>
      <w:proofErr w:type="spellEnd"/>
      <w:r>
        <w:rPr>
          <w:rFonts w:ascii="Bookman Old Style" w:hAnsi="Bookman Old Style" w:cs="Bookman Old Style"/>
          <w:lang w:eastAsia="id-ID"/>
        </w:rPr>
        <w:t xml:space="preserve"> </w:t>
      </w:r>
      <w:proofErr w:type="spellStart"/>
      <w:r>
        <w:rPr>
          <w:rFonts w:ascii="Bookman Old Style" w:hAnsi="Bookman Old Style" w:cs="Bookman Old Style"/>
          <w:lang w:eastAsia="id-ID"/>
        </w:rPr>
        <w:t>hak</w:t>
      </w:r>
      <w:proofErr w:type="spellEnd"/>
      <w:r>
        <w:rPr>
          <w:rFonts w:ascii="Bookman Old Style" w:hAnsi="Bookman Old Style" w:cs="Bookman Old Style"/>
          <w:lang w:eastAsia="id-ID"/>
        </w:rPr>
        <w:t xml:space="preserve"> </w:t>
      </w:r>
      <w:proofErr w:type="spellStart"/>
      <w:r>
        <w:rPr>
          <w:rFonts w:ascii="Bookman Old Style" w:hAnsi="Bookman Old Style" w:cs="Bookman Old Style"/>
          <w:lang w:eastAsia="id-ID"/>
        </w:rPr>
        <w:t>akses</w:t>
      </w:r>
      <w:proofErr w:type="spellEnd"/>
      <w:r>
        <w:rPr>
          <w:rFonts w:ascii="Bookman Old Style" w:hAnsi="Bookman Old Style" w:cs="Bookman Old Style"/>
          <w:lang w:eastAsia="id-ID"/>
        </w:rPr>
        <w:t xml:space="preserve"> </w:t>
      </w:r>
      <w:proofErr w:type="spellStart"/>
      <w:r>
        <w:rPr>
          <w:rFonts w:ascii="Bookman Old Style" w:hAnsi="Bookman Old Style" w:cs="Bookman Old Style"/>
          <w:lang w:eastAsia="id-ID"/>
        </w:rPr>
        <w:t>untuk</w:t>
      </w:r>
      <w:proofErr w:type="spellEnd"/>
      <w:r>
        <w:rPr>
          <w:rFonts w:ascii="Bookman Old Style" w:hAnsi="Bookman Old Style" w:cs="Bookman Old Style"/>
          <w:lang w:eastAsia="id-ID"/>
        </w:rPr>
        <w:t xml:space="preserve"> </w:t>
      </w:r>
      <w:proofErr w:type="spellStart"/>
      <w:r>
        <w:rPr>
          <w:rFonts w:ascii="Bookman Old Style" w:hAnsi="Bookman Old Style" w:cs="Bookman Old Style"/>
          <w:lang w:eastAsia="id-ID"/>
        </w:rPr>
        <w:t>melakukan</w:t>
      </w:r>
      <w:proofErr w:type="spellEnd"/>
      <w:r>
        <w:rPr>
          <w:rFonts w:ascii="Bookman Old Style" w:hAnsi="Bookman Old Style" w:cs="Bookman Old Style"/>
          <w:lang w:eastAsia="id-ID"/>
        </w:rPr>
        <w:t xml:space="preserve"> </w:t>
      </w:r>
      <w:proofErr w:type="spellStart"/>
      <w:r>
        <w:rPr>
          <w:rFonts w:ascii="Bookman Old Style" w:hAnsi="Bookman Old Style" w:cs="Bookman Old Style"/>
          <w:lang w:eastAsia="id-ID"/>
        </w:rPr>
        <w:t>pemeriksaan</w:t>
      </w:r>
      <w:proofErr w:type="spellEnd"/>
      <w:r>
        <w:rPr>
          <w:rFonts w:ascii="Bookman Old Style" w:hAnsi="Bookman Old Style" w:cs="Bookman Old Style"/>
          <w:lang w:eastAsia="id-ID"/>
        </w:rPr>
        <w:t xml:space="preserve"> </w:t>
      </w:r>
      <w:proofErr w:type="spellStart"/>
      <w:r>
        <w:rPr>
          <w:rFonts w:ascii="Bookman Old Style" w:hAnsi="Bookman Old Style" w:cs="Bookman Old Style"/>
          <w:lang w:eastAsia="id-ID"/>
        </w:rPr>
        <w:t>administratif</w:t>
      </w:r>
      <w:proofErr w:type="spellEnd"/>
      <w:r>
        <w:rPr>
          <w:rFonts w:ascii="Bookman Old Style" w:hAnsi="Bookman Old Style" w:cs="Bookman Old Style"/>
          <w:lang w:eastAsia="id-ID"/>
        </w:rPr>
        <w:t xml:space="preserve"> paling lama 15 (lima </w:t>
      </w:r>
      <w:proofErr w:type="spellStart"/>
      <w:r>
        <w:rPr>
          <w:rFonts w:ascii="Bookman Old Style" w:hAnsi="Bookman Old Style" w:cs="Bookman Old Style"/>
          <w:lang w:eastAsia="id-ID"/>
        </w:rPr>
        <w:t>belas</w:t>
      </w:r>
      <w:proofErr w:type="spellEnd"/>
      <w:r>
        <w:rPr>
          <w:rFonts w:ascii="Bookman Old Style" w:hAnsi="Bookman Old Style" w:cs="Bookman Old Style"/>
          <w:lang w:eastAsia="id-ID"/>
        </w:rPr>
        <w:t xml:space="preserve">) </w:t>
      </w:r>
      <w:proofErr w:type="spellStart"/>
      <w:r>
        <w:rPr>
          <w:rFonts w:ascii="Bookman Old Style" w:hAnsi="Bookman Old Style" w:cs="Bookman Old Style"/>
          <w:lang w:eastAsia="id-ID"/>
        </w:rPr>
        <w:t>hari</w:t>
      </w:r>
      <w:proofErr w:type="spellEnd"/>
      <w:r>
        <w:rPr>
          <w:rFonts w:ascii="Bookman Old Style" w:hAnsi="Bookman Old Style" w:cs="Bookman Old Style"/>
          <w:lang w:eastAsia="id-ID"/>
        </w:rPr>
        <w:t xml:space="preserve"> </w:t>
      </w:r>
      <w:proofErr w:type="spellStart"/>
      <w:r>
        <w:rPr>
          <w:rFonts w:ascii="Bookman Old Style" w:hAnsi="Bookman Old Style" w:cs="Bookman Old Style"/>
          <w:lang w:eastAsia="id-ID"/>
        </w:rPr>
        <w:t>kerja</w:t>
      </w:r>
      <w:proofErr w:type="spellEnd"/>
      <w:r>
        <w:rPr>
          <w:rFonts w:ascii="Bookman Old Style" w:hAnsi="Bookman Old Style" w:cs="Bookman Old Style"/>
          <w:lang w:eastAsia="id-ID"/>
        </w:rPr>
        <w:t xml:space="preserve"> </w:t>
      </w:r>
      <w:proofErr w:type="spellStart"/>
      <w:r>
        <w:rPr>
          <w:rFonts w:ascii="Bookman Old Style" w:hAnsi="Bookman Old Style" w:cs="Bookman Old Style"/>
          <w:lang w:eastAsia="id-ID"/>
        </w:rPr>
        <w:t>terhitung</w:t>
      </w:r>
      <w:proofErr w:type="spellEnd"/>
      <w:r>
        <w:rPr>
          <w:rFonts w:ascii="Bookman Old Style" w:hAnsi="Bookman Old Style" w:cs="Bookman Old Style"/>
          <w:lang w:eastAsia="id-ID"/>
        </w:rPr>
        <w:t xml:space="preserve"> </w:t>
      </w:r>
      <w:proofErr w:type="spellStart"/>
      <w:r>
        <w:rPr>
          <w:rFonts w:ascii="Bookman Old Style" w:hAnsi="Bookman Old Style" w:cs="Bookman Old Style"/>
          <w:lang w:eastAsia="id-ID"/>
        </w:rPr>
        <w:t>sejak</w:t>
      </w:r>
      <w:proofErr w:type="spellEnd"/>
      <w:r>
        <w:rPr>
          <w:rFonts w:ascii="Bookman Old Style" w:hAnsi="Bookman Old Style" w:cs="Bookman Old Style"/>
          <w:lang w:eastAsia="id-ID"/>
        </w:rPr>
        <w:t xml:space="preserve"> </w:t>
      </w:r>
      <w:proofErr w:type="spellStart"/>
      <w:r>
        <w:rPr>
          <w:rFonts w:ascii="Bookman Old Style" w:hAnsi="Bookman Old Style" w:cs="Bookman Old Style"/>
          <w:lang w:eastAsia="id-ID"/>
        </w:rPr>
        <w:t>permohonan</w:t>
      </w:r>
      <w:proofErr w:type="spellEnd"/>
      <w:r>
        <w:rPr>
          <w:rFonts w:ascii="Bookman Old Style" w:hAnsi="Bookman Old Style" w:cs="Bookman Old Style"/>
          <w:lang w:eastAsia="id-ID"/>
        </w:rPr>
        <w:t xml:space="preserve"> </w:t>
      </w:r>
      <w:proofErr w:type="spellStart"/>
      <w:r>
        <w:rPr>
          <w:rFonts w:ascii="Bookman Old Style" w:hAnsi="Bookman Old Style" w:cs="Bookman Old Style"/>
          <w:lang w:eastAsia="id-ID"/>
        </w:rPr>
        <w:t>diterima</w:t>
      </w:r>
      <w:proofErr w:type="spellEnd"/>
      <w:r>
        <w:rPr>
          <w:rFonts w:ascii="Bookman Old Style" w:hAnsi="Bookman Old Style" w:cs="Bookman Old Style"/>
          <w:lang w:eastAsia="id-ID"/>
        </w:rPr>
        <w:t xml:space="preserve"> oleh </w:t>
      </w:r>
      <w:proofErr w:type="spellStart"/>
      <w:r>
        <w:rPr>
          <w:rFonts w:ascii="Bookman Old Style" w:hAnsi="Bookman Old Style" w:cs="Bookman Old Style"/>
          <w:lang w:eastAsia="id-ID"/>
        </w:rPr>
        <w:t>Sistem</w:t>
      </w:r>
      <w:proofErr w:type="spellEnd"/>
      <w:r>
        <w:rPr>
          <w:rFonts w:ascii="Bookman Old Style" w:hAnsi="Bookman Old Style" w:cs="Bookman Old Style"/>
          <w:lang w:eastAsia="id-ID"/>
        </w:rPr>
        <w:t xml:space="preserve"> INATRADE.</w:t>
      </w:r>
    </w:p>
    <w:p w14:paraId="0B056EE1" w14:textId="77777777" w:rsidR="004803C0" w:rsidRDefault="007634AC">
      <w:pPr>
        <w:numPr>
          <w:ilvl w:val="0"/>
          <w:numId w:val="3"/>
        </w:numPr>
        <w:ind w:left="3119" w:hanging="567"/>
        <w:jc w:val="both"/>
        <w:rPr>
          <w:rFonts w:ascii="Bookman Old Style" w:hAnsi="Bookman Old Style" w:cs="Bookman Old Style"/>
          <w:lang w:eastAsia="id-ID"/>
        </w:rPr>
      </w:pPr>
      <w:proofErr w:type="spellStart"/>
      <w:r>
        <w:rPr>
          <w:rFonts w:ascii="Bookman Old Style" w:hAnsi="Bookman Old Style" w:cs="Bookman Old Style"/>
          <w:lang w:eastAsia="id-ID"/>
        </w:rPr>
        <w:t>Apabila</w:t>
      </w:r>
      <w:proofErr w:type="spellEnd"/>
      <w:r>
        <w:rPr>
          <w:rFonts w:ascii="Bookman Old Style" w:hAnsi="Bookman Old Style" w:cs="Bookman Old Style"/>
          <w:lang w:eastAsia="id-ID"/>
        </w:rPr>
        <w:t xml:space="preserve"> </w:t>
      </w:r>
      <w:proofErr w:type="spellStart"/>
      <w:r>
        <w:rPr>
          <w:rFonts w:ascii="Bookman Old Style" w:hAnsi="Bookman Old Style" w:cs="Bookman Old Style"/>
          <w:lang w:eastAsia="id-ID"/>
        </w:rPr>
        <w:t>permohonan</w:t>
      </w:r>
      <w:proofErr w:type="spellEnd"/>
      <w:r>
        <w:rPr>
          <w:rFonts w:ascii="Bookman Old Style" w:hAnsi="Bookman Old Style" w:cs="Bookman Old Style"/>
          <w:lang w:eastAsia="id-ID"/>
        </w:rPr>
        <w:t xml:space="preserve"> </w:t>
      </w:r>
      <w:r>
        <w:rPr>
          <w:rFonts w:ascii="Bookman Old Style" w:hAnsi="Bookman Old Style" w:cs="Bookman Old Style"/>
          <w:lang w:val="id-ID" w:eastAsia="id-ID"/>
        </w:rPr>
        <w:t xml:space="preserve">Perizinan Berusaha </w:t>
      </w:r>
      <w:r>
        <w:rPr>
          <w:rFonts w:ascii="Bookman Old Style" w:hAnsi="Bookman Old Style" w:cs="Bookman Old Style"/>
          <w:lang w:eastAsia="id-ID"/>
        </w:rPr>
        <w:t xml:space="preserve">di </w:t>
      </w:r>
      <w:proofErr w:type="spellStart"/>
      <w:r>
        <w:rPr>
          <w:rFonts w:ascii="Bookman Old Style" w:hAnsi="Bookman Old Style" w:cs="Bookman Old Style"/>
          <w:lang w:eastAsia="id-ID"/>
        </w:rPr>
        <w:t>bidang</w:t>
      </w:r>
      <w:proofErr w:type="spellEnd"/>
      <w:r>
        <w:rPr>
          <w:rFonts w:ascii="Bookman Old Style" w:hAnsi="Bookman Old Style" w:cs="Bookman Old Style"/>
          <w:lang w:eastAsia="id-ID"/>
        </w:rPr>
        <w:t xml:space="preserve"> </w:t>
      </w:r>
      <w:proofErr w:type="spellStart"/>
      <w:r>
        <w:rPr>
          <w:rFonts w:ascii="Bookman Old Style" w:hAnsi="Bookman Old Style" w:cs="Bookman Old Style"/>
          <w:lang w:eastAsia="id-ID"/>
        </w:rPr>
        <w:t>Impor</w:t>
      </w:r>
      <w:proofErr w:type="spellEnd"/>
      <w:r>
        <w:rPr>
          <w:rFonts w:ascii="Bookman Old Style" w:hAnsi="Bookman Old Style" w:cs="Bookman Old Style"/>
          <w:lang w:eastAsia="id-ID"/>
        </w:rPr>
        <w:t xml:space="preserve"> </w:t>
      </w:r>
      <w:proofErr w:type="spellStart"/>
      <w:r>
        <w:rPr>
          <w:rFonts w:ascii="Bookman Old Style" w:hAnsi="Bookman Old Style" w:cs="Bookman Old Style"/>
          <w:lang w:eastAsia="id-ID"/>
        </w:rPr>
        <w:t>sebagaimana</w:t>
      </w:r>
      <w:proofErr w:type="spellEnd"/>
      <w:r>
        <w:rPr>
          <w:rFonts w:ascii="Bookman Old Style" w:hAnsi="Bookman Old Style" w:cs="Bookman Old Style"/>
          <w:lang w:eastAsia="id-ID"/>
        </w:rPr>
        <w:t xml:space="preserve"> </w:t>
      </w:r>
      <w:proofErr w:type="spellStart"/>
      <w:r>
        <w:rPr>
          <w:rFonts w:ascii="Bookman Old Style" w:hAnsi="Bookman Old Style" w:cs="Bookman Old Style"/>
          <w:lang w:eastAsia="id-ID"/>
        </w:rPr>
        <w:t>dimaksud</w:t>
      </w:r>
      <w:proofErr w:type="spellEnd"/>
      <w:r>
        <w:rPr>
          <w:rFonts w:ascii="Bookman Old Style" w:hAnsi="Bookman Old Style" w:cs="Bookman Old Style"/>
          <w:lang w:eastAsia="id-ID"/>
        </w:rPr>
        <w:t xml:space="preserve"> </w:t>
      </w:r>
      <w:proofErr w:type="spellStart"/>
      <w:r>
        <w:rPr>
          <w:rFonts w:ascii="Bookman Old Style" w:hAnsi="Bookman Old Style" w:cs="Bookman Old Style"/>
          <w:lang w:eastAsia="id-ID"/>
        </w:rPr>
        <w:t>dalam</w:t>
      </w:r>
      <w:proofErr w:type="spellEnd"/>
      <w:r>
        <w:rPr>
          <w:rFonts w:ascii="Bookman Old Style" w:hAnsi="Bookman Old Style" w:cs="Bookman Old Style"/>
          <w:lang w:eastAsia="id-ID"/>
        </w:rPr>
        <w:t xml:space="preserve"> Pasal 11 </w:t>
      </w:r>
      <w:proofErr w:type="spellStart"/>
      <w:r>
        <w:rPr>
          <w:rFonts w:ascii="Bookman Old Style" w:hAnsi="Bookman Old Style" w:cs="Bookman Old Style"/>
          <w:lang w:eastAsia="id-ID"/>
        </w:rPr>
        <w:t>ayat</w:t>
      </w:r>
      <w:proofErr w:type="spellEnd"/>
      <w:r>
        <w:rPr>
          <w:rFonts w:ascii="Bookman Old Style" w:hAnsi="Bookman Old Style" w:cs="Bookman Old Style"/>
          <w:lang w:eastAsia="id-ID"/>
        </w:rPr>
        <w:t xml:space="preserve"> (1) </w:t>
      </w:r>
      <w:proofErr w:type="spellStart"/>
      <w:r>
        <w:rPr>
          <w:rFonts w:ascii="Bookman Old Style" w:hAnsi="Bookman Old Style" w:cs="Bookman Old Style"/>
          <w:lang w:eastAsia="id-ID"/>
        </w:rPr>
        <w:t>dinyatakan</w:t>
      </w:r>
      <w:proofErr w:type="spellEnd"/>
      <w:r>
        <w:rPr>
          <w:rFonts w:ascii="Bookman Old Style" w:hAnsi="Bookman Old Style" w:cs="Bookman Old Style"/>
          <w:lang w:eastAsia="id-ID"/>
        </w:rPr>
        <w:t xml:space="preserve"> </w:t>
      </w:r>
      <w:proofErr w:type="spellStart"/>
      <w:r>
        <w:rPr>
          <w:rFonts w:ascii="Bookman Old Style" w:hAnsi="Bookman Old Style" w:cs="Bookman Old Style"/>
          <w:lang w:eastAsia="id-ID"/>
        </w:rPr>
        <w:t>lengkap</w:t>
      </w:r>
      <w:bookmarkEnd w:id="0"/>
      <w:proofErr w:type="spellEnd"/>
      <w:r>
        <w:rPr>
          <w:rFonts w:ascii="Bookman Old Style" w:hAnsi="Bookman Old Style" w:cs="Bookman Old Style"/>
          <w:lang w:eastAsia="id-ID"/>
        </w:rPr>
        <w:t xml:space="preserve"> </w:t>
      </w:r>
      <w:proofErr w:type="spellStart"/>
      <w:r>
        <w:rPr>
          <w:rFonts w:ascii="Bookman Old Style" w:hAnsi="Bookman Old Style" w:cs="Bookman Old Style"/>
          <w:lang w:eastAsia="id-ID"/>
        </w:rPr>
        <w:t>sesuai</w:t>
      </w:r>
      <w:proofErr w:type="spellEnd"/>
      <w:r>
        <w:rPr>
          <w:rFonts w:ascii="Bookman Old Style" w:hAnsi="Bookman Old Style" w:cs="Bookman Old Style"/>
          <w:lang w:eastAsia="id-ID"/>
        </w:rPr>
        <w:t xml:space="preserve"> </w:t>
      </w:r>
      <w:proofErr w:type="spellStart"/>
      <w:r>
        <w:rPr>
          <w:rFonts w:ascii="Bookman Old Style" w:hAnsi="Bookman Old Style" w:cs="Bookman Old Style"/>
          <w:lang w:eastAsia="id-ID"/>
        </w:rPr>
        <w:t>dengan</w:t>
      </w:r>
      <w:proofErr w:type="spellEnd"/>
      <w:r>
        <w:rPr>
          <w:rFonts w:ascii="Bookman Old Style" w:hAnsi="Bookman Old Style" w:cs="Bookman Old Style"/>
          <w:lang w:eastAsia="id-ID"/>
        </w:rPr>
        <w:t xml:space="preserve"> </w:t>
      </w:r>
      <w:proofErr w:type="spellStart"/>
      <w:r>
        <w:rPr>
          <w:rFonts w:ascii="Bookman Old Style" w:hAnsi="Bookman Old Style" w:cs="Bookman Old Style"/>
          <w:lang w:eastAsia="id-ID"/>
        </w:rPr>
        <w:t>persyaratan</w:t>
      </w:r>
      <w:proofErr w:type="spellEnd"/>
      <w:r>
        <w:rPr>
          <w:rFonts w:ascii="Bookman Old Style" w:hAnsi="Bookman Old Style" w:cs="Bookman Old Style"/>
          <w:lang w:eastAsia="id-ID"/>
        </w:rPr>
        <w:t xml:space="preserve">, </w:t>
      </w:r>
      <w:proofErr w:type="spellStart"/>
      <w:r>
        <w:rPr>
          <w:rFonts w:ascii="Bookman Old Style" w:hAnsi="Bookman Old Style" w:cs="Bookman Old Style"/>
          <w:lang w:eastAsia="id-ID"/>
        </w:rPr>
        <w:t>Direktur</w:t>
      </w:r>
      <w:proofErr w:type="spellEnd"/>
      <w:r>
        <w:rPr>
          <w:rFonts w:ascii="Bookman Old Style" w:hAnsi="Bookman Old Style" w:cs="Bookman Old Style"/>
          <w:lang w:eastAsia="id-ID"/>
        </w:rPr>
        <w:t xml:space="preserve"> </w:t>
      </w:r>
      <w:proofErr w:type="spellStart"/>
      <w:r>
        <w:rPr>
          <w:rFonts w:ascii="Bookman Old Style" w:hAnsi="Bookman Old Style" w:cs="Bookman Old Style"/>
          <w:lang w:eastAsia="id-ID"/>
        </w:rPr>
        <w:t>Jenderal</w:t>
      </w:r>
      <w:proofErr w:type="spellEnd"/>
      <w:r>
        <w:rPr>
          <w:rFonts w:ascii="Bookman Old Style" w:hAnsi="Bookman Old Style" w:cs="Bookman Old Style"/>
          <w:lang w:eastAsia="id-ID"/>
        </w:rPr>
        <w:t xml:space="preserve"> </w:t>
      </w:r>
      <w:proofErr w:type="spellStart"/>
      <w:r>
        <w:rPr>
          <w:rFonts w:ascii="Bookman Old Style" w:hAnsi="Bookman Old Style" w:cs="Bookman Old Style"/>
          <w:lang w:eastAsia="id-ID"/>
        </w:rPr>
        <w:t>atas</w:t>
      </w:r>
      <w:proofErr w:type="spellEnd"/>
      <w:r>
        <w:rPr>
          <w:rFonts w:ascii="Bookman Old Style" w:hAnsi="Bookman Old Style" w:cs="Bookman Old Style"/>
          <w:lang w:eastAsia="id-ID"/>
        </w:rPr>
        <w:t xml:space="preserve"> nama Menteri </w:t>
      </w:r>
      <w:proofErr w:type="spellStart"/>
      <w:r>
        <w:rPr>
          <w:rFonts w:ascii="Bookman Old Style" w:hAnsi="Bookman Old Style" w:cs="Bookman Old Style"/>
          <w:lang w:eastAsia="id-ID"/>
        </w:rPr>
        <w:t>menerbitkan</w:t>
      </w:r>
      <w:proofErr w:type="spellEnd"/>
      <w:r>
        <w:rPr>
          <w:rFonts w:ascii="Bookman Old Style" w:hAnsi="Bookman Old Style" w:cs="Bookman Old Style"/>
          <w:lang w:eastAsia="id-ID"/>
        </w:rPr>
        <w:t xml:space="preserve"> </w:t>
      </w:r>
      <w:proofErr w:type="spellStart"/>
      <w:r>
        <w:rPr>
          <w:rFonts w:ascii="Bookman Old Style" w:hAnsi="Bookman Old Style" w:cs="Bookman Old Style"/>
          <w:lang w:eastAsia="id-ID"/>
        </w:rPr>
        <w:t>Perizinan</w:t>
      </w:r>
      <w:proofErr w:type="spellEnd"/>
      <w:r>
        <w:rPr>
          <w:rFonts w:ascii="Bookman Old Style" w:hAnsi="Bookman Old Style" w:cs="Bookman Old Style"/>
          <w:lang w:eastAsia="id-ID"/>
        </w:rPr>
        <w:t xml:space="preserve"> </w:t>
      </w:r>
      <w:proofErr w:type="spellStart"/>
      <w:r>
        <w:rPr>
          <w:rFonts w:ascii="Bookman Old Style" w:hAnsi="Bookman Old Style" w:cs="Bookman Old Style"/>
          <w:lang w:eastAsia="id-ID"/>
        </w:rPr>
        <w:t>Berusaha</w:t>
      </w:r>
      <w:proofErr w:type="spellEnd"/>
      <w:r>
        <w:rPr>
          <w:rFonts w:ascii="Bookman Old Style" w:hAnsi="Bookman Old Style" w:cs="Bookman Old Style"/>
          <w:lang w:eastAsia="id-ID"/>
        </w:rPr>
        <w:t xml:space="preserve"> di </w:t>
      </w:r>
      <w:proofErr w:type="spellStart"/>
      <w:r>
        <w:rPr>
          <w:rFonts w:ascii="Bookman Old Style" w:hAnsi="Bookman Old Style" w:cs="Bookman Old Style"/>
          <w:lang w:eastAsia="id-ID"/>
        </w:rPr>
        <w:t>bidang</w:t>
      </w:r>
      <w:proofErr w:type="spellEnd"/>
      <w:r>
        <w:rPr>
          <w:rFonts w:ascii="Bookman Old Style" w:hAnsi="Bookman Old Style" w:cs="Bookman Old Style"/>
          <w:lang w:eastAsia="id-ID"/>
        </w:rPr>
        <w:t xml:space="preserve"> </w:t>
      </w:r>
      <w:proofErr w:type="spellStart"/>
      <w:r>
        <w:rPr>
          <w:rFonts w:ascii="Bookman Old Style" w:hAnsi="Bookman Old Style" w:cs="Bookman Old Style"/>
          <w:lang w:eastAsia="id-ID"/>
        </w:rPr>
        <w:t>Impor</w:t>
      </w:r>
      <w:proofErr w:type="spellEnd"/>
      <w:r>
        <w:rPr>
          <w:rFonts w:ascii="Bookman Old Style" w:hAnsi="Bookman Old Style" w:cs="Bookman Old Style"/>
          <w:lang w:eastAsia="id-ID"/>
        </w:rPr>
        <w:t xml:space="preserve"> </w:t>
      </w:r>
      <w:proofErr w:type="spellStart"/>
      <w:r>
        <w:rPr>
          <w:rFonts w:ascii="Bookman Old Style" w:hAnsi="Bookman Old Style" w:cs="Bookman Old Style"/>
          <w:lang w:eastAsia="id-ID"/>
        </w:rPr>
        <w:t>secara</w:t>
      </w:r>
      <w:proofErr w:type="spellEnd"/>
      <w:r>
        <w:rPr>
          <w:rFonts w:ascii="Bookman Old Style" w:hAnsi="Bookman Old Style" w:cs="Bookman Old Style"/>
          <w:lang w:eastAsia="id-ID"/>
        </w:rPr>
        <w:t xml:space="preserve"> </w:t>
      </w:r>
      <w:proofErr w:type="spellStart"/>
      <w:r>
        <w:rPr>
          <w:rFonts w:ascii="Bookman Old Style" w:hAnsi="Bookman Old Style" w:cs="Bookman Old Style"/>
          <w:lang w:eastAsia="id-ID"/>
        </w:rPr>
        <w:t>elektronik</w:t>
      </w:r>
      <w:proofErr w:type="spellEnd"/>
      <w:r>
        <w:rPr>
          <w:rFonts w:ascii="Bookman Old Style" w:hAnsi="Bookman Old Style" w:cs="Bookman Old Style"/>
          <w:lang w:eastAsia="id-ID"/>
        </w:rPr>
        <w:t xml:space="preserve"> </w:t>
      </w:r>
      <w:proofErr w:type="spellStart"/>
      <w:r>
        <w:rPr>
          <w:rFonts w:ascii="Bookman Old Style" w:hAnsi="Bookman Old Style" w:cs="Bookman Old Style"/>
          <w:lang w:eastAsia="id-ID"/>
        </w:rPr>
        <w:t>melalui</w:t>
      </w:r>
      <w:proofErr w:type="spellEnd"/>
      <w:r>
        <w:rPr>
          <w:rFonts w:ascii="Bookman Old Style" w:hAnsi="Bookman Old Style" w:cs="Bookman Old Style"/>
          <w:lang w:eastAsia="id-ID"/>
        </w:rPr>
        <w:t xml:space="preserve"> </w:t>
      </w:r>
      <w:proofErr w:type="spellStart"/>
      <w:r>
        <w:rPr>
          <w:rFonts w:ascii="Bookman Old Style" w:hAnsi="Bookman Old Style" w:cs="Bookman Old Style"/>
          <w:lang w:eastAsia="id-ID"/>
        </w:rPr>
        <w:t>Sistem</w:t>
      </w:r>
      <w:proofErr w:type="spellEnd"/>
      <w:r>
        <w:rPr>
          <w:rFonts w:ascii="Bookman Old Style" w:hAnsi="Bookman Old Style" w:cs="Bookman Old Style"/>
          <w:lang w:eastAsia="id-ID"/>
        </w:rPr>
        <w:t xml:space="preserve"> INATRADE yang </w:t>
      </w:r>
      <w:proofErr w:type="spellStart"/>
      <w:r>
        <w:rPr>
          <w:rFonts w:ascii="Bookman Old Style" w:hAnsi="Bookman Old Style" w:cs="Bookman Old Style"/>
          <w:lang w:eastAsia="id-ID"/>
        </w:rPr>
        <w:t>diteruskan</w:t>
      </w:r>
      <w:proofErr w:type="spellEnd"/>
      <w:r>
        <w:rPr>
          <w:rFonts w:ascii="Bookman Old Style" w:hAnsi="Bookman Old Style" w:cs="Bookman Old Style"/>
          <w:lang w:eastAsia="id-ID"/>
        </w:rPr>
        <w:t xml:space="preserve"> </w:t>
      </w:r>
      <w:proofErr w:type="spellStart"/>
      <w:r>
        <w:rPr>
          <w:rFonts w:ascii="Bookman Old Style" w:hAnsi="Bookman Old Style" w:cs="Bookman Old Style"/>
          <w:lang w:eastAsia="id-ID"/>
        </w:rPr>
        <w:t>ke</w:t>
      </w:r>
      <w:proofErr w:type="spellEnd"/>
      <w:r>
        <w:rPr>
          <w:rFonts w:ascii="Bookman Old Style" w:hAnsi="Bookman Old Style" w:cs="Bookman Old Style"/>
          <w:lang w:eastAsia="id-ID"/>
        </w:rPr>
        <w:t xml:space="preserve"> SINSW </w:t>
      </w:r>
      <w:proofErr w:type="spellStart"/>
      <w:r>
        <w:rPr>
          <w:rFonts w:ascii="Bookman Old Style" w:hAnsi="Bookman Old Style" w:cs="Bookman Old Style"/>
          <w:lang w:eastAsia="id-ID"/>
        </w:rPr>
        <w:t>dengan</w:t>
      </w:r>
      <w:proofErr w:type="spellEnd"/>
      <w:r>
        <w:rPr>
          <w:rFonts w:ascii="Bookman Old Style" w:hAnsi="Bookman Old Style" w:cs="Bookman Old Style"/>
          <w:lang w:eastAsia="id-ID"/>
        </w:rPr>
        <w:t xml:space="preserve"> </w:t>
      </w:r>
      <w:bookmarkStart w:id="1" w:name="_Hlk72762600"/>
      <w:proofErr w:type="spellStart"/>
      <w:r>
        <w:rPr>
          <w:rFonts w:ascii="Bookman Old Style" w:hAnsi="Bookman Old Style" w:cs="Bookman Old Style"/>
          <w:lang w:eastAsia="id-ID"/>
        </w:rPr>
        <w:t>mencantumkan</w:t>
      </w:r>
      <w:proofErr w:type="spellEnd"/>
      <w:r>
        <w:rPr>
          <w:rFonts w:ascii="Bookman Old Style" w:hAnsi="Bookman Old Style" w:cs="Bookman Old Style"/>
          <w:lang w:eastAsia="id-ID"/>
        </w:rPr>
        <w:t xml:space="preserve"> </w:t>
      </w:r>
      <w:proofErr w:type="spellStart"/>
      <w:r>
        <w:rPr>
          <w:rFonts w:ascii="Bookman Old Style" w:hAnsi="Bookman Old Style" w:cs="Bookman Old Style"/>
          <w:lang w:eastAsia="id-ID"/>
        </w:rPr>
        <w:t>kode</w:t>
      </w:r>
      <w:proofErr w:type="spellEnd"/>
      <w:r>
        <w:rPr>
          <w:rFonts w:ascii="Bookman Old Style" w:hAnsi="Bookman Old Style" w:cs="Bookman Old Style"/>
          <w:lang w:eastAsia="id-ID"/>
        </w:rPr>
        <w:t xml:space="preserve"> </w:t>
      </w:r>
      <w:r>
        <w:rPr>
          <w:rFonts w:ascii="Bookman Old Style" w:hAnsi="Bookman Old Style" w:cs="Bookman Old Style"/>
          <w:i/>
          <w:lang w:eastAsia="id-ID"/>
        </w:rPr>
        <w:t xml:space="preserve">quick response </w:t>
      </w:r>
      <w:r>
        <w:rPr>
          <w:rFonts w:ascii="Bookman Old Style" w:hAnsi="Bookman Old Style" w:cs="Bookman Old Style"/>
          <w:iCs/>
          <w:lang w:eastAsia="id-ID"/>
        </w:rPr>
        <w:t>(QR)</w:t>
      </w:r>
      <w:r>
        <w:rPr>
          <w:rFonts w:ascii="Bookman Old Style" w:hAnsi="Bookman Old Style" w:cs="Bookman Old Style"/>
          <w:lang w:eastAsia="id-ID"/>
        </w:rPr>
        <w:t xml:space="preserve">, yang </w:t>
      </w:r>
      <w:proofErr w:type="spellStart"/>
      <w:r>
        <w:rPr>
          <w:rFonts w:ascii="Bookman Old Style" w:hAnsi="Bookman Old Style" w:cs="Bookman Old Style"/>
          <w:lang w:eastAsia="id-ID"/>
        </w:rPr>
        <w:t>tidak</w:t>
      </w:r>
      <w:proofErr w:type="spellEnd"/>
      <w:r>
        <w:rPr>
          <w:rFonts w:ascii="Bookman Old Style" w:hAnsi="Bookman Old Style" w:cs="Bookman Old Style"/>
          <w:lang w:eastAsia="id-ID"/>
        </w:rPr>
        <w:t xml:space="preserve"> </w:t>
      </w:r>
      <w:proofErr w:type="spellStart"/>
      <w:r>
        <w:rPr>
          <w:rFonts w:ascii="Bookman Old Style" w:hAnsi="Bookman Old Style" w:cs="Bookman Old Style"/>
          <w:lang w:eastAsia="id-ID"/>
        </w:rPr>
        <w:t>memerlukan</w:t>
      </w:r>
      <w:proofErr w:type="spellEnd"/>
      <w:r>
        <w:rPr>
          <w:rFonts w:ascii="Bookman Old Style" w:hAnsi="Bookman Old Style" w:cs="Bookman Old Style"/>
          <w:lang w:eastAsia="id-ID"/>
        </w:rPr>
        <w:t xml:space="preserve"> cap dan </w:t>
      </w:r>
      <w:proofErr w:type="spellStart"/>
      <w:r>
        <w:rPr>
          <w:rFonts w:ascii="Bookman Old Style" w:hAnsi="Bookman Old Style" w:cs="Bookman Old Style"/>
          <w:lang w:eastAsia="id-ID"/>
        </w:rPr>
        <w:t>tanda</w:t>
      </w:r>
      <w:proofErr w:type="spellEnd"/>
      <w:r>
        <w:rPr>
          <w:rFonts w:ascii="Bookman Old Style" w:hAnsi="Bookman Old Style" w:cs="Bookman Old Style"/>
          <w:lang w:eastAsia="id-ID"/>
        </w:rPr>
        <w:t xml:space="preserve"> </w:t>
      </w:r>
      <w:proofErr w:type="spellStart"/>
      <w:r>
        <w:rPr>
          <w:rFonts w:ascii="Bookman Old Style" w:hAnsi="Bookman Old Style" w:cs="Bookman Old Style"/>
          <w:lang w:eastAsia="id-ID"/>
        </w:rPr>
        <w:t>tangan</w:t>
      </w:r>
      <w:proofErr w:type="spellEnd"/>
      <w:r>
        <w:rPr>
          <w:rFonts w:ascii="Bookman Old Style" w:hAnsi="Bookman Old Style" w:cs="Bookman Old Style"/>
          <w:lang w:eastAsia="id-ID"/>
        </w:rPr>
        <w:t xml:space="preserve"> </w:t>
      </w:r>
      <w:proofErr w:type="spellStart"/>
      <w:r>
        <w:rPr>
          <w:rFonts w:ascii="Bookman Old Style" w:hAnsi="Bookman Old Style" w:cs="Bookman Old Style"/>
          <w:lang w:eastAsia="id-ID"/>
        </w:rPr>
        <w:t>basah</w:t>
      </w:r>
      <w:proofErr w:type="spellEnd"/>
      <w:r>
        <w:rPr>
          <w:rFonts w:ascii="Bookman Old Style" w:hAnsi="Bookman Old Style" w:cs="Bookman Old Style"/>
          <w:lang w:eastAsia="id-ID"/>
        </w:rPr>
        <w:t xml:space="preserve"> </w:t>
      </w:r>
      <w:proofErr w:type="spellStart"/>
      <w:r>
        <w:rPr>
          <w:rFonts w:ascii="Bookman Old Style" w:hAnsi="Bookman Old Style" w:cs="Bookman Old Style"/>
          <w:lang w:eastAsia="id-ID"/>
        </w:rPr>
        <w:t>dalam</w:t>
      </w:r>
      <w:proofErr w:type="spellEnd"/>
      <w:r>
        <w:rPr>
          <w:rFonts w:ascii="Bookman Old Style" w:hAnsi="Bookman Old Style" w:cs="Bookman Old Style"/>
          <w:lang w:eastAsia="id-ID"/>
        </w:rPr>
        <w:t xml:space="preserve"> </w:t>
      </w:r>
      <w:proofErr w:type="spellStart"/>
      <w:r>
        <w:rPr>
          <w:rFonts w:ascii="Bookman Old Style" w:hAnsi="Bookman Old Style" w:cs="Bookman Old Style"/>
          <w:lang w:eastAsia="id-ID"/>
        </w:rPr>
        <w:t>jangka</w:t>
      </w:r>
      <w:proofErr w:type="spellEnd"/>
      <w:r>
        <w:rPr>
          <w:rFonts w:ascii="Bookman Old Style" w:hAnsi="Bookman Old Style" w:cs="Bookman Old Style"/>
          <w:lang w:eastAsia="id-ID"/>
        </w:rPr>
        <w:t xml:space="preserve"> </w:t>
      </w:r>
      <w:proofErr w:type="spellStart"/>
      <w:r>
        <w:rPr>
          <w:rFonts w:ascii="Bookman Old Style" w:hAnsi="Bookman Old Style" w:cs="Bookman Old Style"/>
          <w:lang w:eastAsia="id-ID"/>
        </w:rPr>
        <w:t>waktu</w:t>
      </w:r>
      <w:proofErr w:type="spellEnd"/>
      <w:r>
        <w:rPr>
          <w:rFonts w:ascii="Bookman Old Style" w:hAnsi="Bookman Old Style" w:cs="Bookman Old Style"/>
          <w:lang w:eastAsia="id-ID"/>
        </w:rPr>
        <w:t xml:space="preserve"> </w:t>
      </w:r>
      <w:bookmarkEnd w:id="1"/>
      <w:r>
        <w:rPr>
          <w:rFonts w:ascii="Bookman Old Style" w:hAnsi="Bookman Old Style" w:cs="Bookman Old Style"/>
          <w:lang w:eastAsia="id-ID"/>
        </w:rPr>
        <w:t xml:space="preserve">paling lama 5 (lima) </w:t>
      </w:r>
      <w:proofErr w:type="spellStart"/>
      <w:r>
        <w:rPr>
          <w:rFonts w:ascii="Bookman Old Style" w:hAnsi="Bookman Old Style" w:cs="Bookman Old Style"/>
          <w:lang w:eastAsia="id-ID"/>
        </w:rPr>
        <w:t>hari</w:t>
      </w:r>
      <w:proofErr w:type="spellEnd"/>
      <w:r>
        <w:rPr>
          <w:rFonts w:ascii="Bookman Old Style" w:hAnsi="Bookman Old Style" w:cs="Bookman Old Style"/>
          <w:lang w:eastAsia="id-ID"/>
        </w:rPr>
        <w:t xml:space="preserve"> </w:t>
      </w:r>
      <w:proofErr w:type="spellStart"/>
      <w:r>
        <w:rPr>
          <w:rFonts w:ascii="Bookman Old Style" w:hAnsi="Bookman Old Style" w:cs="Bookman Old Style"/>
          <w:lang w:eastAsia="id-ID"/>
        </w:rPr>
        <w:t>kerja</w:t>
      </w:r>
      <w:proofErr w:type="spellEnd"/>
      <w:r>
        <w:rPr>
          <w:rFonts w:ascii="Bookman Old Style" w:hAnsi="Bookman Old Style" w:cs="Bookman Old Style"/>
          <w:lang w:eastAsia="id-ID"/>
        </w:rPr>
        <w:t xml:space="preserve"> </w:t>
      </w:r>
      <w:proofErr w:type="spellStart"/>
      <w:r>
        <w:rPr>
          <w:rFonts w:ascii="Bookman Old Style" w:hAnsi="Bookman Old Style" w:cs="Bookman Old Style"/>
          <w:lang w:eastAsia="id-ID"/>
        </w:rPr>
        <w:t>terhitung</w:t>
      </w:r>
      <w:proofErr w:type="spellEnd"/>
      <w:r>
        <w:rPr>
          <w:rFonts w:ascii="Bookman Old Style" w:hAnsi="Bookman Old Style" w:cs="Bookman Old Style"/>
          <w:lang w:eastAsia="id-ID"/>
        </w:rPr>
        <w:t xml:space="preserve"> </w:t>
      </w:r>
      <w:proofErr w:type="spellStart"/>
      <w:r>
        <w:rPr>
          <w:rFonts w:ascii="Bookman Old Style" w:hAnsi="Bookman Old Style" w:cs="Bookman Old Style"/>
          <w:lang w:eastAsia="id-ID"/>
        </w:rPr>
        <w:t>sejak</w:t>
      </w:r>
      <w:proofErr w:type="spellEnd"/>
      <w:r>
        <w:rPr>
          <w:rFonts w:ascii="Bookman Old Style" w:hAnsi="Bookman Old Style" w:cs="Bookman Old Style"/>
          <w:lang w:eastAsia="id-ID"/>
        </w:rPr>
        <w:t xml:space="preserve"> </w:t>
      </w:r>
      <w:proofErr w:type="spellStart"/>
      <w:r>
        <w:rPr>
          <w:rFonts w:ascii="Bookman Old Style" w:hAnsi="Bookman Old Style" w:cs="Bookman Old Style"/>
          <w:lang w:eastAsia="id-ID"/>
        </w:rPr>
        <w:t>tanggal</w:t>
      </w:r>
      <w:proofErr w:type="spellEnd"/>
      <w:r>
        <w:rPr>
          <w:rFonts w:ascii="Bookman Old Style" w:hAnsi="Bookman Old Style" w:cs="Bookman Old Style"/>
          <w:lang w:eastAsia="id-ID"/>
        </w:rPr>
        <w:t xml:space="preserve"> </w:t>
      </w:r>
      <w:proofErr w:type="spellStart"/>
      <w:r>
        <w:rPr>
          <w:rFonts w:ascii="Bookman Old Style" w:hAnsi="Bookman Old Style" w:cs="Bookman Old Style"/>
          <w:lang w:eastAsia="id-ID"/>
        </w:rPr>
        <w:t>permohonan</w:t>
      </w:r>
      <w:proofErr w:type="spellEnd"/>
      <w:r>
        <w:rPr>
          <w:rFonts w:ascii="Bookman Old Style" w:hAnsi="Bookman Old Style" w:cs="Bookman Old Style"/>
          <w:lang w:eastAsia="id-ID"/>
        </w:rPr>
        <w:t xml:space="preserve"> </w:t>
      </w:r>
      <w:proofErr w:type="spellStart"/>
      <w:r>
        <w:rPr>
          <w:rFonts w:ascii="Bookman Old Style" w:hAnsi="Bookman Old Style" w:cs="Bookman Old Style"/>
          <w:lang w:eastAsia="id-ID"/>
        </w:rPr>
        <w:t>diterima</w:t>
      </w:r>
      <w:proofErr w:type="spellEnd"/>
      <w:r>
        <w:rPr>
          <w:rFonts w:ascii="Bookman Old Style" w:hAnsi="Bookman Old Style" w:cs="Bookman Old Style"/>
          <w:lang w:eastAsia="id-ID"/>
        </w:rPr>
        <w:t xml:space="preserve"> </w:t>
      </w:r>
      <w:proofErr w:type="spellStart"/>
      <w:r>
        <w:rPr>
          <w:rFonts w:ascii="Bookman Old Style" w:hAnsi="Bookman Old Style" w:cs="Bookman Old Style"/>
          <w:lang w:eastAsia="id-ID"/>
        </w:rPr>
        <w:t>secara</w:t>
      </w:r>
      <w:proofErr w:type="spellEnd"/>
      <w:r>
        <w:rPr>
          <w:rFonts w:ascii="Bookman Old Style" w:hAnsi="Bookman Old Style" w:cs="Bookman Old Style"/>
          <w:lang w:eastAsia="id-ID"/>
        </w:rPr>
        <w:t xml:space="preserve"> </w:t>
      </w:r>
      <w:proofErr w:type="spellStart"/>
      <w:r>
        <w:rPr>
          <w:rFonts w:ascii="Bookman Old Style" w:hAnsi="Bookman Old Style" w:cs="Bookman Old Style"/>
          <w:lang w:eastAsia="id-ID"/>
        </w:rPr>
        <w:t>lengkap</w:t>
      </w:r>
      <w:proofErr w:type="spellEnd"/>
      <w:r>
        <w:rPr>
          <w:rFonts w:ascii="Bookman Old Style" w:hAnsi="Bookman Old Style" w:cs="Bookman Old Style"/>
          <w:lang w:eastAsia="id-ID"/>
        </w:rPr>
        <w:t xml:space="preserve"> </w:t>
      </w:r>
      <w:proofErr w:type="spellStart"/>
      <w:r>
        <w:rPr>
          <w:rFonts w:ascii="Bookman Old Style" w:hAnsi="Bookman Old Style" w:cs="Bookman Old Style"/>
          <w:lang w:eastAsia="id-ID"/>
        </w:rPr>
        <w:t>sesuai</w:t>
      </w:r>
      <w:proofErr w:type="spellEnd"/>
      <w:r>
        <w:rPr>
          <w:rFonts w:ascii="Bookman Old Style" w:hAnsi="Bookman Old Style" w:cs="Bookman Old Style"/>
          <w:lang w:eastAsia="id-ID"/>
        </w:rPr>
        <w:t xml:space="preserve"> </w:t>
      </w:r>
      <w:proofErr w:type="spellStart"/>
      <w:r>
        <w:rPr>
          <w:rFonts w:ascii="Bookman Old Style" w:hAnsi="Bookman Old Style" w:cs="Bookman Old Style"/>
          <w:lang w:eastAsia="id-ID"/>
        </w:rPr>
        <w:t>dengan</w:t>
      </w:r>
      <w:proofErr w:type="spellEnd"/>
      <w:r>
        <w:rPr>
          <w:rFonts w:ascii="Bookman Old Style" w:hAnsi="Bookman Old Style" w:cs="Bookman Old Style"/>
          <w:lang w:eastAsia="id-ID"/>
        </w:rPr>
        <w:t xml:space="preserve"> </w:t>
      </w:r>
      <w:proofErr w:type="spellStart"/>
      <w:r>
        <w:rPr>
          <w:rFonts w:ascii="Bookman Old Style" w:hAnsi="Bookman Old Style" w:cs="Bookman Old Style"/>
          <w:lang w:eastAsia="id-ID"/>
        </w:rPr>
        <w:t>persyaratan</w:t>
      </w:r>
      <w:proofErr w:type="spellEnd"/>
      <w:r>
        <w:rPr>
          <w:rFonts w:ascii="Bookman Old Style" w:hAnsi="Bookman Old Style" w:cs="Bookman Old Style"/>
          <w:lang w:eastAsia="id-ID"/>
        </w:rPr>
        <w:t xml:space="preserve"> oleh </w:t>
      </w:r>
      <w:proofErr w:type="spellStart"/>
      <w:r>
        <w:rPr>
          <w:rFonts w:ascii="Bookman Old Style" w:hAnsi="Bookman Old Style" w:cs="Bookman Old Style"/>
          <w:lang w:eastAsia="id-ID"/>
        </w:rPr>
        <w:t>anggota</w:t>
      </w:r>
      <w:proofErr w:type="spellEnd"/>
      <w:r>
        <w:rPr>
          <w:rFonts w:ascii="Bookman Old Style" w:hAnsi="Bookman Old Style" w:cs="Bookman Old Style"/>
          <w:lang w:eastAsia="id-ID"/>
        </w:rPr>
        <w:t xml:space="preserve"> </w:t>
      </w:r>
      <w:proofErr w:type="spellStart"/>
      <w:r>
        <w:rPr>
          <w:rFonts w:ascii="Bookman Old Style" w:hAnsi="Bookman Old Style" w:cs="Bookman Old Style"/>
          <w:lang w:eastAsia="id-ID"/>
        </w:rPr>
        <w:t>tim</w:t>
      </w:r>
      <w:proofErr w:type="spellEnd"/>
      <w:r>
        <w:rPr>
          <w:rFonts w:ascii="Bookman Old Style" w:hAnsi="Bookman Old Style" w:cs="Bookman Old Style"/>
          <w:lang w:eastAsia="id-ID"/>
        </w:rPr>
        <w:t xml:space="preserve"> </w:t>
      </w:r>
      <w:proofErr w:type="spellStart"/>
      <w:r>
        <w:rPr>
          <w:rFonts w:ascii="Bookman Old Style" w:hAnsi="Bookman Old Style" w:cs="Bookman Old Style"/>
          <w:lang w:eastAsia="id-ID"/>
        </w:rPr>
        <w:t>sebagai</w:t>
      </w:r>
      <w:proofErr w:type="spellEnd"/>
      <w:r>
        <w:rPr>
          <w:rFonts w:ascii="Bookman Old Style" w:hAnsi="Bookman Old Style" w:cs="Bookman Old Style"/>
          <w:lang w:eastAsia="id-ID"/>
        </w:rPr>
        <w:t xml:space="preserve"> </w:t>
      </w:r>
      <w:proofErr w:type="spellStart"/>
      <w:r>
        <w:rPr>
          <w:rFonts w:ascii="Bookman Old Style" w:hAnsi="Bookman Old Style" w:cs="Bookman Old Style"/>
          <w:lang w:eastAsia="id-ID"/>
        </w:rPr>
        <w:t>pejabat</w:t>
      </w:r>
      <w:proofErr w:type="spellEnd"/>
      <w:r>
        <w:rPr>
          <w:rFonts w:ascii="Bookman Old Style" w:hAnsi="Bookman Old Style" w:cs="Bookman Old Style"/>
          <w:lang w:eastAsia="id-ID"/>
        </w:rPr>
        <w:t xml:space="preserve"> </w:t>
      </w:r>
      <w:proofErr w:type="spellStart"/>
      <w:r>
        <w:rPr>
          <w:rFonts w:ascii="Bookman Old Style" w:hAnsi="Bookman Old Style" w:cs="Bookman Old Style"/>
          <w:lang w:eastAsia="id-ID"/>
        </w:rPr>
        <w:t>fungsional</w:t>
      </w:r>
      <w:proofErr w:type="spellEnd"/>
      <w:r>
        <w:rPr>
          <w:rFonts w:ascii="Bookman Old Style" w:hAnsi="Bookman Old Style" w:cs="Bookman Old Style"/>
          <w:lang w:eastAsia="id-ID"/>
        </w:rPr>
        <w:t xml:space="preserve"> yang </w:t>
      </w:r>
      <w:proofErr w:type="spellStart"/>
      <w:r>
        <w:rPr>
          <w:rFonts w:ascii="Bookman Old Style" w:hAnsi="Bookman Old Style" w:cs="Bookman Old Style"/>
          <w:lang w:eastAsia="id-ID"/>
        </w:rPr>
        <w:t>memiliki</w:t>
      </w:r>
      <w:proofErr w:type="spellEnd"/>
      <w:r>
        <w:rPr>
          <w:rFonts w:ascii="Bookman Old Style" w:hAnsi="Bookman Old Style" w:cs="Bookman Old Style"/>
          <w:lang w:eastAsia="id-ID"/>
        </w:rPr>
        <w:t xml:space="preserve"> </w:t>
      </w:r>
      <w:proofErr w:type="spellStart"/>
      <w:r>
        <w:rPr>
          <w:rFonts w:ascii="Bookman Old Style" w:hAnsi="Bookman Old Style" w:cs="Bookman Old Style"/>
          <w:lang w:eastAsia="id-ID"/>
        </w:rPr>
        <w:t>hak</w:t>
      </w:r>
      <w:proofErr w:type="spellEnd"/>
      <w:r>
        <w:rPr>
          <w:rFonts w:ascii="Bookman Old Style" w:hAnsi="Bookman Old Style" w:cs="Bookman Old Style"/>
          <w:lang w:eastAsia="id-ID"/>
        </w:rPr>
        <w:t xml:space="preserve"> </w:t>
      </w:r>
      <w:proofErr w:type="spellStart"/>
      <w:r>
        <w:rPr>
          <w:rFonts w:ascii="Bookman Old Style" w:hAnsi="Bookman Old Style" w:cs="Bookman Old Style"/>
          <w:lang w:eastAsia="id-ID"/>
        </w:rPr>
        <w:t>akses</w:t>
      </w:r>
      <w:proofErr w:type="spellEnd"/>
      <w:r>
        <w:rPr>
          <w:rFonts w:ascii="Bookman Old Style" w:hAnsi="Bookman Old Style" w:cs="Bookman Old Style"/>
          <w:lang w:eastAsia="id-ID"/>
        </w:rPr>
        <w:t xml:space="preserve"> </w:t>
      </w:r>
      <w:proofErr w:type="spellStart"/>
      <w:r>
        <w:rPr>
          <w:rFonts w:ascii="Bookman Old Style" w:hAnsi="Bookman Old Style" w:cs="Bookman Old Style"/>
          <w:lang w:eastAsia="id-ID"/>
        </w:rPr>
        <w:t>untuk</w:t>
      </w:r>
      <w:proofErr w:type="spellEnd"/>
      <w:r>
        <w:rPr>
          <w:rFonts w:ascii="Bookman Old Style" w:hAnsi="Bookman Old Style" w:cs="Bookman Old Style"/>
          <w:lang w:eastAsia="id-ID"/>
        </w:rPr>
        <w:t xml:space="preserve"> </w:t>
      </w:r>
      <w:proofErr w:type="spellStart"/>
      <w:r>
        <w:rPr>
          <w:rFonts w:ascii="Bookman Old Style" w:hAnsi="Bookman Old Style" w:cs="Bookman Old Style"/>
          <w:lang w:eastAsia="id-ID"/>
        </w:rPr>
        <w:t>memulai</w:t>
      </w:r>
      <w:proofErr w:type="spellEnd"/>
      <w:r>
        <w:rPr>
          <w:rFonts w:ascii="Bookman Old Style" w:hAnsi="Bookman Old Style" w:cs="Bookman Old Style"/>
          <w:lang w:eastAsia="id-ID"/>
        </w:rPr>
        <w:t xml:space="preserve"> </w:t>
      </w:r>
      <w:proofErr w:type="spellStart"/>
      <w:r>
        <w:rPr>
          <w:rFonts w:ascii="Bookman Old Style" w:hAnsi="Bookman Old Style" w:cs="Bookman Old Style"/>
          <w:lang w:eastAsia="id-ID"/>
        </w:rPr>
        <w:t>pemrosesan</w:t>
      </w:r>
      <w:proofErr w:type="spellEnd"/>
      <w:r>
        <w:rPr>
          <w:rFonts w:ascii="Bookman Old Style" w:hAnsi="Bookman Old Style" w:cs="Bookman Old Style"/>
          <w:lang w:eastAsia="id-ID"/>
        </w:rPr>
        <w:t xml:space="preserve"> </w:t>
      </w:r>
      <w:proofErr w:type="spellStart"/>
      <w:r>
        <w:rPr>
          <w:rFonts w:ascii="Bookman Old Style" w:hAnsi="Bookman Old Style" w:cs="Bookman Old Style"/>
          <w:lang w:eastAsia="id-ID"/>
        </w:rPr>
        <w:t>Perizinan</w:t>
      </w:r>
      <w:proofErr w:type="spellEnd"/>
      <w:r>
        <w:rPr>
          <w:rFonts w:ascii="Bookman Old Style" w:hAnsi="Bookman Old Style" w:cs="Bookman Old Style"/>
          <w:lang w:eastAsia="id-ID"/>
        </w:rPr>
        <w:t xml:space="preserve"> </w:t>
      </w:r>
      <w:proofErr w:type="spellStart"/>
      <w:r>
        <w:rPr>
          <w:rFonts w:ascii="Bookman Old Style" w:hAnsi="Bookman Old Style" w:cs="Bookman Old Style"/>
          <w:lang w:eastAsia="id-ID"/>
        </w:rPr>
        <w:t>Berusaha</w:t>
      </w:r>
      <w:proofErr w:type="spellEnd"/>
      <w:r>
        <w:rPr>
          <w:rFonts w:ascii="Bookman Old Style" w:hAnsi="Bookman Old Style" w:cs="Bookman Old Style"/>
          <w:lang w:eastAsia="id-ID"/>
        </w:rPr>
        <w:t xml:space="preserve"> di </w:t>
      </w:r>
      <w:proofErr w:type="spellStart"/>
      <w:r>
        <w:rPr>
          <w:rFonts w:ascii="Bookman Old Style" w:hAnsi="Bookman Old Style" w:cs="Bookman Old Style"/>
          <w:lang w:eastAsia="id-ID"/>
        </w:rPr>
        <w:t>bidang</w:t>
      </w:r>
      <w:proofErr w:type="spellEnd"/>
      <w:r>
        <w:rPr>
          <w:rFonts w:ascii="Bookman Old Style" w:hAnsi="Bookman Old Style" w:cs="Bookman Old Style"/>
          <w:lang w:eastAsia="id-ID"/>
        </w:rPr>
        <w:t xml:space="preserve"> </w:t>
      </w:r>
      <w:proofErr w:type="spellStart"/>
      <w:r>
        <w:rPr>
          <w:rFonts w:ascii="Bookman Old Style" w:hAnsi="Bookman Old Style" w:cs="Bookman Old Style"/>
          <w:lang w:eastAsia="id-ID"/>
        </w:rPr>
        <w:t>Impor</w:t>
      </w:r>
      <w:proofErr w:type="spellEnd"/>
      <w:r>
        <w:rPr>
          <w:rFonts w:ascii="Bookman Old Style" w:hAnsi="Bookman Old Style" w:cs="Bookman Old Style"/>
          <w:lang w:eastAsia="id-ID"/>
        </w:rPr>
        <w:t>.</w:t>
      </w:r>
    </w:p>
    <w:p w14:paraId="6A7B6568" w14:textId="77777777" w:rsidR="004803C0" w:rsidRDefault="007634AC">
      <w:pPr>
        <w:numPr>
          <w:ilvl w:val="0"/>
          <w:numId w:val="3"/>
        </w:numPr>
        <w:ind w:left="3119" w:hanging="567"/>
        <w:jc w:val="both"/>
        <w:rPr>
          <w:rFonts w:ascii="Bookman Old Style" w:hAnsi="Bookman Old Style" w:cs="Bookman Old Style"/>
          <w:lang w:eastAsia="id-ID"/>
        </w:rPr>
      </w:pPr>
      <w:proofErr w:type="spellStart"/>
      <w:r>
        <w:rPr>
          <w:rFonts w:ascii="Bookman Old Style" w:hAnsi="Bookman Old Style" w:cs="Bookman Old Style"/>
          <w:lang w:eastAsia="id-ID"/>
        </w:rPr>
        <w:t>Apabila</w:t>
      </w:r>
      <w:proofErr w:type="spellEnd"/>
      <w:r>
        <w:rPr>
          <w:rFonts w:ascii="Bookman Old Style" w:hAnsi="Bookman Old Style" w:cs="Bookman Old Style"/>
          <w:lang w:eastAsia="id-ID"/>
        </w:rPr>
        <w:t xml:space="preserve"> </w:t>
      </w:r>
      <w:proofErr w:type="spellStart"/>
      <w:r>
        <w:rPr>
          <w:rFonts w:ascii="Bookman Old Style" w:hAnsi="Bookman Old Style" w:cs="Bookman Old Style"/>
          <w:lang w:eastAsia="id-ID"/>
        </w:rPr>
        <w:t>permohonan</w:t>
      </w:r>
      <w:proofErr w:type="spellEnd"/>
      <w:r>
        <w:rPr>
          <w:rFonts w:ascii="Bookman Old Style" w:hAnsi="Bookman Old Style" w:cs="Bookman Old Style"/>
          <w:lang w:eastAsia="id-ID"/>
        </w:rPr>
        <w:t xml:space="preserve"> </w:t>
      </w:r>
      <w:proofErr w:type="spellStart"/>
      <w:r>
        <w:rPr>
          <w:rFonts w:ascii="Bookman Old Style" w:hAnsi="Bookman Old Style" w:cs="Bookman Old Style"/>
          <w:lang w:eastAsia="id-ID"/>
        </w:rPr>
        <w:t>Perizinan</w:t>
      </w:r>
      <w:proofErr w:type="spellEnd"/>
      <w:r>
        <w:rPr>
          <w:rFonts w:ascii="Bookman Old Style" w:hAnsi="Bookman Old Style" w:cs="Bookman Old Style"/>
          <w:lang w:eastAsia="id-ID"/>
        </w:rPr>
        <w:t xml:space="preserve"> </w:t>
      </w:r>
      <w:proofErr w:type="spellStart"/>
      <w:r>
        <w:rPr>
          <w:rFonts w:ascii="Bookman Old Style" w:hAnsi="Bookman Old Style" w:cs="Bookman Old Style"/>
          <w:lang w:eastAsia="id-ID"/>
        </w:rPr>
        <w:t>Berusaha</w:t>
      </w:r>
      <w:proofErr w:type="spellEnd"/>
      <w:r>
        <w:rPr>
          <w:rFonts w:ascii="Bookman Old Style" w:hAnsi="Bookman Old Style" w:cs="Bookman Old Style"/>
          <w:lang w:eastAsia="id-ID"/>
        </w:rPr>
        <w:t xml:space="preserve"> di </w:t>
      </w:r>
      <w:proofErr w:type="spellStart"/>
      <w:r>
        <w:rPr>
          <w:rFonts w:ascii="Bookman Old Style" w:hAnsi="Bookman Old Style" w:cs="Bookman Old Style"/>
          <w:lang w:eastAsia="id-ID"/>
        </w:rPr>
        <w:t>bidang</w:t>
      </w:r>
      <w:proofErr w:type="spellEnd"/>
      <w:r>
        <w:rPr>
          <w:rFonts w:ascii="Bookman Old Style" w:hAnsi="Bookman Old Style" w:cs="Bookman Old Style"/>
          <w:lang w:eastAsia="id-ID"/>
        </w:rPr>
        <w:t xml:space="preserve"> </w:t>
      </w:r>
      <w:proofErr w:type="spellStart"/>
      <w:r>
        <w:rPr>
          <w:rFonts w:ascii="Bookman Old Style" w:hAnsi="Bookman Old Style" w:cs="Bookman Old Style"/>
          <w:lang w:eastAsia="id-ID"/>
        </w:rPr>
        <w:t>Impor</w:t>
      </w:r>
      <w:proofErr w:type="spellEnd"/>
      <w:r>
        <w:rPr>
          <w:rFonts w:ascii="Bookman Old Style" w:hAnsi="Bookman Old Style" w:cs="Bookman Old Style"/>
          <w:lang w:eastAsia="id-ID"/>
        </w:rPr>
        <w:t xml:space="preserve"> </w:t>
      </w:r>
      <w:proofErr w:type="spellStart"/>
      <w:r>
        <w:rPr>
          <w:rFonts w:ascii="Bookman Old Style" w:hAnsi="Bookman Old Style" w:cs="Bookman Old Style"/>
          <w:lang w:eastAsia="id-ID"/>
        </w:rPr>
        <w:t>sebagaimana</w:t>
      </w:r>
      <w:proofErr w:type="spellEnd"/>
      <w:r>
        <w:rPr>
          <w:rFonts w:ascii="Bookman Old Style" w:hAnsi="Bookman Old Style" w:cs="Bookman Old Style"/>
          <w:lang w:eastAsia="id-ID"/>
        </w:rPr>
        <w:t xml:space="preserve"> </w:t>
      </w:r>
      <w:proofErr w:type="spellStart"/>
      <w:r>
        <w:rPr>
          <w:rFonts w:ascii="Bookman Old Style" w:hAnsi="Bookman Old Style" w:cs="Bookman Old Style"/>
          <w:lang w:eastAsia="id-ID"/>
        </w:rPr>
        <w:t>dimaksud</w:t>
      </w:r>
      <w:proofErr w:type="spellEnd"/>
      <w:r>
        <w:rPr>
          <w:rFonts w:ascii="Bookman Old Style" w:hAnsi="Bookman Old Style" w:cs="Bookman Old Style"/>
          <w:lang w:eastAsia="id-ID"/>
        </w:rPr>
        <w:t xml:space="preserve"> </w:t>
      </w:r>
      <w:proofErr w:type="spellStart"/>
      <w:r>
        <w:rPr>
          <w:rFonts w:ascii="Bookman Old Style" w:hAnsi="Bookman Old Style" w:cs="Bookman Old Style"/>
          <w:lang w:eastAsia="id-ID"/>
        </w:rPr>
        <w:t>dalam</w:t>
      </w:r>
      <w:proofErr w:type="spellEnd"/>
      <w:r>
        <w:rPr>
          <w:rFonts w:ascii="Bookman Old Style" w:hAnsi="Bookman Old Style" w:cs="Bookman Old Style"/>
          <w:lang w:eastAsia="id-ID"/>
        </w:rPr>
        <w:t xml:space="preserve"> Pasal 11 </w:t>
      </w:r>
      <w:proofErr w:type="spellStart"/>
      <w:r>
        <w:rPr>
          <w:rFonts w:ascii="Bookman Old Style" w:hAnsi="Bookman Old Style" w:cs="Bookman Old Style"/>
          <w:lang w:eastAsia="id-ID"/>
        </w:rPr>
        <w:t>ayat</w:t>
      </w:r>
      <w:proofErr w:type="spellEnd"/>
      <w:r>
        <w:rPr>
          <w:rFonts w:ascii="Bookman Old Style" w:hAnsi="Bookman Old Style" w:cs="Bookman Old Style"/>
          <w:lang w:eastAsia="id-ID"/>
        </w:rPr>
        <w:t xml:space="preserve"> (1) </w:t>
      </w:r>
      <w:proofErr w:type="spellStart"/>
      <w:r>
        <w:rPr>
          <w:rFonts w:ascii="Bookman Old Style" w:hAnsi="Bookman Old Style" w:cs="Bookman Old Style"/>
          <w:lang w:eastAsia="id-ID"/>
        </w:rPr>
        <w:t>dinyatakan</w:t>
      </w:r>
      <w:proofErr w:type="spellEnd"/>
      <w:r>
        <w:rPr>
          <w:rFonts w:ascii="Bookman Old Style" w:hAnsi="Bookman Old Style" w:cs="Bookman Old Style"/>
          <w:lang w:eastAsia="id-ID"/>
        </w:rPr>
        <w:t xml:space="preserve"> </w:t>
      </w:r>
      <w:proofErr w:type="spellStart"/>
      <w:r>
        <w:rPr>
          <w:rFonts w:ascii="Bookman Old Style" w:hAnsi="Bookman Old Style" w:cs="Bookman Old Style"/>
          <w:lang w:eastAsia="id-ID"/>
        </w:rPr>
        <w:t>lengkap</w:t>
      </w:r>
      <w:proofErr w:type="spellEnd"/>
      <w:r>
        <w:rPr>
          <w:rFonts w:ascii="Bookman Old Style" w:hAnsi="Bookman Old Style" w:cs="Bookman Old Style"/>
          <w:lang w:eastAsia="id-ID"/>
        </w:rPr>
        <w:t xml:space="preserve"> </w:t>
      </w:r>
      <w:r>
        <w:rPr>
          <w:rFonts w:ascii="Bookman Old Style" w:hAnsi="Bookman Old Style" w:cs="Bookman Old Style"/>
          <w:lang w:val="sv-SE" w:eastAsia="id-ID"/>
        </w:rPr>
        <w:t>sesuai</w:t>
      </w:r>
      <w:r>
        <w:rPr>
          <w:rFonts w:ascii="Bookman Old Style" w:hAnsi="Bookman Old Style" w:cs="Bookman Old Style"/>
          <w:lang w:eastAsia="id-ID"/>
        </w:rPr>
        <w:t xml:space="preserve"> </w:t>
      </w:r>
      <w:proofErr w:type="spellStart"/>
      <w:r>
        <w:rPr>
          <w:rFonts w:ascii="Bookman Old Style" w:hAnsi="Bookman Old Style" w:cs="Bookman Old Style"/>
          <w:lang w:eastAsia="id-ID"/>
        </w:rPr>
        <w:t>dengan</w:t>
      </w:r>
      <w:proofErr w:type="spellEnd"/>
      <w:r>
        <w:rPr>
          <w:rFonts w:ascii="Bookman Old Style" w:hAnsi="Bookman Old Style" w:cs="Bookman Old Style"/>
          <w:lang w:eastAsia="id-ID"/>
        </w:rPr>
        <w:t xml:space="preserve"> </w:t>
      </w:r>
      <w:proofErr w:type="spellStart"/>
      <w:r>
        <w:rPr>
          <w:rFonts w:ascii="Bookman Old Style" w:hAnsi="Bookman Old Style" w:cs="Bookman Old Style"/>
          <w:lang w:eastAsia="id-ID"/>
        </w:rPr>
        <w:t>persyaratan</w:t>
      </w:r>
      <w:proofErr w:type="spellEnd"/>
      <w:r>
        <w:rPr>
          <w:rFonts w:ascii="Bookman Old Style" w:hAnsi="Bookman Old Style" w:cs="Bookman Old Style"/>
          <w:lang w:eastAsia="id-ID"/>
        </w:rPr>
        <w:t xml:space="preserve">, </w:t>
      </w:r>
      <w:proofErr w:type="spellStart"/>
      <w:r>
        <w:rPr>
          <w:rFonts w:ascii="Bookman Old Style" w:hAnsi="Bookman Old Style" w:cs="Bookman Old Style"/>
          <w:lang w:eastAsia="id-ID"/>
        </w:rPr>
        <w:t>namun</w:t>
      </w:r>
      <w:proofErr w:type="spellEnd"/>
      <w:r>
        <w:rPr>
          <w:rFonts w:ascii="Bookman Old Style" w:hAnsi="Bookman Old Style" w:cs="Bookman Old Style"/>
          <w:lang w:eastAsia="id-ID"/>
        </w:rPr>
        <w:t xml:space="preserve"> </w:t>
      </w:r>
      <w:proofErr w:type="spellStart"/>
      <w:r>
        <w:rPr>
          <w:rFonts w:ascii="Bookman Old Style" w:hAnsi="Bookman Old Style" w:cs="Bookman Old Style"/>
          <w:lang w:eastAsia="id-ID"/>
        </w:rPr>
        <w:t>Perizinan</w:t>
      </w:r>
      <w:proofErr w:type="spellEnd"/>
      <w:r>
        <w:rPr>
          <w:rFonts w:ascii="Bookman Old Style" w:hAnsi="Bookman Old Style" w:cs="Bookman Old Style"/>
          <w:lang w:eastAsia="id-ID"/>
        </w:rPr>
        <w:t xml:space="preserve"> </w:t>
      </w:r>
      <w:proofErr w:type="spellStart"/>
      <w:r>
        <w:rPr>
          <w:rFonts w:ascii="Bookman Old Style" w:hAnsi="Bookman Old Style" w:cs="Bookman Old Style"/>
          <w:lang w:eastAsia="id-ID"/>
        </w:rPr>
        <w:t>Berusaha</w:t>
      </w:r>
      <w:proofErr w:type="spellEnd"/>
      <w:r>
        <w:rPr>
          <w:rFonts w:ascii="Bookman Old Style" w:hAnsi="Bookman Old Style" w:cs="Bookman Old Style"/>
          <w:lang w:eastAsia="id-ID"/>
        </w:rPr>
        <w:t xml:space="preserve"> di </w:t>
      </w:r>
      <w:proofErr w:type="spellStart"/>
      <w:r>
        <w:rPr>
          <w:rFonts w:ascii="Bookman Old Style" w:hAnsi="Bookman Old Style" w:cs="Bookman Old Style"/>
          <w:lang w:eastAsia="id-ID"/>
        </w:rPr>
        <w:t>bidang</w:t>
      </w:r>
      <w:proofErr w:type="spellEnd"/>
      <w:r>
        <w:rPr>
          <w:rFonts w:ascii="Bookman Old Style" w:hAnsi="Bookman Old Style" w:cs="Bookman Old Style"/>
          <w:lang w:eastAsia="id-ID"/>
        </w:rPr>
        <w:t xml:space="preserve"> </w:t>
      </w:r>
      <w:proofErr w:type="spellStart"/>
      <w:r>
        <w:rPr>
          <w:rFonts w:ascii="Bookman Old Style" w:hAnsi="Bookman Old Style" w:cs="Bookman Old Style"/>
          <w:lang w:eastAsia="id-ID"/>
        </w:rPr>
        <w:t>Impor</w:t>
      </w:r>
      <w:proofErr w:type="spellEnd"/>
      <w:r>
        <w:rPr>
          <w:rFonts w:ascii="Bookman Old Style" w:hAnsi="Bookman Old Style" w:cs="Bookman Old Style"/>
          <w:lang w:eastAsia="id-ID"/>
        </w:rPr>
        <w:t xml:space="preserve"> </w:t>
      </w:r>
      <w:proofErr w:type="spellStart"/>
      <w:r>
        <w:rPr>
          <w:rFonts w:ascii="Bookman Old Style" w:hAnsi="Bookman Old Style" w:cs="Bookman Old Style"/>
          <w:lang w:eastAsia="id-ID"/>
        </w:rPr>
        <w:t>belum</w:t>
      </w:r>
      <w:proofErr w:type="spellEnd"/>
      <w:r>
        <w:rPr>
          <w:rFonts w:ascii="Bookman Old Style" w:hAnsi="Bookman Old Style" w:cs="Bookman Old Style"/>
          <w:lang w:eastAsia="id-ID"/>
        </w:rPr>
        <w:t xml:space="preserve"> </w:t>
      </w:r>
      <w:proofErr w:type="spellStart"/>
      <w:r>
        <w:rPr>
          <w:rFonts w:ascii="Bookman Old Style" w:hAnsi="Bookman Old Style" w:cs="Bookman Old Style"/>
          <w:lang w:eastAsia="id-ID"/>
        </w:rPr>
        <w:t>diterbitkan</w:t>
      </w:r>
      <w:proofErr w:type="spellEnd"/>
      <w:r>
        <w:rPr>
          <w:rFonts w:ascii="Bookman Old Style" w:hAnsi="Bookman Old Style" w:cs="Bookman Old Style"/>
          <w:lang w:eastAsia="id-ID"/>
        </w:rPr>
        <w:t xml:space="preserve"> </w:t>
      </w:r>
      <w:proofErr w:type="spellStart"/>
      <w:r>
        <w:rPr>
          <w:rFonts w:ascii="Bookman Old Style" w:hAnsi="Bookman Old Style" w:cs="Bookman Old Style"/>
          <w:lang w:eastAsia="id-ID"/>
        </w:rPr>
        <w:t>dalam</w:t>
      </w:r>
      <w:proofErr w:type="spellEnd"/>
      <w:r>
        <w:rPr>
          <w:rFonts w:ascii="Bookman Old Style" w:hAnsi="Bookman Old Style" w:cs="Bookman Old Style"/>
          <w:lang w:eastAsia="id-ID"/>
        </w:rPr>
        <w:t xml:space="preserve"> </w:t>
      </w:r>
      <w:proofErr w:type="spellStart"/>
      <w:r>
        <w:rPr>
          <w:rFonts w:ascii="Bookman Old Style" w:hAnsi="Bookman Old Style" w:cs="Bookman Old Style"/>
          <w:lang w:eastAsia="id-ID"/>
        </w:rPr>
        <w:t>jangka</w:t>
      </w:r>
      <w:proofErr w:type="spellEnd"/>
      <w:r>
        <w:rPr>
          <w:rFonts w:ascii="Bookman Old Style" w:hAnsi="Bookman Old Style" w:cs="Bookman Old Style"/>
          <w:lang w:eastAsia="id-ID"/>
        </w:rPr>
        <w:t xml:space="preserve"> </w:t>
      </w:r>
      <w:proofErr w:type="spellStart"/>
      <w:r>
        <w:rPr>
          <w:rFonts w:ascii="Bookman Old Style" w:hAnsi="Bookman Old Style" w:cs="Bookman Old Style"/>
          <w:lang w:eastAsia="id-ID"/>
        </w:rPr>
        <w:t>waktu</w:t>
      </w:r>
      <w:proofErr w:type="spellEnd"/>
      <w:r>
        <w:rPr>
          <w:rFonts w:ascii="Bookman Old Style" w:hAnsi="Bookman Old Style" w:cs="Bookman Old Style"/>
          <w:lang w:eastAsia="id-ID"/>
        </w:rPr>
        <w:t xml:space="preserve"> </w:t>
      </w:r>
      <w:proofErr w:type="spellStart"/>
      <w:r>
        <w:rPr>
          <w:rFonts w:ascii="Bookman Old Style" w:hAnsi="Bookman Old Style" w:cs="Bookman Old Style"/>
          <w:lang w:eastAsia="id-ID"/>
        </w:rPr>
        <w:t>sebagaimana</w:t>
      </w:r>
      <w:proofErr w:type="spellEnd"/>
      <w:r>
        <w:rPr>
          <w:rFonts w:ascii="Bookman Old Style" w:hAnsi="Bookman Old Style" w:cs="Bookman Old Style"/>
          <w:lang w:eastAsia="id-ID"/>
        </w:rPr>
        <w:t xml:space="preserve"> </w:t>
      </w:r>
      <w:proofErr w:type="spellStart"/>
      <w:r>
        <w:rPr>
          <w:rFonts w:ascii="Bookman Old Style" w:hAnsi="Bookman Old Style" w:cs="Bookman Old Style"/>
          <w:lang w:eastAsia="id-ID"/>
        </w:rPr>
        <w:t>dimaksud</w:t>
      </w:r>
      <w:proofErr w:type="spellEnd"/>
      <w:r>
        <w:rPr>
          <w:rFonts w:ascii="Bookman Old Style" w:hAnsi="Bookman Old Style" w:cs="Bookman Old Style"/>
          <w:lang w:eastAsia="id-ID"/>
        </w:rPr>
        <w:t xml:space="preserve"> pada </w:t>
      </w:r>
      <w:proofErr w:type="spellStart"/>
      <w:r>
        <w:rPr>
          <w:rFonts w:ascii="Bookman Old Style" w:hAnsi="Bookman Old Style" w:cs="Bookman Old Style"/>
          <w:lang w:eastAsia="id-ID"/>
        </w:rPr>
        <w:t>ayat</w:t>
      </w:r>
      <w:proofErr w:type="spellEnd"/>
      <w:r>
        <w:rPr>
          <w:rFonts w:ascii="Bookman Old Style" w:hAnsi="Bookman Old Style" w:cs="Bookman Old Style"/>
          <w:lang w:eastAsia="id-ID"/>
        </w:rPr>
        <w:t xml:space="preserve"> (2), </w:t>
      </w:r>
      <w:proofErr w:type="spellStart"/>
      <w:r>
        <w:rPr>
          <w:rFonts w:ascii="Bookman Old Style" w:hAnsi="Bookman Old Style" w:cs="Bookman Old Style"/>
          <w:lang w:eastAsia="id-ID"/>
        </w:rPr>
        <w:t>dilakukan</w:t>
      </w:r>
      <w:proofErr w:type="spellEnd"/>
      <w:r>
        <w:rPr>
          <w:rFonts w:ascii="Bookman Old Style" w:hAnsi="Bookman Old Style" w:cs="Bookman Old Style"/>
          <w:lang w:eastAsia="id-ID"/>
        </w:rPr>
        <w:t xml:space="preserve"> </w:t>
      </w:r>
      <w:proofErr w:type="spellStart"/>
      <w:r>
        <w:rPr>
          <w:rFonts w:ascii="Bookman Old Style" w:hAnsi="Bookman Old Style" w:cs="Bookman Old Style"/>
          <w:lang w:eastAsia="id-ID"/>
        </w:rPr>
        <w:t>penerbitan</w:t>
      </w:r>
      <w:proofErr w:type="spellEnd"/>
      <w:r>
        <w:rPr>
          <w:rFonts w:ascii="Bookman Old Style" w:hAnsi="Bookman Old Style" w:cs="Bookman Old Style"/>
          <w:lang w:eastAsia="id-ID"/>
        </w:rPr>
        <w:t xml:space="preserve"> </w:t>
      </w:r>
      <w:proofErr w:type="spellStart"/>
      <w:r>
        <w:rPr>
          <w:rFonts w:ascii="Bookman Old Style" w:hAnsi="Bookman Old Style" w:cs="Bookman Old Style"/>
          <w:lang w:eastAsia="id-ID"/>
        </w:rPr>
        <w:lastRenderedPageBreak/>
        <w:t>Perizinan</w:t>
      </w:r>
      <w:proofErr w:type="spellEnd"/>
      <w:r>
        <w:rPr>
          <w:rFonts w:ascii="Bookman Old Style" w:hAnsi="Bookman Old Style" w:cs="Bookman Old Style"/>
          <w:lang w:eastAsia="id-ID"/>
        </w:rPr>
        <w:t xml:space="preserve"> </w:t>
      </w:r>
      <w:proofErr w:type="spellStart"/>
      <w:r>
        <w:rPr>
          <w:rFonts w:ascii="Bookman Old Style" w:hAnsi="Bookman Old Style" w:cs="Bookman Old Style"/>
          <w:lang w:eastAsia="id-ID"/>
        </w:rPr>
        <w:t>Berusaha</w:t>
      </w:r>
      <w:proofErr w:type="spellEnd"/>
      <w:r>
        <w:rPr>
          <w:rFonts w:ascii="Bookman Old Style" w:hAnsi="Bookman Old Style" w:cs="Bookman Old Style"/>
          <w:lang w:eastAsia="id-ID"/>
        </w:rPr>
        <w:t xml:space="preserve"> di </w:t>
      </w:r>
      <w:proofErr w:type="spellStart"/>
      <w:r>
        <w:rPr>
          <w:rFonts w:ascii="Bookman Old Style" w:hAnsi="Bookman Old Style" w:cs="Bookman Old Style"/>
          <w:lang w:eastAsia="id-ID"/>
        </w:rPr>
        <w:t>bidang</w:t>
      </w:r>
      <w:proofErr w:type="spellEnd"/>
      <w:r>
        <w:rPr>
          <w:rFonts w:ascii="Bookman Old Style" w:hAnsi="Bookman Old Style" w:cs="Bookman Old Style"/>
          <w:lang w:eastAsia="id-ID"/>
        </w:rPr>
        <w:t xml:space="preserve"> </w:t>
      </w:r>
      <w:proofErr w:type="spellStart"/>
      <w:r>
        <w:rPr>
          <w:rFonts w:ascii="Bookman Old Style" w:hAnsi="Bookman Old Style" w:cs="Bookman Old Style"/>
          <w:lang w:eastAsia="id-ID"/>
        </w:rPr>
        <w:t>Impor</w:t>
      </w:r>
      <w:proofErr w:type="spellEnd"/>
      <w:r>
        <w:rPr>
          <w:rFonts w:ascii="Bookman Old Style" w:hAnsi="Bookman Old Style" w:cs="Bookman Old Style"/>
          <w:lang w:eastAsia="id-ID"/>
        </w:rPr>
        <w:t xml:space="preserve"> </w:t>
      </w:r>
      <w:proofErr w:type="spellStart"/>
      <w:r>
        <w:rPr>
          <w:rFonts w:ascii="Bookman Old Style" w:hAnsi="Bookman Old Style" w:cs="Bookman Old Style"/>
          <w:lang w:eastAsia="id-ID"/>
        </w:rPr>
        <w:t>secara</w:t>
      </w:r>
      <w:proofErr w:type="spellEnd"/>
      <w:r>
        <w:rPr>
          <w:rFonts w:ascii="Bookman Old Style" w:hAnsi="Bookman Old Style" w:cs="Bookman Old Style"/>
          <w:lang w:eastAsia="id-ID"/>
        </w:rPr>
        <w:t xml:space="preserve"> </w:t>
      </w:r>
      <w:proofErr w:type="spellStart"/>
      <w:r>
        <w:rPr>
          <w:rFonts w:ascii="Bookman Old Style" w:hAnsi="Bookman Old Style" w:cs="Bookman Old Style"/>
          <w:lang w:eastAsia="id-ID"/>
        </w:rPr>
        <w:t>elektronik</w:t>
      </w:r>
      <w:proofErr w:type="spellEnd"/>
      <w:r>
        <w:rPr>
          <w:rFonts w:ascii="Bookman Old Style" w:hAnsi="Bookman Old Style" w:cs="Bookman Old Style"/>
          <w:lang w:eastAsia="id-ID"/>
        </w:rPr>
        <w:t xml:space="preserve"> dan </w:t>
      </w:r>
      <w:proofErr w:type="spellStart"/>
      <w:r>
        <w:rPr>
          <w:rFonts w:ascii="Bookman Old Style" w:hAnsi="Bookman Old Style" w:cs="Bookman Old Style"/>
          <w:lang w:eastAsia="id-ID"/>
        </w:rPr>
        <w:t>otomatis</w:t>
      </w:r>
      <w:proofErr w:type="spellEnd"/>
      <w:r>
        <w:rPr>
          <w:rFonts w:ascii="Bookman Old Style" w:hAnsi="Bookman Old Style" w:cs="Bookman Old Style"/>
          <w:lang w:eastAsia="id-ID"/>
        </w:rPr>
        <w:t xml:space="preserve"> </w:t>
      </w:r>
      <w:proofErr w:type="spellStart"/>
      <w:r>
        <w:rPr>
          <w:rFonts w:ascii="Bookman Old Style" w:hAnsi="Bookman Old Style" w:cs="Bookman Old Style"/>
          <w:lang w:eastAsia="id-ID"/>
        </w:rPr>
        <w:t>melalui</w:t>
      </w:r>
      <w:proofErr w:type="spellEnd"/>
      <w:r>
        <w:rPr>
          <w:rFonts w:ascii="Bookman Old Style" w:hAnsi="Bookman Old Style" w:cs="Bookman Old Style"/>
          <w:lang w:eastAsia="id-ID"/>
        </w:rPr>
        <w:t xml:space="preserve"> </w:t>
      </w:r>
      <w:proofErr w:type="spellStart"/>
      <w:r>
        <w:rPr>
          <w:rFonts w:ascii="Bookman Old Style" w:hAnsi="Bookman Old Style" w:cs="Bookman Old Style"/>
          <w:lang w:eastAsia="id-ID"/>
        </w:rPr>
        <w:t>Sistem</w:t>
      </w:r>
      <w:proofErr w:type="spellEnd"/>
      <w:r>
        <w:rPr>
          <w:rFonts w:ascii="Bookman Old Style" w:hAnsi="Bookman Old Style" w:cs="Bookman Old Style"/>
          <w:lang w:eastAsia="id-ID"/>
        </w:rPr>
        <w:t xml:space="preserve"> INATRADE yang </w:t>
      </w:r>
      <w:proofErr w:type="spellStart"/>
      <w:r>
        <w:rPr>
          <w:rFonts w:ascii="Bookman Old Style" w:hAnsi="Bookman Old Style" w:cs="Bookman Old Style"/>
          <w:lang w:eastAsia="id-ID"/>
        </w:rPr>
        <w:t>diteruskan</w:t>
      </w:r>
      <w:proofErr w:type="spellEnd"/>
      <w:r>
        <w:rPr>
          <w:rFonts w:ascii="Bookman Old Style" w:hAnsi="Bookman Old Style" w:cs="Bookman Old Style"/>
          <w:lang w:eastAsia="id-ID"/>
        </w:rPr>
        <w:t xml:space="preserve"> </w:t>
      </w:r>
      <w:proofErr w:type="spellStart"/>
      <w:r>
        <w:rPr>
          <w:rFonts w:ascii="Bookman Old Style" w:hAnsi="Bookman Old Style" w:cs="Bookman Old Style"/>
          <w:lang w:eastAsia="id-ID"/>
        </w:rPr>
        <w:t>ke</w:t>
      </w:r>
      <w:proofErr w:type="spellEnd"/>
      <w:r>
        <w:rPr>
          <w:rFonts w:ascii="Bookman Old Style" w:hAnsi="Bookman Old Style" w:cs="Bookman Old Style"/>
          <w:lang w:eastAsia="id-ID"/>
        </w:rPr>
        <w:t xml:space="preserve"> SINSW.</w:t>
      </w:r>
    </w:p>
    <w:p w14:paraId="1AEE456A" w14:textId="77777777" w:rsidR="004803C0" w:rsidRDefault="007634AC">
      <w:pPr>
        <w:numPr>
          <w:ilvl w:val="0"/>
          <w:numId w:val="3"/>
        </w:numPr>
        <w:ind w:left="3119" w:hanging="567"/>
        <w:jc w:val="both"/>
        <w:rPr>
          <w:rFonts w:ascii="Bookman Old Style" w:hAnsi="Bookman Old Style" w:cs="Bookman Old Style"/>
          <w:lang w:eastAsia="id-ID"/>
        </w:rPr>
      </w:pPr>
      <w:proofErr w:type="spellStart"/>
      <w:r>
        <w:rPr>
          <w:rFonts w:ascii="Bookman Old Style" w:hAnsi="Bookman Old Style" w:cs="Bookman Old Style"/>
          <w:lang w:eastAsia="id-ID"/>
        </w:rPr>
        <w:t>Apabila</w:t>
      </w:r>
      <w:proofErr w:type="spellEnd"/>
      <w:r>
        <w:rPr>
          <w:rFonts w:ascii="Bookman Old Style" w:hAnsi="Bookman Old Style" w:cs="Bookman Old Style"/>
          <w:lang w:eastAsia="id-ID"/>
        </w:rPr>
        <w:t xml:space="preserve"> </w:t>
      </w:r>
      <w:proofErr w:type="spellStart"/>
      <w:r>
        <w:rPr>
          <w:rFonts w:ascii="Bookman Old Style" w:hAnsi="Bookman Old Style" w:cs="Bookman Old Style"/>
          <w:lang w:eastAsia="id-ID"/>
        </w:rPr>
        <w:t>permohonan</w:t>
      </w:r>
      <w:proofErr w:type="spellEnd"/>
      <w:r>
        <w:rPr>
          <w:rFonts w:ascii="Bookman Old Style" w:hAnsi="Bookman Old Style" w:cs="Bookman Old Style"/>
          <w:lang w:eastAsia="id-ID"/>
        </w:rPr>
        <w:t xml:space="preserve"> </w:t>
      </w:r>
      <w:r>
        <w:rPr>
          <w:rFonts w:ascii="Bookman Old Style" w:hAnsi="Bookman Old Style" w:cs="Bookman Old Style"/>
          <w:lang w:val="id-ID" w:eastAsia="id-ID"/>
        </w:rPr>
        <w:t xml:space="preserve">Perizinan Berusaha </w:t>
      </w:r>
      <w:r>
        <w:rPr>
          <w:rFonts w:ascii="Bookman Old Style" w:hAnsi="Bookman Old Style" w:cs="Bookman Old Style"/>
          <w:lang w:eastAsia="id-ID"/>
        </w:rPr>
        <w:t xml:space="preserve">di </w:t>
      </w:r>
      <w:proofErr w:type="spellStart"/>
      <w:r>
        <w:rPr>
          <w:rFonts w:ascii="Bookman Old Style" w:hAnsi="Bookman Old Style" w:cs="Bookman Old Style"/>
          <w:lang w:eastAsia="id-ID"/>
        </w:rPr>
        <w:t>bidang</w:t>
      </w:r>
      <w:proofErr w:type="spellEnd"/>
      <w:r>
        <w:rPr>
          <w:rFonts w:ascii="Bookman Old Style" w:hAnsi="Bookman Old Style" w:cs="Bookman Old Style"/>
          <w:lang w:eastAsia="id-ID"/>
        </w:rPr>
        <w:t xml:space="preserve"> </w:t>
      </w:r>
      <w:proofErr w:type="spellStart"/>
      <w:r>
        <w:rPr>
          <w:rFonts w:ascii="Bookman Old Style" w:hAnsi="Bookman Old Style" w:cs="Bookman Old Style"/>
          <w:lang w:eastAsia="id-ID"/>
        </w:rPr>
        <w:t>Impor</w:t>
      </w:r>
      <w:proofErr w:type="spellEnd"/>
      <w:r>
        <w:rPr>
          <w:rFonts w:ascii="Bookman Old Style" w:hAnsi="Bookman Old Style" w:cs="Bookman Old Style"/>
          <w:lang w:eastAsia="id-ID"/>
        </w:rPr>
        <w:t xml:space="preserve"> </w:t>
      </w:r>
      <w:proofErr w:type="spellStart"/>
      <w:r>
        <w:rPr>
          <w:rFonts w:ascii="Bookman Old Style" w:hAnsi="Bookman Old Style" w:cs="Bookman Old Style"/>
          <w:lang w:eastAsia="id-ID"/>
        </w:rPr>
        <w:t>sebagaimana</w:t>
      </w:r>
      <w:proofErr w:type="spellEnd"/>
      <w:r>
        <w:rPr>
          <w:rFonts w:ascii="Bookman Old Style" w:hAnsi="Bookman Old Style" w:cs="Bookman Old Style"/>
          <w:lang w:eastAsia="id-ID"/>
        </w:rPr>
        <w:t xml:space="preserve"> </w:t>
      </w:r>
      <w:proofErr w:type="spellStart"/>
      <w:r>
        <w:rPr>
          <w:rFonts w:ascii="Bookman Old Style" w:hAnsi="Bookman Old Style" w:cs="Bookman Old Style"/>
          <w:lang w:eastAsia="id-ID"/>
        </w:rPr>
        <w:t>dimaksud</w:t>
      </w:r>
      <w:proofErr w:type="spellEnd"/>
      <w:r>
        <w:rPr>
          <w:rFonts w:ascii="Bookman Old Style" w:hAnsi="Bookman Old Style" w:cs="Bookman Old Style"/>
          <w:lang w:eastAsia="id-ID"/>
        </w:rPr>
        <w:t xml:space="preserve"> </w:t>
      </w:r>
      <w:proofErr w:type="spellStart"/>
      <w:r>
        <w:rPr>
          <w:rFonts w:ascii="Bookman Old Style" w:hAnsi="Bookman Old Style" w:cs="Bookman Old Style"/>
          <w:lang w:eastAsia="id-ID"/>
        </w:rPr>
        <w:t>dalam</w:t>
      </w:r>
      <w:proofErr w:type="spellEnd"/>
      <w:r>
        <w:rPr>
          <w:rFonts w:ascii="Bookman Old Style" w:hAnsi="Bookman Old Style" w:cs="Bookman Old Style"/>
          <w:lang w:eastAsia="id-ID"/>
        </w:rPr>
        <w:t xml:space="preserve"> Pasal 11 </w:t>
      </w:r>
      <w:proofErr w:type="spellStart"/>
      <w:r>
        <w:rPr>
          <w:rFonts w:ascii="Bookman Old Style" w:hAnsi="Bookman Old Style" w:cs="Bookman Old Style"/>
          <w:lang w:eastAsia="id-ID"/>
        </w:rPr>
        <w:t>ayat</w:t>
      </w:r>
      <w:proofErr w:type="spellEnd"/>
      <w:r>
        <w:rPr>
          <w:rFonts w:ascii="Bookman Old Style" w:hAnsi="Bookman Old Style" w:cs="Bookman Old Style"/>
          <w:lang w:eastAsia="id-ID"/>
        </w:rPr>
        <w:t xml:space="preserve"> (1) </w:t>
      </w:r>
      <w:proofErr w:type="spellStart"/>
      <w:r>
        <w:rPr>
          <w:rFonts w:ascii="Bookman Old Style" w:hAnsi="Bookman Old Style" w:cs="Bookman Old Style"/>
          <w:lang w:eastAsia="id-ID"/>
        </w:rPr>
        <w:t>dinyatakan</w:t>
      </w:r>
      <w:proofErr w:type="spellEnd"/>
      <w:r>
        <w:rPr>
          <w:rFonts w:ascii="Bookman Old Style" w:hAnsi="Bookman Old Style" w:cs="Bookman Old Style"/>
          <w:lang w:eastAsia="id-ID"/>
        </w:rPr>
        <w:t xml:space="preserve"> </w:t>
      </w:r>
      <w:bookmarkStart w:id="2" w:name="_Hlk79958710"/>
      <w:proofErr w:type="spellStart"/>
      <w:r>
        <w:rPr>
          <w:rFonts w:ascii="Bookman Old Style" w:hAnsi="Bookman Old Style" w:cs="Bookman Old Style"/>
          <w:lang w:eastAsia="id-ID"/>
        </w:rPr>
        <w:t>tidak</w:t>
      </w:r>
      <w:proofErr w:type="spellEnd"/>
      <w:r>
        <w:rPr>
          <w:rFonts w:ascii="Bookman Old Style" w:hAnsi="Bookman Old Style" w:cs="Bookman Old Style"/>
          <w:lang w:eastAsia="id-ID"/>
        </w:rPr>
        <w:t xml:space="preserve"> </w:t>
      </w:r>
      <w:proofErr w:type="spellStart"/>
      <w:r>
        <w:rPr>
          <w:rFonts w:ascii="Bookman Old Style" w:hAnsi="Bookman Old Style" w:cs="Bookman Old Style"/>
          <w:lang w:eastAsia="id-ID"/>
        </w:rPr>
        <w:t>sesuai</w:t>
      </w:r>
      <w:proofErr w:type="spellEnd"/>
      <w:r>
        <w:rPr>
          <w:rFonts w:ascii="Bookman Old Style" w:hAnsi="Bookman Old Style" w:cs="Bookman Old Style"/>
          <w:lang w:eastAsia="id-ID"/>
        </w:rPr>
        <w:t xml:space="preserve"> </w:t>
      </w:r>
      <w:proofErr w:type="spellStart"/>
      <w:r>
        <w:rPr>
          <w:rFonts w:ascii="Bookman Old Style" w:hAnsi="Bookman Old Style" w:cs="Bookman Old Style"/>
          <w:lang w:eastAsia="id-ID"/>
        </w:rPr>
        <w:t>dengan</w:t>
      </w:r>
      <w:proofErr w:type="spellEnd"/>
      <w:r>
        <w:rPr>
          <w:rFonts w:ascii="Bookman Old Style" w:hAnsi="Bookman Old Style" w:cs="Bookman Old Style"/>
          <w:lang w:eastAsia="id-ID"/>
        </w:rPr>
        <w:t xml:space="preserve"> </w:t>
      </w:r>
      <w:proofErr w:type="spellStart"/>
      <w:r>
        <w:rPr>
          <w:rFonts w:ascii="Bookman Old Style" w:hAnsi="Bookman Old Style" w:cs="Bookman Old Style"/>
          <w:lang w:eastAsia="id-ID"/>
        </w:rPr>
        <w:t>persyaratan</w:t>
      </w:r>
      <w:bookmarkEnd w:id="2"/>
      <w:proofErr w:type="spellEnd"/>
      <w:r>
        <w:rPr>
          <w:rFonts w:ascii="Bookman Old Style" w:hAnsi="Bookman Old Style" w:cs="Bookman Old Style"/>
          <w:lang w:eastAsia="id-ID"/>
        </w:rPr>
        <w:t xml:space="preserve">, </w:t>
      </w:r>
      <w:proofErr w:type="spellStart"/>
      <w:r>
        <w:rPr>
          <w:rFonts w:ascii="Bookman Old Style" w:hAnsi="Bookman Old Style" w:cs="Bookman Old Style"/>
          <w:lang w:eastAsia="id-ID"/>
        </w:rPr>
        <w:t>dilakukan</w:t>
      </w:r>
      <w:proofErr w:type="spellEnd"/>
      <w:r>
        <w:rPr>
          <w:rFonts w:ascii="Bookman Old Style" w:hAnsi="Bookman Old Style" w:cs="Bookman Old Style"/>
          <w:lang w:eastAsia="id-ID"/>
        </w:rPr>
        <w:t xml:space="preserve"> </w:t>
      </w:r>
      <w:proofErr w:type="spellStart"/>
      <w:r>
        <w:rPr>
          <w:rFonts w:ascii="Bookman Old Style" w:hAnsi="Bookman Old Style" w:cs="Bookman Old Style"/>
          <w:lang w:eastAsia="id-ID"/>
        </w:rPr>
        <w:t>penolakan</w:t>
      </w:r>
      <w:proofErr w:type="spellEnd"/>
      <w:r>
        <w:rPr>
          <w:rFonts w:ascii="Bookman Old Style" w:hAnsi="Bookman Old Style" w:cs="Bookman Old Style"/>
          <w:lang w:eastAsia="id-ID"/>
        </w:rPr>
        <w:t xml:space="preserve"> </w:t>
      </w:r>
      <w:proofErr w:type="spellStart"/>
      <w:r>
        <w:rPr>
          <w:rFonts w:ascii="Bookman Old Style" w:hAnsi="Bookman Old Style" w:cs="Bookman Old Style"/>
          <w:lang w:eastAsia="id-ID"/>
        </w:rPr>
        <w:t>secara</w:t>
      </w:r>
      <w:proofErr w:type="spellEnd"/>
      <w:r>
        <w:rPr>
          <w:rFonts w:ascii="Bookman Old Style" w:hAnsi="Bookman Old Style" w:cs="Bookman Old Style"/>
          <w:lang w:eastAsia="id-ID"/>
        </w:rPr>
        <w:t xml:space="preserve"> </w:t>
      </w:r>
      <w:proofErr w:type="spellStart"/>
      <w:r>
        <w:rPr>
          <w:rFonts w:ascii="Bookman Old Style" w:hAnsi="Bookman Old Style" w:cs="Bookman Old Style"/>
          <w:lang w:eastAsia="id-ID"/>
        </w:rPr>
        <w:t>elektronik</w:t>
      </w:r>
      <w:proofErr w:type="spellEnd"/>
      <w:r>
        <w:rPr>
          <w:rFonts w:ascii="Bookman Old Style" w:hAnsi="Bookman Old Style" w:cs="Bookman Old Style"/>
          <w:lang w:eastAsia="id-ID"/>
        </w:rPr>
        <w:t xml:space="preserve"> </w:t>
      </w:r>
      <w:r>
        <w:rPr>
          <w:rFonts w:ascii="Bookman Old Style" w:hAnsi="Bookman Old Style" w:cs="Bookman Old Style"/>
          <w:lang w:val="sv-SE" w:eastAsia="id-ID"/>
        </w:rPr>
        <w:t>melalui</w:t>
      </w:r>
      <w:r>
        <w:rPr>
          <w:rFonts w:ascii="Bookman Old Style" w:hAnsi="Bookman Old Style" w:cs="Bookman Old Style"/>
          <w:lang w:val="id-ID" w:eastAsia="id-ID"/>
        </w:rPr>
        <w:t xml:space="preserve"> </w:t>
      </w:r>
      <w:proofErr w:type="spellStart"/>
      <w:r>
        <w:rPr>
          <w:rFonts w:ascii="Bookman Old Style" w:hAnsi="Bookman Old Style" w:cs="Bookman Old Style"/>
          <w:lang w:eastAsia="id-ID"/>
        </w:rPr>
        <w:t>Sistem</w:t>
      </w:r>
      <w:proofErr w:type="spellEnd"/>
      <w:r>
        <w:rPr>
          <w:rFonts w:ascii="Bookman Old Style" w:hAnsi="Bookman Old Style" w:cs="Bookman Old Style"/>
          <w:lang w:eastAsia="id-ID"/>
        </w:rPr>
        <w:t xml:space="preserve"> INATRADE yang </w:t>
      </w:r>
      <w:proofErr w:type="spellStart"/>
      <w:r>
        <w:rPr>
          <w:rFonts w:ascii="Bookman Old Style" w:hAnsi="Bookman Old Style" w:cs="Bookman Old Style"/>
          <w:lang w:eastAsia="id-ID"/>
        </w:rPr>
        <w:t>diteruskan</w:t>
      </w:r>
      <w:proofErr w:type="spellEnd"/>
      <w:r>
        <w:rPr>
          <w:rFonts w:ascii="Bookman Old Style" w:hAnsi="Bookman Old Style" w:cs="Bookman Old Style"/>
          <w:lang w:eastAsia="id-ID"/>
        </w:rPr>
        <w:t xml:space="preserve"> </w:t>
      </w:r>
      <w:proofErr w:type="spellStart"/>
      <w:r>
        <w:rPr>
          <w:rFonts w:ascii="Bookman Old Style" w:hAnsi="Bookman Old Style" w:cs="Bookman Old Style"/>
          <w:lang w:eastAsia="id-ID"/>
        </w:rPr>
        <w:t>ke</w:t>
      </w:r>
      <w:proofErr w:type="spellEnd"/>
      <w:r>
        <w:rPr>
          <w:rFonts w:ascii="Bookman Old Style" w:hAnsi="Bookman Old Style" w:cs="Bookman Old Style"/>
          <w:lang w:eastAsia="id-ID"/>
        </w:rPr>
        <w:t xml:space="preserve"> SINSW paling lama 5 (lima) </w:t>
      </w:r>
      <w:proofErr w:type="spellStart"/>
      <w:r>
        <w:rPr>
          <w:rFonts w:ascii="Bookman Old Style" w:hAnsi="Bookman Old Style" w:cs="Bookman Old Style"/>
          <w:lang w:eastAsia="id-ID"/>
        </w:rPr>
        <w:t>hari</w:t>
      </w:r>
      <w:proofErr w:type="spellEnd"/>
      <w:r>
        <w:rPr>
          <w:rFonts w:ascii="Bookman Old Style" w:hAnsi="Bookman Old Style" w:cs="Bookman Old Style"/>
          <w:lang w:eastAsia="id-ID"/>
        </w:rPr>
        <w:t xml:space="preserve"> </w:t>
      </w:r>
      <w:proofErr w:type="spellStart"/>
      <w:r>
        <w:rPr>
          <w:rFonts w:ascii="Bookman Old Style" w:hAnsi="Bookman Old Style" w:cs="Bookman Old Style"/>
          <w:lang w:eastAsia="id-ID"/>
        </w:rPr>
        <w:t>kerja</w:t>
      </w:r>
      <w:proofErr w:type="spellEnd"/>
      <w:r>
        <w:rPr>
          <w:rFonts w:ascii="Bookman Old Style" w:hAnsi="Bookman Old Style" w:cs="Bookman Old Style"/>
          <w:lang w:eastAsia="id-ID"/>
        </w:rPr>
        <w:t xml:space="preserve"> </w:t>
      </w:r>
      <w:proofErr w:type="spellStart"/>
      <w:r>
        <w:rPr>
          <w:rFonts w:ascii="Bookman Old Style" w:hAnsi="Bookman Old Style" w:cs="Bookman Old Style"/>
          <w:lang w:eastAsia="id-ID"/>
        </w:rPr>
        <w:t>terhitung</w:t>
      </w:r>
      <w:proofErr w:type="spellEnd"/>
      <w:r>
        <w:rPr>
          <w:rFonts w:ascii="Bookman Old Style" w:hAnsi="Bookman Old Style" w:cs="Bookman Old Style"/>
          <w:lang w:eastAsia="id-ID"/>
        </w:rPr>
        <w:t xml:space="preserve"> </w:t>
      </w:r>
      <w:proofErr w:type="spellStart"/>
      <w:r>
        <w:rPr>
          <w:rFonts w:ascii="Bookman Old Style" w:hAnsi="Bookman Old Style" w:cs="Bookman Old Style"/>
          <w:lang w:eastAsia="id-ID"/>
        </w:rPr>
        <w:t>sejak</w:t>
      </w:r>
      <w:proofErr w:type="spellEnd"/>
      <w:r>
        <w:rPr>
          <w:rFonts w:ascii="Bookman Old Style" w:hAnsi="Bookman Old Style" w:cs="Bookman Old Style"/>
          <w:lang w:eastAsia="id-ID"/>
        </w:rPr>
        <w:t xml:space="preserve"> </w:t>
      </w:r>
      <w:proofErr w:type="spellStart"/>
      <w:r>
        <w:rPr>
          <w:rFonts w:ascii="Bookman Old Style" w:hAnsi="Bookman Old Style" w:cs="Bookman Old Style"/>
          <w:lang w:eastAsia="id-ID"/>
        </w:rPr>
        <w:t>tanggal</w:t>
      </w:r>
      <w:proofErr w:type="spellEnd"/>
      <w:r>
        <w:rPr>
          <w:rFonts w:ascii="Bookman Old Style" w:hAnsi="Bookman Old Style" w:cs="Bookman Old Style"/>
          <w:lang w:eastAsia="id-ID"/>
        </w:rPr>
        <w:t xml:space="preserve"> </w:t>
      </w:r>
      <w:proofErr w:type="spellStart"/>
      <w:r>
        <w:rPr>
          <w:rFonts w:ascii="Bookman Old Style" w:hAnsi="Bookman Old Style" w:cs="Bookman Old Style"/>
          <w:lang w:eastAsia="id-ID"/>
        </w:rPr>
        <w:t>permohonan</w:t>
      </w:r>
      <w:proofErr w:type="spellEnd"/>
      <w:r>
        <w:rPr>
          <w:rFonts w:ascii="Bookman Old Style" w:hAnsi="Bookman Old Style" w:cs="Bookman Old Style"/>
          <w:lang w:eastAsia="id-ID"/>
        </w:rPr>
        <w:t xml:space="preserve"> </w:t>
      </w:r>
      <w:proofErr w:type="spellStart"/>
      <w:r>
        <w:rPr>
          <w:rFonts w:ascii="Bookman Old Style" w:hAnsi="Bookman Old Style" w:cs="Bookman Old Style"/>
          <w:lang w:eastAsia="id-ID"/>
        </w:rPr>
        <w:t>diterima</w:t>
      </w:r>
      <w:proofErr w:type="spellEnd"/>
      <w:r>
        <w:rPr>
          <w:rFonts w:ascii="Bookman Old Style" w:hAnsi="Bookman Old Style" w:cs="Bookman Old Style"/>
          <w:lang w:val="id-ID" w:eastAsia="id-ID"/>
        </w:rPr>
        <w:t xml:space="preserve"> </w:t>
      </w:r>
      <w:r>
        <w:rPr>
          <w:rFonts w:ascii="Bookman Old Style" w:hAnsi="Bookman Old Style" w:cs="Bookman Old Style"/>
          <w:lang w:eastAsia="id-ID"/>
        </w:rPr>
        <w:t xml:space="preserve">oleh </w:t>
      </w:r>
      <w:proofErr w:type="spellStart"/>
      <w:r>
        <w:rPr>
          <w:rFonts w:ascii="Bookman Old Style" w:hAnsi="Bookman Old Style" w:cs="Bookman Old Style"/>
          <w:lang w:eastAsia="id-ID"/>
        </w:rPr>
        <w:t>anggota</w:t>
      </w:r>
      <w:proofErr w:type="spellEnd"/>
      <w:r>
        <w:rPr>
          <w:rFonts w:ascii="Bookman Old Style" w:hAnsi="Bookman Old Style" w:cs="Bookman Old Style"/>
          <w:lang w:eastAsia="id-ID"/>
        </w:rPr>
        <w:t xml:space="preserve"> </w:t>
      </w:r>
      <w:proofErr w:type="spellStart"/>
      <w:r>
        <w:rPr>
          <w:rFonts w:ascii="Bookman Old Style" w:hAnsi="Bookman Old Style" w:cs="Bookman Old Style"/>
          <w:lang w:eastAsia="id-ID"/>
        </w:rPr>
        <w:t>tim</w:t>
      </w:r>
      <w:proofErr w:type="spellEnd"/>
      <w:r>
        <w:rPr>
          <w:rFonts w:ascii="Bookman Old Style" w:hAnsi="Bookman Old Style" w:cs="Bookman Old Style"/>
          <w:lang w:eastAsia="id-ID"/>
        </w:rPr>
        <w:t xml:space="preserve"> </w:t>
      </w:r>
      <w:proofErr w:type="spellStart"/>
      <w:r>
        <w:rPr>
          <w:rFonts w:ascii="Bookman Old Style" w:hAnsi="Bookman Old Style" w:cs="Bookman Old Style"/>
          <w:lang w:eastAsia="id-ID"/>
        </w:rPr>
        <w:t>sebagai</w:t>
      </w:r>
      <w:proofErr w:type="spellEnd"/>
      <w:r>
        <w:rPr>
          <w:rFonts w:ascii="Bookman Old Style" w:hAnsi="Bookman Old Style" w:cs="Bookman Old Style"/>
          <w:lang w:eastAsia="id-ID"/>
        </w:rPr>
        <w:t xml:space="preserve"> </w:t>
      </w:r>
      <w:proofErr w:type="spellStart"/>
      <w:r>
        <w:rPr>
          <w:rFonts w:ascii="Bookman Old Style" w:hAnsi="Bookman Old Style" w:cs="Bookman Old Style"/>
          <w:lang w:eastAsia="id-ID"/>
        </w:rPr>
        <w:t>pejabat</w:t>
      </w:r>
      <w:proofErr w:type="spellEnd"/>
      <w:r>
        <w:rPr>
          <w:rFonts w:ascii="Bookman Old Style" w:hAnsi="Bookman Old Style" w:cs="Bookman Old Style"/>
          <w:lang w:eastAsia="id-ID"/>
        </w:rPr>
        <w:t xml:space="preserve"> </w:t>
      </w:r>
      <w:proofErr w:type="spellStart"/>
      <w:r>
        <w:rPr>
          <w:rFonts w:ascii="Bookman Old Style" w:hAnsi="Bookman Old Style" w:cs="Bookman Old Style"/>
          <w:lang w:eastAsia="id-ID"/>
        </w:rPr>
        <w:t>fungsional</w:t>
      </w:r>
      <w:proofErr w:type="spellEnd"/>
      <w:r>
        <w:rPr>
          <w:rFonts w:ascii="Bookman Old Style" w:hAnsi="Bookman Old Style" w:cs="Bookman Old Style"/>
          <w:lang w:eastAsia="id-ID"/>
        </w:rPr>
        <w:t xml:space="preserve"> yang </w:t>
      </w:r>
      <w:proofErr w:type="spellStart"/>
      <w:r>
        <w:rPr>
          <w:rFonts w:ascii="Bookman Old Style" w:hAnsi="Bookman Old Style" w:cs="Bookman Old Style"/>
          <w:lang w:eastAsia="id-ID"/>
        </w:rPr>
        <w:t>memiliki</w:t>
      </w:r>
      <w:proofErr w:type="spellEnd"/>
      <w:r>
        <w:rPr>
          <w:rFonts w:ascii="Bookman Old Style" w:hAnsi="Bookman Old Style" w:cs="Bookman Old Style"/>
          <w:lang w:eastAsia="id-ID"/>
        </w:rPr>
        <w:t xml:space="preserve"> </w:t>
      </w:r>
      <w:proofErr w:type="spellStart"/>
      <w:r>
        <w:rPr>
          <w:rFonts w:ascii="Bookman Old Style" w:hAnsi="Bookman Old Style" w:cs="Bookman Old Style"/>
          <w:lang w:eastAsia="id-ID"/>
        </w:rPr>
        <w:t>hak</w:t>
      </w:r>
      <w:proofErr w:type="spellEnd"/>
      <w:r>
        <w:rPr>
          <w:rFonts w:ascii="Bookman Old Style" w:hAnsi="Bookman Old Style" w:cs="Bookman Old Style"/>
          <w:lang w:eastAsia="id-ID"/>
        </w:rPr>
        <w:t xml:space="preserve"> </w:t>
      </w:r>
      <w:proofErr w:type="spellStart"/>
      <w:r>
        <w:rPr>
          <w:rFonts w:ascii="Bookman Old Style" w:hAnsi="Bookman Old Style" w:cs="Bookman Old Style"/>
          <w:lang w:eastAsia="id-ID"/>
        </w:rPr>
        <w:t>akses</w:t>
      </w:r>
      <w:proofErr w:type="spellEnd"/>
      <w:r>
        <w:rPr>
          <w:rFonts w:ascii="Bookman Old Style" w:hAnsi="Bookman Old Style" w:cs="Bookman Old Style"/>
          <w:lang w:val="id-ID" w:eastAsia="id-ID"/>
        </w:rPr>
        <w:t xml:space="preserve"> untuk memulai pemrosesan Perizinan Berusaha di bidang </w:t>
      </w:r>
      <w:proofErr w:type="spellStart"/>
      <w:r>
        <w:rPr>
          <w:rFonts w:ascii="Bookman Old Style" w:hAnsi="Bookman Old Style" w:cs="Bookman Old Style"/>
          <w:lang w:eastAsia="id-ID"/>
        </w:rPr>
        <w:t>Im</w:t>
      </w:r>
      <w:proofErr w:type="spellEnd"/>
      <w:r>
        <w:rPr>
          <w:rFonts w:ascii="Bookman Old Style" w:hAnsi="Bookman Old Style" w:cs="Bookman Old Style"/>
          <w:lang w:val="id-ID" w:eastAsia="id-ID"/>
        </w:rPr>
        <w:t>por</w:t>
      </w:r>
      <w:r>
        <w:rPr>
          <w:rFonts w:ascii="Bookman Old Style" w:hAnsi="Bookman Old Style" w:cs="Bookman Old Style"/>
          <w:lang w:eastAsia="id-ID"/>
        </w:rPr>
        <w:t>.</w:t>
      </w:r>
    </w:p>
    <w:p w14:paraId="174213B4" w14:textId="77777777" w:rsidR="004803C0" w:rsidRDefault="004803C0">
      <w:pPr>
        <w:ind w:left="2552"/>
        <w:jc w:val="both"/>
        <w:rPr>
          <w:rFonts w:ascii="Bookman Old Style" w:hAnsi="Bookman Old Style"/>
          <w:lang w:val="sv-SE"/>
        </w:rPr>
      </w:pPr>
    </w:p>
    <w:p w14:paraId="1ACF7991" w14:textId="77777777" w:rsidR="004803C0" w:rsidRDefault="007634AC">
      <w:pPr>
        <w:numPr>
          <w:ilvl w:val="0"/>
          <w:numId w:val="2"/>
        </w:numPr>
        <w:ind w:left="2552" w:hanging="567"/>
        <w:jc w:val="both"/>
        <w:rPr>
          <w:rFonts w:ascii="Bookman Old Style" w:hAnsi="Bookman Old Style"/>
          <w:lang w:val="sv-SE"/>
        </w:rPr>
      </w:pPr>
      <w:r>
        <w:rPr>
          <w:rFonts w:ascii="Bookman Old Style" w:hAnsi="Bookman Old Style"/>
          <w:lang w:val="sv-SE"/>
        </w:rPr>
        <w:t>Ketentuan ayat (4) Pasal 19 diubah sehingga berbunyi sebagai berikut:</w:t>
      </w:r>
    </w:p>
    <w:p w14:paraId="42C66CF3" w14:textId="77777777" w:rsidR="004803C0" w:rsidRDefault="004803C0">
      <w:pPr>
        <w:ind w:left="2552"/>
        <w:jc w:val="center"/>
        <w:rPr>
          <w:rFonts w:ascii="Bookman Old Style" w:hAnsi="Bookman Old Style"/>
        </w:rPr>
      </w:pPr>
    </w:p>
    <w:p w14:paraId="7B2C8C68" w14:textId="77777777" w:rsidR="004803C0" w:rsidRDefault="007634AC">
      <w:pPr>
        <w:ind w:left="2552"/>
        <w:jc w:val="center"/>
        <w:rPr>
          <w:rFonts w:ascii="Bookman Old Style" w:hAnsi="Bookman Old Style"/>
        </w:rPr>
      </w:pPr>
      <w:r>
        <w:rPr>
          <w:rFonts w:ascii="Bookman Old Style" w:hAnsi="Bookman Old Style"/>
        </w:rPr>
        <w:t>Pasal 19</w:t>
      </w:r>
    </w:p>
    <w:p w14:paraId="771372F4" w14:textId="77777777" w:rsidR="004803C0" w:rsidRDefault="007634AC">
      <w:pPr>
        <w:numPr>
          <w:ilvl w:val="0"/>
          <w:numId w:val="4"/>
        </w:numPr>
        <w:tabs>
          <w:tab w:val="left" w:pos="1985"/>
        </w:tabs>
        <w:ind w:left="3119" w:hanging="567"/>
        <w:jc w:val="both"/>
        <w:rPr>
          <w:rFonts w:ascii="Bookman Old Style" w:hAnsi="Bookman Old Style" w:cs="Bookman Old Style"/>
          <w:lang w:val="sv-SE" w:eastAsia="id-ID"/>
        </w:rPr>
      </w:pPr>
      <w:r>
        <w:rPr>
          <w:rFonts w:ascii="Bookman Old Style" w:hAnsi="Bookman Old Style" w:cs="Bookman Old Style"/>
          <w:lang w:val="sv-SE" w:eastAsia="id-ID"/>
        </w:rPr>
        <w:t>Terhadap permohonan perubahan Perizinan Berusaha di bidang Impor sebagaimana dimaksud dalam Pasal 17 ayat (1) dilakukan pemeriksaan administratif terkait kelengkapan dan kesesuaian dengan persyaratan oleh anggota tim yang memiliki hak akses untuk melakukan pemeriksaan administratif paling lama 15 (lima belas) hari kerja terhitung sejak permohonan diterima oleh Sistem INATRADE.</w:t>
      </w:r>
    </w:p>
    <w:p w14:paraId="402E008A" w14:textId="77777777" w:rsidR="004803C0" w:rsidRDefault="007634AC">
      <w:pPr>
        <w:numPr>
          <w:ilvl w:val="0"/>
          <w:numId w:val="4"/>
        </w:numPr>
        <w:tabs>
          <w:tab w:val="left" w:pos="1985"/>
        </w:tabs>
        <w:ind w:left="3119" w:hanging="567"/>
        <w:jc w:val="both"/>
        <w:rPr>
          <w:rFonts w:ascii="Bookman Old Style" w:hAnsi="Bookman Old Style" w:cs="Bookman Old Style"/>
          <w:lang w:val="sv-SE" w:eastAsia="id-ID"/>
        </w:rPr>
      </w:pPr>
      <w:r>
        <w:rPr>
          <w:rFonts w:ascii="Bookman Old Style" w:hAnsi="Bookman Old Style" w:cs="Bookman Old Style"/>
          <w:lang w:val="sv-SE" w:eastAsia="id-ID"/>
        </w:rPr>
        <w:t xml:space="preserve">Apabila permohonan perubahan Perizinan Berusaha di bidang Impor sebagaimana dimaksud dalam Pasal 17 ayat (1) dinyatakan lengkap sesuai dengan persyaratan, Direktur Jenderal atas nama Menteri menerbitkan Perizinan Berusaha di bidang Impor perubahan secara elektronik melalui Sistem INATRADE yang diteruskan ke SINSW dengan menggunakan Tanda Tangan Elektronik, dan mencantumkan kode </w:t>
      </w:r>
      <w:r>
        <w:rPr>
          <w:rFonts w:ascii="Bookman Old Style" w:hAnsi="Bookman Old Style" w:cs="Bookman Old Style"/>
          <w:i/>
          <w:iCs/>
          <w:lang w:val="sv-SE" w:eastAsia="id-ID"/>
        </w:rPr>
        <w:t>quick response</w:t>
      </w:r>
      <w:r>
        <w:rPr>
          <w:rFonts w:ascii="Bookman Old Style" w:hAnsi="Bookman Old Style" w:cs="Bookman Old Style"/>
          <w:lang w:val="sv-SE" w:eastAsia="id-ID"/>
        </w:rPr>
        <w:t xml:space="preserve"> (QR), yang tidak memerlukan cap dan tanda tangan basah dalam jangka waktu paling lama 5 (lima) hari kerja terhitung sejak tanggal permohonan diterima secara lengkap sesuai dengan persyaratan oleh anggota tim sebagai pejabat fungsional yang memiliki hak akses untuk memulai pemrosesan perubahan Perizinan Berusaha.</w:t>
      </w:r>
    </w:p>
    <w:p w14:paraId="3FD77863" w14:textId="77777777" w:rsidR="004803C0" w:rsidRDefault="007634AC">
      <w:pPr>
        <w:numPr>
          <w:ilvl w:val="0"/>
          <w:numId w:val="4"/>
        </w:numPr>
        <w:tabs>
          <w:tab w:val="left" w:pos="1985"/>
        </w:tabs>
        <w:ind w:left="3119" w:hanging="567"/>
        <w:jc w:val="both"/>
        <w:rPr>
          <w:rFonts w:ascii="Bookman Old Style" w:hAnsi="Bookman Old Style" w:cs="Bookman Old Style"/>
          <w:lang w:val="sv-SE" w:eastAsia="id-ID"/>
        </w:rPr>
      </w:pPr>
      <w:r>
        <w:rPr>
          <w:rFonts w:ascii="Bookman Old Style" w:hAnsi="Bookman Old Style" w:cs="Bookman Old Style"/>
          <w:lang w:val="sv-SE" w:eastAsia="id-ID"/>
        </w:rPr>
        <w:t>Apabila permohonan perubahan Perizinan Berusaha di bidang Impor sebagaimana dimaksud dalam Pasal 17 ayat (1) dinyatakan lengkap sesuai dengan persyaratan, namun Perizinan Berusaha di bidang Impor perubahan belum diterbitkan dalam jangka waktu sebagaimana dimaksud pada ayat (1), dilakukan penerbitan Perizinan Berusaha di bidang Impor perubahan secara elektronik dan otomatis melalui Sistem INATRADE yang diteruskan ke SINSW.</w:t>
      </w:r>
    </w:p>
    <w:p w14:paraId="48324807" w14:textId="77777777" w:rsidR="004803C0" w:rsidRDefault="007634AC">
      <w:pPr>
        <w:numPr>
          <w:ilvl w:val="0"/>
          <w:numId w:val="4"/>
        </w:numPr>
        <w:tabs>
          <w:tab w:val="left" w:pos="1985"/>
        </w:tabs>
        <w:ind w:left="3119" w:hanging="567"/>
        <w:jc w:val="both"/>
        <w:rPr>
          <w:rFonts w:ascii="Bookman Old Style" w:hAnsi="Bookman Old Style" w:cs="Bookman Old Style"/>
          <w:lang w:val="sv-SE" w:eastAsia="id-ID"/>
        </w:rPr>
      </w:pPr>
      <w:r>
        <w:rPr>
          <w:rFonts w:ascii="Bookman Old Style" w:hAnsi="Bookman Old Style" w:cs="Bookman Old Style"/>
          <w:lang w:val="sv-SE" w:eastAsia="id-ID"/>
        </w:rPr>
        <w:t xml:space="preserve">Apabila permohonan perubahan Perizinan Berusaha di bidang Impor sebagaimana dimaksud dalam Pasal 17 ayat (1) dinyatakan tidak sesuai dengan persyaratan, dilakukan penolakan secara elektronik melalui </w:t>
      </w:r>
      <w:proofErr w:type="spellStart"/>
      <w:r>
        <w:rPr>
          <w:rFonts w:ascii="Bookman Old Style" w:hAnsi="Bookman Old Style" w:cs="Bookman Old Style"/>
          <w:lang w:eastAsia="id-ID"/>
        </w:rPr>
        <w:t>Sistem</w:t>
      </w:r>
      <w:proofErr w:type="spellEnd"/>
      <w:r>
        <w:rPr>
          <w:rFonts w:ascii="Bookman Old Style" w:hAnsi="Bookman Old Style" w:cs="Bookman Old Style"/>
          <w:lang w:eastAsia="id-ID"/>
        </w:rPr>
        <w:t xml:space="preserve"> INATRADE yang </w:t>
      </w:r>
      <w:proofErr w:type="spellStart"/>
      <w:r>
        <w:rPr>
          <w:rFonts w:ascii="Bookman Old Style" w:hAnsi="Bookman Old Style" w:cs="Bookman Old Style"/>
          <w:lang w:eastAsia="id-ID"/>
        </w:rPr>
        <w:t>diteruskan</w:t>
      </w:r>
      <w:proofErr w:type="spellEnd"/>
      <w:r>
        <w:rPr>
          <w:rFonts w:ascii="Bookman Old Style" w:hAnsi="Bookman Old Style" w:cs="Bookman Old Style"/>
          <w:lang w:eastAsia="id-ID"/>
        </w:rPr>
        <w:t xml:space="preserve"> </w:t>
      </w:r>
      <w:proofErr w:type="spellStart"/>
      <w:r>
        <w:rPr>
          <w:rFonts w:ascii="Bookman Old Style" w:hAnsi="Bookman Old Style" w:cs="Bookman Old Style"/>
          <w:lang w:eastAsia="id-ID"/>
        </w:rPr>
        <w:t>ke</w:t>
      </w:r>
      <w:proofErr w:type="spellEnd"/>
      <w:r>
        <w:rPr>
          <w:rFonts w:ascii="Bookman Old Style" w:hAnsi="Bookman Old Style" w:cs="Bookman Old Style"/>
          <w:lang w:eastAsia="id-ID"/>
        </w:rPr>
        <w:t xml:space="preserve"> SINSW </w:t>
      </w:r>
      <w:r>
        <w:rPr>
          <w:rFonts w:ascii="Bookman Old Style" w:hAnsi="Bookman Old Style" w:cs="Bookman Old Style"/>
          <w:lang w:val="sv-SE" w:eastAsia="id-ID"/>
        </w:rPr>
        <w:lastRenderedPageBreak/>
        <w:t>paling lama 5 (lima) hari kerja terhitung sejak tanggal permohonan diterima oleh anggota tim sebagai pejabat fungsional yang memiliki hak akses untuk memulai pemrosesan perubahan Perizinan Berusaha di bidang Impor.</w:t>
      </w:r>
    </w:p>
    <w:p w14:paraId="4C021B1F" w14:textId="77777777" w:rsidR="004803C0" w:rsidRDefault="007634AC">
      <w:pPr>
        <w:numPr>
          <w:ilvl w:val="0"/>
          <w:numId w:val="4"/>
        </w:numPr>
        <w:tabs>
          <w:tab w:val="left" w:pos="1985"/>
        </w:tabs>
        <w:ind w:left="3119" w:hanging="567"/>
        <w:jc w:val="both"/>
        <w:rPr>
          <w:rFonts w:ascii="Bookman Old Style" w:hAnsi="Bookman Old Style" w:cs="Bookman Old Style"/>
          <w:lang w:val="sv-SE" w:eastAsia="id-ID"/>
        </w:rPr>
      </w:pPr>
      <w:r>
        <w:rPr>
          <w:rFonts w:ascii="Bookman Old Style" w:hAnsi="Bookman Old Style" w:cs="Bookman Old Style"/>
          <w:lang w:val="sv-SE" w:eastAsia="id-ID"/>
        </w:rPr>
        <w:t>Masa berlaku Perizinan Berusaha di bidang Impor perubahan sebagaimana dimaksud pada ayat (2) dan ayat (3) yang dilakukan terhadap pos tarif/</w:t>
      </w:r>
      <w:r>
        <w:rPr>
          <w:rFonts w:ascii="Bookman Old Style" w:hAnsi="Bookman Old Style" w:cs="Bookman Old Style"/>
          <w:i/>
          <w:iCs/>
          <w:lang w:val="sv-SE" w:eastAsia="id-ID"/>
        </w:rPr>
        <w:t>harmonized system</w:t>
      </w:r>
      <w:r>
        <w:rPr>
          <w:rFonts w:ascii="Bookman Old Style" w:hAnsi="Bookman Old Style" w:cs="Bookman Old Style"/>
          <w:lang w:val="sv-SE" w:eastAsia="id-ID"/>
        </w:rPr>
        <w:t>, jenis/uraian Barang, jumlah Barang dan satuan Barang, merupakan sisa masa berlaku Perizinan Berusaha di bidang Impor.</w:t>
      </w:r>
    </w:p>
    <w:p w14:paraId="07D7414B" w14:textId="77777777" w:rsidR="004803C0" w:rsidRDefault="007634AC">
      <w:pPr>
        <w:numPr>
          <w:ilvl w:val="0"/>
          <w:numId w:val="4"/>
        </w:numPr>
        <w:tabs>
          <w:tab w:val="left" w:pos="1985"/>
        </w:tabs>
        <w:ind w:left="3119" w:hanging="567"/>
        <w:jc w:val="both"/>
        <w:rPr>
          <w:rFonts w:ascii="Bookman Old Style" w:hAnsi="Bookman Old Style" w:cs="Bookman Old Style"/>
          <w:lang w:val="sv-SE" w:eastAsia="id-ID"/>
        </w:rPr>
      </w:pPr>
      <w:r>
        <w:rPr>
          <w:rFonts w:ascii="Bookman Old Style" w:hAnsi="Bookman Old Style" w:cs="Bookman Old Style"/>
          <w:lang w:val="sv-SE" w:eastAsia="id-ID"/>
        </w:rPr>
        <w:t>Masa berlaku Perizinan Berusaha di bidang Impor perubahan sebagaimana dimaksud pada ayat (5) berupa:</w:t>
      </w:r>
    </w:p>
    <w:p w14:paraId="67F0833B" w14:textId="77777777" w:rsidR="004803C0" w:rsidRDefault="007634AC">
      <w:pPr>
        <w:numPr>
          <w:ilvl w:val="0"/>
          <w:numId w:val="5"/>
        </w:numPr>
        <w:ind w:left="3544"/>
        <w:jc w:val="both"/>
        <w:rPr>
          <w:rFonts w:ascii="Bookman Old Style" w:hAnsi="Bookman Old Style"/>
          <w:lang w:val="sv-SE"/>
        </w:rPr>
      </w:pPr>
      <w:r>
        <w:rPr>
          <w:rFonts w:ascii="Bookman Old Style" w:hAnsi="Bookman Old Style"/>
          <w:lang w:val="sv-SE"/>
        </w:rPr>
        <w:t xml:space="preserve">tanggal awal, berlaku sejak tanggal terbit </w:t>
      </w:r>
      <w:proofErr w:type="spellStart"/>
      <w:r>
        <w:rPr>
          <w:rFonts w:ascii="Bookman Old Style" w:hAnsi="Bookman Old Style"/>
          <w:bCs/>
        </w:rPr>
        <w:t>Perizinan</w:t>
      </w:r>
      <w:proofErr w:type="spellEnd"/>
      <w:r>
        <w:rPr>
          <w:rFonts w:ascii="Bookman Old Style" w:hAnsi="Bookman Old Style"/>
          <w:bCs/>
        </w:rPr>
        <w:t xml:space="preserve"> </w:t>
      </w:r>
      <w:proofErr w:type="spellStart"/>
      <w:r>
        <w:rPr>
          <w:rFonts w:ascii="Bookman Old Style" w:hAnsi="Bookman Old Style"/>
          <w:bCs/>
        </w:rPr>
        <w:t>Berusaha</w:t>
      </w:r>
      <w:proofErr w:type="spellEnd"/>
      <w:r>
        <w:rPr>
          <w:rFonts w:ascii="Bookman Old Style" w:hAnsi="Bookman Old Style"/>
        </w:rPr>
        <w:t xml:space="preserve"> di </w:t>
      </w:r>
      <w:proofErr w:type="spellStart"/>
      <w:r>
        <w:rPr>
          <w:rFonts w:ascii="Bookman Old Style" w:hAnsi="Bookman Old Style"/>
        </w:rPr>
        <w:t>bidang</w:t>
      </w:r>
      <w:proofErr w:type="spellEnd"/>
      <w:r>
        <w:rPr>
          <w:rFonts w:ascii="Bookman Old Style" w:hAnsi="Bookman Old Style"/>
        </w:rPr>
        <w:t xml:space="preserve"> </w:t>
      </w:r>
      <w:proofErr w:type="spellStart"/>
      <w:r>
        <w:rPr>
          <w:rFonts w:ascii="Bookman Old Style" w:hAnsi="Bookman Old Style"/>
        </w:rPr>
        <w:t>Impor</w:t>
      </w:r>
      <w:proofErr w:type="spellEnd"/>
      <w:r>
        <w:rPr>
          <w:rFonts w:ascii="Bookman Old Style" w:hAnsi="Bookman Old Style"/>
        </w:rPr>
        <w:t xml:space="preserve"> </w:t>
      </w:r>
      <w:r>
        <w:rPr>
          <w:rFonts w:ascii="Bookman Old Style" w:hAnsi="Bookman Old Style"/>
          <w:lang w:val="sv-SE"/>
        </w:rPr>
        <w:t>perubahan; dan</w:t>
      </w:r>
    </w:p>
    <w:p w14:paraId="10E755FD" w14:textId="77777777" w:rsidR="004803C0" w:rsidRDefault="007634AC">
      <w:pPr>
        <w:numPr>
          <w:ilvl w:val="0"/>
          <w:numId w:val="5"/>
        </w:numPr>
        <w:ind w:left="3544"/>
        <w:jc w:val="both"/>
        <w:rPr>
          <w:rFonts w:ascii="Bookman Old Style" w:hAnsi="Bookman Old Style"/>
          <w:lang w:val="sv-SE"/>
        </w:rPr>
      </w:pPr>
      <w:r>
        <w:rPr>
          <w:rFonts w:ascii="Bookman Old Style" w:hAnsi="Bookman Old Style"/>
          <w:lang w:val="sv-SE"/>
        </w:rPr>
        <w:t xml:space="preserve">tanggal akhir, sama dengan tanggal akhir yang tercantum pada </w:t>
      </w:r>
      <w:proofErr w:type="spellStart"/>
      <w:r>
        <w:rPr>
          <w:rFonts w:ascii="Bookman Old Style" w:hAnsi="Bookman Old Style"/>
          <w:bCs/>
        </w:rPr>
        <w:t>Perizinan</w:t>
      </w:r>
      <w:proofErr w:type="spellEnd"/>
      <w:r>
        <w:rPr>
          <w:rFonts w:ascii="Bookman Old Style" w:hAnsi="Bookman Old Style"/>
          <w:bCs/>
        </w:rPr>
        <w:t xml:space="preserve"> </w:t>
      </w:r>
      <w:proofErr w:type="spellStart"/>
      <w:r>
        <w:rPr>
          <w:rFonts w:ascii="Bookman Old Style" w:hAnsi="Bookman Old Style"/>
          <w:bCs/>
        </w:rPr>
        <w:t>Berusaha</w:t>
      </w:r>
      <w:proofErr w:type="spellEnd"/>
      <w:r>
        <w:rPr>
          <w:rFonts w:ascii="Bookman Old Style" w:hAnsi="Bookman Old Style"/>
        </w:rPr>
        <w:t xml:space="preserve"> di </w:t>
      </w:r>
      <w:proofErr w:type="spellStart"/>
      <w:r>
        <w:rPr>
          <w:rFonts w:ascii="Bookman Old Style" w:hAnsi="Bookman Old Style"/>
        </w:rPr>
        <w:t>bidang</w:t>
      </w:r>
      <w:proofErr w:type="spellEnd"/>
      <w:r>
        <w:rPr>
          <w:rFonts w:ascii="Bookman Old Style" w:hAnsi="Bookman Old Style"/>
        </w:rPr>
        <w:t xml:space="preserve"> </w:t>
      </w:r>
      <w:proofErr w:type="spellStart"/>
      <w:r>
        <w:rPr>
          <w:rFonts w:ascii="Bookman Old Style" w:hAnsi="Bookman Old Style"/>
        </w:rPr>
        <w:t>Impor</w:t>
      </w:r>
      <w:proofErr w:type="spellEnd"/>
      <w:r>
        <w:rPr>
          <w:rFonts w:ascii="Bookman Old Style" w:hAnsi="Bookman Old Style"/>
        </w:rPr>
        <w:t xml:space="preserve"> </w:t>
      </w:r>
      <w:r>
        <w:rPr>
          <w:rFonts w:ascii="Bookman Old Style" w:hAnsi="Bookman Old Style"/>
          <w:lang w:val="sv-SE"/>
        </w:rPr>
        <w:t>yang telah diterbitkan.</w:t>
      </w:r>
    </w:p>
    <w:p w14:paraId="15DA7F70" w14:textId="77777777" w:rsidR="004803C0" w:rsidRDefault="007634AC">
      <w:pPr>
        <w:numPr>
          <w:ilvl w:val="0"/>
          <w:numId w:val="4"/>
        </w:numPr>
        <w:tabs>
          <w:tab w:val="left" w:pos="1985"/>
        </w:tabs>
        <w:ind w:left="3119" w:hanging="567"/>
        <w:jc w:val="both"/>
        <w:rPr>
          <w:rFonts w:ascii="Bookman Old Style" w:hAnsi="Bookman Old Style" w:cs="Bookman Old Style"/>
          <w:lang w:val="sv-SE" w:eastAsia="id-ID"/>
        </w:rPr>
      </w:pPr>
      <w:r>
        <w:rPr>
          <w:rFonts w:ascii="Bookman Old Style" w:hAnsi="Bookman Old Style"/>
          <w:lang w:val="sv-SE"/>
        </w:rPr>
        <w:t>Selain pos tarif/</w:t>
      </w:r>
      <w:r>
        <w:rPr>
          <w:rFonts w:ascii="Bookman Old Style" w:hAnsi="Bookman Old Style"/>
          <w:i/>
          <w:lang w:val="sv-SE"/>
        </w:rPr>
        <w:t>harmonized system</w:t>
      </w:r>
      <w:r>
        <w:rPr>
          <w:rFonts w:ascii="Bookman Old Style" w:hAnsi="Bookman Old Style"/>
          <w:lang w:val="sv-SE"/>
        </w:rPr>
        <w:t xml:space="preserve">, jenis/uraian </w:t>
      </w:r>
      <w:r>
        <w:rPr>
          <w:rFonts w:ascii="Bookman Old Style" w:hAnsi="Bookman Old Style" w:cs="Bookman Old Style"/>
          <w:lang w:val="sv-SE" w:eastAsia="id-ID"/>
        </w:rPr>
        <w:t>Barang, jumlah Barang dan satuan Barang sebagaimana dimaksud pada ayat (5), masa berlaku Perizinan Berusaha di bidang Impor perubahan berupa tanggal awal dan tanggal akhir, sesuai dengan masa berlaku Perizinan Berusaha di bidang Impor yang telah diterbitkan.</w:t>
      </w:r>
    </w:p>
    <w:p w14:paraId="7A57ABD3" w14:textId="77777777" w:rsidR="004803C0" w:rsidRDefault="007634AC">
      <w:pPr>
        <w:numPr>
          <w:ilvl w:val="0"/>
          <w:numId w:val="4"/>
        </w:numPr>
        <w:tabs>
          <w:tab w:val="left" w:pos="1985"/>
        </w:tabs>
        <w:ind w:left="3119" w:hanging="567"/>
        <w:jc w:val="both"/>
        <w:rPr>
          <w:rFonts w:ascii="Bookman Old Style" w:hAnsi="Bookman Old Style"/>
          <w:lang w:val="sv-SE"/>
        </w:rPr>
      </w:pPr>
      <w:r>
        <w:rPr>
          <w:rFonts w:ascii="Bookman Old Style" w:hAnsi="Bookman Old Style" w:cs="Bookman Old Style"/>
          <w:lang w:val="sv-SE" w:eastAsia="id-ID"/>
        </w:rPr>
        <w:t>Dalam hal perubahan Persetujuan Impor dilakukan setelah pemeriksaan Direktorat Jenderal Bea dan Cukai Kementerian Keuangan atas Persetujuan Impor dan/atau</w:t>
      </w:r>
      <w:r>
        <w:rPr>
          <w:rFonts w:ascii="Bookman Old Style" w:hAnsi="Bookman Old Style"/>
          <w:lang w:val="sv-SE"/>
        </w:rPr>
        <w:t xml:space="preserve"> Laporan Surveyor yang telah digunakan sebagai dokumen pelengkap Pabean, masa berlaku perubahan </w:t>
      </w:r>
      <w:proofErr w:type="spellStart"/>
      <w:r>
        <w:rPr>
          <w:rFonts w:ascii="Bookman Old Style" w:hAnsi="Bookman Old Style"/>
          <w:bCs/>
        </w:rPr>
        <w:t>Perizinan</w:t>
      </w:r>
      <w:proofErr w:type="spellEnd"/>
      <w:r>
        <w:rPr>
          <w:rFonts w:ascii="Bookman Old Style" w:hAnsi="Bookman Old Style"/>
          <w:bCs/>
        </w:rPr>
        <w:t xml:space="preserve"> </w:t>
      </w:r>
      <w:proofErr w:type="spellStart"/>
      <w:r>
        <w:rPr>
          <w:rFonts w:ascii="Bookman Old Style" w:hAnsi="Bookman Old Style"/>
          <w:bCs/>
        </w:rPr>
        <w:t>Berusaha</w:t>
      </w:r>
      <w:proofErr w:type="spellEnd"/>
      <w:r>
        <w:rPr>
          <w:rFonts w:ascii="Bookman Old Style" w:hAnsi="Bookman Old Style"/>
        </w:rPr>
        <w:t xml:space="preserve"> di </w:t>
      </w:r>
      <w:proofErr w:type="spellStart"/>
      <w:r>
        <w:rPr>
          <w:rFonts w:ascii="Bookman Old Style" w:hAnsi="Bookman Old Style"/>
        </w:rPr>
        <w:t>bidang</w:t>
      </w:r>
      <w:proofErr w:type="spellEnd"/>
      <w:r>
        <w:rPr>
          <w:rFonts w:ascii="Bookman Old Style" w:hAnsi="Bookman Old Style"/>
        </w:rPr>
        <w:t xml:space="preserve"> </w:t>
      </w:r>
      <w:proofErr w:type="spellStart"/>
      <w:r>
        <w:rPr>
          <w:rFonts w:ascii="Bookman Old Style" w:hAnsi="Bookman Old Style"/>
        </w:rPr>
        <w:t>Impor</w:t>
      </w:r>
      <w:proofErr w:type="spellEnd"/>
      <w:r>
        <w:rPr>
          <w:rFonts w:ascii="Bookman Old Style" w:hAnsi="Bookman Old Style"/>
        </w:rPr>
        <w:t xml:space="preserve"> </w:t>
      </w:r>
      <w:r>
        <w:rPr>
          <w:rFonts w:ascii="Bookman Old Style" w:hAnsi="Bookman Old Style"/>
          <w:lang w:val="sv-SE"/>
        </w:rPr>
        <w:t xml:space="preserve">berupa tanggal awal dan tanggal akhir sesuai dengan masa berlaku: </w:t>
      </w:r>
    </w:p>
    <w:p w14:paraId="1067AA14" w14:textId="77777777" w:rsidR="004803C0" w:rsidRDefault="007634AC">
      <w:pPr>
        <w:numPr>
          <w:ilvl w:val="1"/>
          <w:numId w:val="6"/>
        </w:numPr>
        <w:ind w:left="3544"/>
        <w:jc w:val="both"/>
        <w:rPr>
          <w:rFonts w:ascii="Bookman Old Style" w:hAnsi="Bookman Old Style"/>
          <w:lang w:val="sv-SE"/>
        </w:rPr>
      </w:pPr>
      <w:proofErr w:type="spellStart"/>
      <w:r>
        <w:rPr>
          <w:rFonts w:ascii="Bookman Old Style" w:hAnsi="Bookman Old Style"/>
          <w:bCs/>
        </w:rPr>
        <w:t>Perizinan</w:t>
      </w:r>
      <w:proofErr w:type="spellEnd"/>
      <w:r>
        <w:rPr>
          <w:rFonts w:ascii="Bookman Old Style" w:hAnsi="Bookman Old Style"/>
          <w:bCs/>
        </w:rPr>
        <w:t xml:space="preserve"> </w:t>
      </w:r>
      <w:proofErr w:type="spellStart"/>
      <w:r>
        <w:rPr>
          <w:rFonts w:ascii="Bookman Old Style" w:hAnsi="Bookman Old Style"/>
          <w:bCs/>
        </w:rPr>
        <w:t>Berusaha</w:t>
      </w:r>
      <w:proofErr w:type="spellEnd"/>
      <w:r>
        <w:rPr>
          <w:rFonts w:ascii="Bookman Old Style" w:hAnsi="Bookman Old Style"/>
        </w:rPr>
        <w:t xml:space="preserve"> di </w:t>
      </w:r>
      <w:proofErr w:type="spellStart"/>
      <w:r>
        <w:rPr>
          <w:rFonts w:ascii="Bookman Old Style" w:hAnsi="Bookman Old Style"/>
        </w:rPr>
        <w:t>bidang</w:t>
      </w:r>
      <w:proofErr w:type="spellEnd"/>
      <w:r>
        <w:rPr>
          <w:rFonts w:ascii="Bookman Old Style" w:hAnsi="Bookman Old Style"/>
        </w:rPr>
        <w:t xml:space="preserve"> </w:t>
      </w:r>
      <w:proofErr w:type="spellStart"/>
      <w:r>
        <w:rPr>
          <w:rFonts w:ascii="Bookman Old Style" w:hAnsi="Bookman Old Style"/>
        </w:rPr>
        <w:t>Impor</w:t>
      </w:r>
      <w:proofErr w:type="spellEnd"/>
      <w:r>
        <w:rPr>
          <w:rFonts w:ascii="Bookman Old Style" w:hAnsi="Bookman Old Style"/>
        </w:rPr>
        <w:t xml:space="preserve"> </w:t>
      </w:r>
      <w:r>
        <w:rPr>
          <w:rFonts w:ascii="Bookman Old Style" w:hAnsi="Bookman Old Style"/>
          <w:lang w:val="sv-SE"/>
        </w:rPr>
        <w:t xml:space="preserve">yang telah diterbitkan; atau </w:t>
      </w:r>
    </w:p>
    <w:p w14:paraId="73F46E72" w14:textId="77777777" w:rsidR="004803C0" w:rsidRDefault="007634AC">
      <w:pPr>
        <w:numPr>
          <w:ilvl w:val="1"/>
          <w:numId w:val="6"/>
        </w:numPr>
        <w:ind w:left="3544"/>
        <w:jc w:val="both"/>
        <w:rPr>
          <w:rFonts w:ascii="Bookman Old Style" w:hAnsi="Bookman Old Style"/>
          <w:lang w:val="sv-SE"/>
        </w:rPr>
      </w:pPr>
      <w:proofErr w:type="spellStart"/>
      <w:r>
        <w:rPr>
          <w:rFonts w:ascii="Bookman Old Style" w:hAnsi="Bookman Old Style"/>
          <w:bCs/>
        </w:rPr>
        <w:t>Perizinan</w:t>
      </w:r>
      <w:proofErr w:type="spellEnd"/>
      <w:r>
        <w:rPr>
          <w:rFonts w:ascii="Bookman Old Style" w:hAnsi="Bookman Old Style"/>
          <w:bCs/>
        </w:rPr>
        <w:t xml:space="preserve"> </w:t>
      </w:r>
      <w:proofErr w:type="spellStart"/>
      <w:r>
        <w:rPr>
          <w:rFonts w:ascii="Bookman Old Style" w:hAnsi="Bookman Old Style"/>
          <w:bCs/>
        </w:rPr>
        <w:t>Berusaha</w:t>
      </w:r>
      <w:proofErr w:type="spellEnd"/>
      <w:r>
        <w:rPr>
          <w:rFonts w:ascii="Bookman Old Style" w:hAnsi="Bookman Old Style"/>
        </w:rPr>
        <w:t xml:space="preserve"> di </w:t>
      </w:r>
      <w:proofErr w:type="spellStart"/>
      <w:r>
        <w:rPr>
          <w:rFonts w:ascii="Bookman Old Style" w:hAnsi="Bookman Old Style"/>
        </w:rPr>
        <w:t>bidang</w:t>
      </w:r>
      <w:proofErr w:type="spellEnd"/>
      <w:r>
        <w:rPr>
          <w:rFonts w:ascii="Bookman Old Style" w:hAnsi="Bookman Old Style"/>
        </w:rPr>
        <w:t xml:space="preserve"> </w:t>
      </w:r>
      <w:proofErr w:type="spellStart"/>
      <w:r>
        <w:rPr>
          <w:rFonts w:ascii="Bookman Old Style" w:hAnsi="Bookman Old Style"/>
        </w:rPr>
        <w:t>Impor</w:t>
      </w:r>
      <w:proofErr w:type="spellEnd"/>
      <w:r>
        <w:rPr>
          <w:rFonts w:ascii="Bookman Old Style" w:hAnsi="Bookman Old Style"/>
        </w:rPr>
        <w:t xml:space="preserve"> </w:t>
      </w:r>
      <w:r>
        <w:rPr>
          <w:rFonts w:ascii="Bookman Old Style" w:hAnsi="Bookman Old Style"/>
          <w:lang w:val="sv-SE"/>
        </w:rPr>
        <w:t xml:space="preserve">perubahan yang terakhir telah diterbitkan, dalam hal </w:t>
      </w:r>
      <w:proofErr w:type="spellStart"/>
      <w:r>
        <w:rPr>
          <w:rFonts w:ascii="Bookman Old Style" w:hAnsi="Bookman Old Style"/>
          <w:bCs/>
        </w:rPr>
        <w:t>Perizinan</w:t>
      </w:r>
      <w:proofErr w:type="spellEnd"/>
      <w:r>
        <w:rPr>
          <w:rFonts w:ascii="Bookman Old Style" w:hAnsi="Bookman Old Style"/>
          <w:bCs/>
        </w:rPr>
        <w:t xml:space="preserve"> </w:t>
      </w:r>
      <w:proofErr w:type="spellStart"/>
      <w:r>
        <w:rPr>
          <w:rFonts w:ascii="Bookman Old Style" w:hAnsi="Bookman Old Style"/>
          <w:bCs/>
        </w:rPr>
        <w:t>Berusaha</w:t>
      </w:r>
      <w:proofErr w:type="spellEnd"/>
      <w:r>
        <w:rPr>
          <w:rFonts w:ascii="Bookman Old Style" w:hAnsi="Bookman Old Style"/>
        </w:rPr>
        <w:t xml:space="preserve"> di </w:t>
      </w:r>
      <w:proofErr w:type="spellStart"/>
      <w:r>
        <w:rPr>
          <w:rFonts w:ascii="Bookman Old Style" w:hAnsi="Bookman Old Style"/>
        </w:rPr>
        <w:t>bidang</w:t>
      </w:r>
      <w:proofErr w:type="spellEnd"/>
      <w:r>
        <w:rPr>
          <w:rFonts w:ascii="Bookman Old Style" w:hAnsi="Bookman Old Style"/>
        </w:rPr>
        <w:t xml:space="preserve"> </w:t>
      </w:r>
      <w:proofErr w:type="spellStart"/>
      <w:r>
        <w:rPr>
          <w:rFonts w:ascii="Bookman Old Style" w:hAnsi="Bookman Old Style"/>
        </w:rPr>
        <w:t>Impor</w:t>
      </w:r>
      <w:proofErr w:type="spellEnd"/>
      <w:r>
        <w:rPr>
          <w:rFonts w:ascii="Bookman Old Style" w:hAnsi="Bookman Old Style"/>
        </w:rPr>
        <w:t xml:space="preserve"> </w:t>
      </w:r>
      <w:r>
        <w:rPr>
          <w:rFonts w:ascii="Bookman Old Style" w:hAnsi="Bookman Old Style"/>
          <w:lang w:val="sv-SE"/>
        </w:rPr>
        <w:t>telah dilakukan perubahan.</w:t>
      </w:r>
    </w:p>
    <w:p w14:paraId="4B872627" w14:textId="77777777" w:rsidR="004803C0" w:rsidRDefault="004803C0">
      <w:pPr>
        <w:ind w:left="2552"/>
        <w:jc w:val="both"/>
        <w:rPr>
          <w:rFonts w:ascii="Bookman Old Style" w:hAnsi="Bookman Old Style"/>
          <w:lang w:val="sv-SE"/>
        </w:rPr>
      </w:pPr>
    </w:p>
    <w:p w14:paraId="5696CC2B" w14:textId="77777777" w:rsidR="004803C0" w:rsidRDefault="007634AC">
      <w:pPr>
        <w:numPr>
          <w:ilvl w:val="0"/>
          <w:numId w:val="2"/>
        </w:numPr>
        <w:ind w:left="2552" w:hanging="567"/>
        <w:jc w:val="both"/>
        <w:rPr>
          <w:rFonts w:ascii="Bookman Old Style" w:hAnsi="Bookman Old Style"/>
          <w:lang w:val="sv-SE"/>
        </w:rPr>
      </w:pPr>
      <w:r>
        <w:rPr>
          <w:rFonts w:ascii="Bookman Old Style" w:hAnsi="Bookman Old Style"/>
          <w:lang w:val="sv-SE"/>
        </w:rPr>
        <w:t>Ketentuan ayat (4) Pasal 22 diubah sehingga berbunyi sebagai berikut:</w:t>
      </w:r>
    </w:p>
    <w:p w14:paraId="47DD44E4" w14:textId="77777777" w:rsidR="004803C0" w:rsidRDefault="004803C0">
      <w:pPr>
        <w:ind w:left="2552"/>
        <w:jc w:val="center"/>
        <w:rPr>
          <w:rFonts w:ascii="Bookman Old Style" w:hAnsi="Bookman Old Style"/>
        </w:rPr>
      </w:pPr>
    </w:p>
    <w:p w14:paraId="41673514" w14:textId="77777777" w:rsidR="004803C0" w:rsidRDefault="007634AC">
      <w:pPr>
        <w:ind w:left="2552"/>
        <w:jc w:val="center"/>
        <w:rPr>
          <w:rFonts w:ascii="Bookman Old Style" w:hAnsi="Bookman Old Style"/>
          <w:lang w:val="id-ID"/>
        </w:rPr>
      </w:pPr>
      <w:r>
        <w:rPr>
          <w:rFonts w:ascii="Bookman Old Style" w:hAnsi="Bookman Old Style"/>
        </w:rPr>
        <w:t>Pasal 22</w:t>
      </w:r>
    </w:p>
    <w:p w14:paraId="2F6C26B2" w14:textId="77777777" w:rsidR="004803C0" w:rsidRDefault="007634AC">
      <w:pPr>
        <w:numPr>
          <w:ilvl w:val="0"/>
          <w:numId w:val="7"/>
        </w:numPr>
        <w:ind w:left="3119" w:hanging="567"/>
        <w:jc w:val="both"/>
        <w:rPr>
          <w:rFonts w:ascii="Bookman Old Style" w:hAnsi="Bookman Old Style"/>
        </w:rPr>
      </w:pPr>
      <w:r>
        <w:rPr>
          <w:rFonts w:ascii="Bookman Old Style" w:hAnsi="Bookman Old Style"/>
          <w:lang w:val="id-ID"/>
        </w:rPr>
        <w:t>Terhadap</w:t>
      </w:r>
      <w:r>
        <w:rPr>
          <w:rFonts w:ascii="Bookman Old Style" w:hAnsi="Bookman Old Style"/>
        </w:rPr>
        <w:t xml:space="preserve"> </w:t>
      </w:r>
      <w:proofErr w:type="spellStart"/>
      <w:r>
        <w:rPr>
          <w:rFonts w:ascii="Bookman Old Style" w:hAnsi="Bookman Old Style"/>
        </w:rPr>
        <w:t>permohonan</w:t>
      </w:r>
      <w:proofErr w:type="spellEnd"/>
      <w:r>
        <w:rPr>
          <w:rFonts w:ascii="Bookman Old Style" w:hAnsi="Bookman Old Style"/>
        </w:rPr>
        <w:t xml:space="preserve"> </w:t>
      </w:r>
      <w:proofErr w:type="spellStart"/>
      <w:r>
        <w:rPr>
          <w:rFonts w:ascii="Bookman Old Style" w:hAnsi="Bookman Old Style"/>
        </w:rPr>
        <w:t>perpanjangan</w:t>
      </w:r>
      <w:proofErr w:type="spellEnd"/>
      <w:r>
        <w:rPr>
          <w:rFonts w:ascii="Bookman Old Style" w:hAnsi="Bookman Old Style"/>
        </w:rPr>
        <w:t xml:space="preserve"> </w:t>
      </w:r>
      <w:proofErr w:type="spellStart"/>
      <w:r>
        <w:rPr>
          <w:rFonts w:ascii="Bookman Old Style" w:hAnsi="Bookman Old Style"/>
          <w:bCs/>
        </w:rPr>
        <w:t>Persetujuan</w:t>
      </w:r>
      <w:proofErr w:type="spellEnd"/>
      <w:r>
        <w:rPr>
          <w:rFonts w:ascii="Bookman Old Style" w:hAnsi="Bookman Old Style"/>
          <w:bCs/>
        </w:rPr>
        <w:t xml:space="preserve"> </w:t>
      </w:r>
      <w:proofErr w:type="spellStart"/>
      <w:r>
        <w:rPr>
          <w:rFonts w:ascii="Bookman Old Style" w:hAnsi="Bookman Old Style"/>
        </w:rPr>
        <w:t>Impor</w:t>
      </w:r>
      <w:proofErr w:type="spellEnd"/>
      <w:r>
        <w:rPr>
          <w:rFonts w:ascii="Bookman Old Style" w:hAnsi="Bookman Old Style"/>
        </w:rPr>
        <w:t xml:space="preserve"> </w:t>
      </w:r>
      <w:proofErr w:type="spellStart"/>
      <w:r>
        <w:rPr>
          <w:rFonts w:ascii="Bookman Old Style" w:hAnsi="Bookman Old Style"/>
        </w:rPr>
        <w:t>sebagaimana</w:t>
      </w:r>
      <w:proofErr w:type="spellEnd"/>
      <w:r>
        <w:rPr>
          <w:rFonts w:ascii="Bookman Old Style" w:hAnsi="Bookman Old Style"/>
        </w:rPr>
        <w:t xml:space="preserve"> </w:t>
      </w:r>
      <w:proofErr w:type="spellStart"/>
      <w:r>
        <w:rPr>
          <w:rFonts w:ascii="Bookman Old Style" w:hAnsi="Bookman Old Style"/>
        </w:rPr>
        <w:t>dimaksud</w:t>
      </w:r>
      <w:proofErr w:type="spellEnd"/>
      <w:r>
        <w:rPr>
          <w:rFonts w:ascii="Bookman Old Style" w:hAnsi="Bookman Old Style"/>
        </w:rPr>
        <w:t xml:space="preserve"> </w:t>
      </w:r>
      <w:proofErr w:type="spellStart"/>
      <w:r>
        <w:rPr>
          <w:rFonts w:ascii="Bookman Old Style" w:hAnsi="Bookman Old Style"/>
        </w:rPr>
        <w:t>dalam</w:t>
      </w:r>
      <w:proofErr w:type="spellEnd"/>
      <w:r>
        <w:rPr>
          <w:rFonts w:ascii="Bookman Old Style" w:hAnsi="Bookman Old Style"/>
        </w:rPr>
        <w:t xml:space="preserve"> Pasal 21 </w:t>
      </w:r>
      <w:proofErr w:type="spellStart"/>
      <w:r>
        <w:rPr>
          <w:rFonts w:ascii="Bookman Old Style" w:hAnsi="Bookman Old Style"/>
        </w:rPr>
        <w:t>ayat</w:t>
      </w:r>
      <w:proofErr w:type="spellEnd"/>
      <w:r>
        <w:rPr>
          <w:rFonts w:ascii="Bookman Old Style" w:hAnsi="Bookman Old Style"/>
        </w:rPr>
        <w:t xml:space="preserve"> (1) </w:t>
      </w:r>
      <w:proofErr w:type="spellStart"/>
      <w:r>
        <w:rPr>
          <w:rFonts w:ascii="Bookman Old Style" w:hAnsi="Bookman Old Style"/>
        </w:rPr>
        <w:t>dilakukan</w:t>
      </w:r>
      <w:proofErr w:type="spellEnd"/>
      <w:r>
        <w:rPr>
          <w:rFonts w:ascii="Bookman Old Style" w:hAnsi="Bookman Old Style"/>
        </w:rPr>
        <w:t xml:space="preserve"> </w:t>
      </w:r>
      <w:proofErr w:type="spellStart"/>
      <w:r>
        <w:rPr>
          <w:rFonts w:ascii="Bookman Old Style" w:hAnsi="Bookman Old Style"/>
        </w:rPr>
        <w:t>pemeriksaan</w:t>
      </w:r>
      <w:proofErr w:type="spellEnd"/>
      <w:r>
        <w:rPr>
          <w:rFonts w:ascii="Bookman Old Style" w:hAnsi="Bookman Old Style"/>
        </w:rPr>
        <w:t xml:space="preserve"> </w:t>
      </w:r>
      <w:proofErr w:type="spellStart"/>
      <w:r>
        <w:rPr>
          <w:rFonts w:ascii="Bookman Old Style" w:hAnsi="Bookman Old Style"/>
        </w:rPr>
        <w:t>administratif</w:t>
      </w:r>
      <w:proofErr w:type="spellEnd"/>
      <w:r>
        <w:rPr>
          <w:rFonts w:ascii="Bookman Old Style" w:hAnsi="Bookman Old Style"/>
        </w:rPr>
        <w:t xml:space="preserve"> </w:t>
      </w:r>
      <w:proofErr w:type="spellStart"/>
      <w:r>
        <w:rPr>
          <w:rFonts w:ascii="Bookman Old Style" w:hAnsi="Bookman Old Style"/>
        </w:rPr>
        <w:t>terkait</w:t>
      </w:r>
      <w:proofErr w:type="spellEnd"/>
      <w:r>
        <w:rPr>
          <w:rFonts w:ascii="Bookman Old Style" w:hAnsi="Bookman Old Style"/>
        </w:rPr>
        <w:t xml:space="preserve"> </w:t>
      </w:r>
      <w:proofErr w:type="spellStart"/>
      <w:r>
        <w:rPr>
          <w:rFonts w:ascii="Bookman Old Style" w:hAnsi="Bookman Old Style"/>
        </w:rPr>
        <w:t>kelengkapan</w:t>
      </w:r>
      <w:proofErr w:type="spellEnd"/>
      <w:r>
        <w:rPr>
          <w:rFonts w:ascii="Bookman Old Style" w:hAnsi="Bookman Old Style"/>
        </w:rPr>
        <w:t xml:space="preserve"> dan </w:t>
      </w:r>
      <w:proofErr w:type="spellStart"/>
      <w:r>
        <w:rPr>
          <w:rFonts w:ascii="Bookman Old Style" w:hAnsi="Bookman Old Style"/>
        </w:rPr>
        <w:t>kesesuaian</w:t>
      </w:r>
      <w:proofErr w:type="spellEnd"/>
      <w:r>
        <w:rPr>
          <w:rFonts w:ascii="Bookman Old Style" w:hAnsi="Bookman Old Style"/>
        </w:rPr>
        <w:t xml:space="preserve"> </w:t>
      </w:r>
      <w:proofErr w:type="spellStart"/>
      <w:r>
        <w:rPr>
          <w:rFonts w:ascii="Bookman Old Style" w:hAnsi="Bookman Old Style"/>
        </w:rPr>
        <w:t>dengan</w:t>
      </w:r>
      <w:proofErr w:type="spellEnd"/>
      <w:r>
        <w:rPr>
          <w:rFonts w:ascii="Bookman Old Style" w:hAnsi="Bookman Old Style"/>
        </w:rPr>
        <w:t xml:space="preserve"> </w:t>
      </w:r>
      <w:proofErr w:type="spellStart"/>
      <w:r>
        <w:rPr>
          <w:rFonts w:ascii="Bookman Old Style" w:hAnsi="Bookman Old Style"/>
        </w:rPr>
        <w:t>persyaratan</w:t>
      </w:r>
      <w:proofErr w:type="spellEnd"/>
      <w:r>
        <w:rPr>
          <w:rFonts w:ascii="Bookman Old Style" w:hAnsi="Bookman Old Style"/>
        </w:rPr>
        <w:t xml:space="preserve"> oleh </w:t>
      </w:r>
      <w:proofErr w:type="spellStart"/>
      <w:r>
        <w:rPr>
          <w:rFonts w:ascii="Bookman Old Style" w:hAnsi="Bookman Old Style"/>
        </w:rPr>
        <w:t>anggota</w:t>
      </w:r>
      <w:proofErr w:type="spellEnd"/>
      <w:r>
        <w:rPr>
          <w:rFonts w:ascii="Bookman Old Style" w:hAnsi="Bookman Old Style"/>
        </w:rPr>
        <w:t xml:space="preserve"> </w:t>
      </w:r>
      <w:proofErr w:type="spellStart"/>
      <w:r>
        <w:rPr>
          <w:rFonts w:ascii="Bookman Old Style" w:hAnsi="Bookman Old Style"/>
        </w:rPr>
        <w:t>tim</w:t>
      </w:r>
      <w:proofErr w:type="spellEnd"/>
      <w:r>
        <w:rPr>
          <w:rFonts w:ascii="Bookman Old Style" w:hAnsi="Bookman Old Style"/>
        </w:rPr>
        <w:t xml:space="preserve"> yang </w:t>
      </w:r>
      <w:proofErr w:type="spellStart"/>
      <w:r>
        <w:rPr>
          <w:rFonts w:ascii="Bookman Old Style" w:hAnsi="Bookman Old Style"/>
        </w:rPr>
        <w:t>memiliki</w:t>
      </w:r>
      <w:proofErr w:type="spellEnd"/>
      <w:r>
        <w:rPr>
          <w:rFonts w:ascii="Bookman Old Style" w:hAnsi="Bookman Old Style"/>
        </w:rPr>
        <w:t xml:space="preserve"> </w:t>
      </w:r>
      <w:proofErr w:type="spellStart"/>
      <w:r>
        <w:rPr>
          <w:rFonts w:ascii="Bookman Old Style" w:hAnsi="Bookman Old Style"/>
        </w:rPr>
        <w:t>hak</w:t>
      </w:r>
      <w:proofErr w:type="spellEnd"/>
      <w:r>
        <w:rPr>
          <w:rFonts w:ascii="Bookman Old Style" w:hAnsi="Bookman Old Style"/>
        </w:rPr>
        <w:t xml:space="preserve"> </w:t>
      </w:r>
      <w:proofErr w:type="spellStart"/>
      <w:r>
        <w:rPr>
          <w:rFonts w:ascii="Bookman Old Style" w:hAnsi="Bookman Old Style"/>
        </w:rPr>
        <w:t>akses</w:t>
      </w:r>
      <w:proofErr w:type="spellEnd"/>
      <w:r>
        <w:rPr>
          <w:rFonts w:ascii="Bookman Old Style" w:hAnsi="Bookman Old Style"/>
        </w:rPr>
        <w:t xml:space="preserve"> </w:t>
      </w:r>
      <w:proofErr w:type="spellStart"/>
      <w:r>
        <w:rPr>
          <w:rFonts w:ascii="Bookman Old Style" w:hAnsi="Bookman Old Style"/>
        </w:rPr>
        <w:t>untuk</w:t>
      </w:r>
      <w:proofErr w:type="spellEnd"/>
      <w:r>
        <w:rPr>
          <w:rFonts w:ascii="Bookman Old Style" w:hAnsi="Bookman Old Style"/>
        </w:rPr>
        <w:t xml:space="preserve"> </w:t>
      </w:r>
      <w:proofErr w:type="spellStart"/>
      <w:r>
        <w:rPr>
          <w:rFonts w:ascii="Bookman Old Style" w:hAnsi="Bookman Old Style"/>
        </w:rPr>
        <w:t>melakukan</w:t>
      </w:r>
      <w:proofErr w:type="spellEnd"/>
      <w:r>
        <w:rPr>
          <w:rFonts w:ascii="Bookman Old Style" w:hAnsi="Bookman Old Style"/>
        </w:rPr>
        <w:t xml:space="preserve"> </w:t>
      </w:r>
      <w:proofErr w:type="spellStart"/>
      <w:r>
        <w:rPr>
          <w:rFonts w:ascii="Bookman Old Style" w:hAnsi="Bookman Old Style"/>
        </w:rPr>
        <w:t>pemeriksaan</w:t>
      </w:r>
      <w:proofErr w:type="spellEnd"/>
      <w:r>
        <w:rPr>
          <w:rFonts w:ascii="Bookman Old Style" w:hAnsi="Bookman Old Style"/>
        </w:rPr>
        <w:t xml:space="preserve"> </w:t>
      </w:r>
      <w:proofErr w:type="spellStart"/>
      <w:r>
        <w:rPr>
          <w:rFonts w:ascii="Bookman Old Style" w:hAnsi="Bookman Old Style"/>
        </w:rPr>
        <w:t>administratif</w:t>
      </w:r>
      <w:proofErr w:type="spellEnd"/>
      <w:r>
        <w:rPr>
          <w:rFonts w:ascii="Bookman Old Style" w:hAnsi="Bookman Old Style"/>
        </w:rPr>
        <w:t xml:space="preserve"> paling lama 15 (lima </w:t>
      </w:r>
      <w:proofErr w:type="spellStart"/>
      <w:r>
        <w:rPr>
          <w:rFonts w:ascii="Bookman Old Style" w:hAnsi="Bookman Old Style"/>
        </w:rPr>
        <w:t>belas</w:t>
      </w:r>
      <w:proofErr w:type="spellEnd"/>
      <w:r>
        <w:rPr>
          <w:rFonts w:ascii="Bookman Old Style" w:hAnsi="Bookman Old Style"/>
        </w:rPr>
        <w:t xml:space="preserve">) </w:t>
      </w:r>
      <w:proofErr w:type="spellStart"/>
      <w:r>
        <w:rPr>
          <w:rFonts w:ascii="Bookman Old Style" w:hAnsi="Bookman Old Style"/>
        </w:rPr>
        <w:t>hari</w:t>
      </w:r>
      <w:proofErr w:type="spellEnd"/>
      <w:r>
        <w:rPr>
          <w:rFonts w:ascii="Bookman Old Style" w:hAnsi="Bookman Old Style"/>
        </w:rPr>
        <w:t xml:space="preserve"> </w:t>
      </w:r>
      <w:proofErr w:type="spellStart"/>
      <w:r>
        <w:rPr>
          <w:rFonts w:ascii="Bookman Old Style" w:hAnsi="Bookman Old Style"/>
        </w:rPr>
        <w:t>kerja</w:t>
      </w:r>
      <w:proofErr w:type="spellEnd"/>
      <w:r>
        <w:rPr>
          <w:rFonts w:ascii="Bookman Old Style" w:hAnsi="Bookman Old Style"/>
        </w:rPr>
        <w:t xml:space="preserve"> </w:t>
      </w:r>
      <w:proofErr w:type="spellStart"/>
      <w:r>
        <w:rPr>
          <w:rFonts w:ascii="Bookman Old Style" w:hAnsi="Bookman Old Style"/>
        </w:rPr>
        <w:t>terhitung</w:t>
      </w:r>
      <w:proofErr w:type="spellEnd"/>
      <w:r>
        <w:rPr>
          <w:rFonts w:ascii="Bookman Old Style" w:hAnsi="Bookman Old Style"/>
        </w:rPr>
        <w:t xml:space="preserve"> </w:t>
      </w:r>
      <w:proofErr w:type="spellStart"/>
      <w:r>
        <w:rPr>
          <w:rFonts w:ascii="Bookman Old Style" w:hAnsi="Bookman Old Style"/>
        </w:rPr>
        <w:t>sejak</w:t>
      </w:r>
      <w:proofErr w:type="spellEnd"/>
      <w:r>
        <w:rPr>
          <w:rFonts w:ascii="Bookman Old Style" w:hAnsi="Bookman Old Style"/>
        </w:rPr>
        <w:t xml:space="preserve"> </w:t>
      </w:r>
      <w:proofErr w:type="spellStart"/>
      <w:r>
        <w:rPr>
          <w:rFonts w:ascii="Bookman Old Style" w:hAnsi="Bookman Old Style"/>
        </w:rPr>
        <w:t>permohonan</w:t>
      </w:r>
      <w:proofErr w:type="spellEnd"/>
      <w:r>
        <w:rPr>
          <w:rFonts w:ascii="Bookman Old Style" w:hAnsi="Bookman Old Style"/>
        </w:rPr>
        <w:t xml:space="preserve"> </w:t>
      </w:r>
      <w:proofErr w:type="spellStart"/>
      <w:r>
        <w:rPr>
          <w:rFonts w:ascii="Bookman Old Style" w:hAnsi="Bookman Old Style"/>
        </w:rPr>
        <w:t>diterima</w:t>
      </w:r>
      <w:proofErr w:type="spellEnd"/>
      <w:r>
        <w:rPr>
          <w:rFonts w:ascii="Bookman Old Style" w:hAnsi="Bookman Old Style"/>
        </w:rPr>
        <w:t xml:space="preserve"> oleh </w:t>
      </w:r>
      <w:proofErr w:type="spellStart"/>
      <w:r>
        <w:rPr>
          <w:rFonts w:ascii="Bookman Old Style" w:hAnsi="Bookman Old Style"/>
        </w:rPr>
        <w:t>Sistem</w:t>
      </w:r>
      <w:proofErr w:type="spellEnd"/>
      <w:r>
        <w:rPr>
          <w:rFonts w:ascii="Bookman Old Style" w:hAnsi="Bookman Old Style"/>
        </w:rPr>
        <w:t xml:space="preserve"> INATRADE.</w:t>
      </w:r>
    </w:p>
    <w:p w14:paraId="631539C0" w14:textId="77777777" w:rsidR="004803C0" w:rsidRDefault="007634AC">
      <w:pPr>
        <w:numPr>
          <w:ilvl w:val="0"/>
          <w:numId w:val="7"/>
        </w:numPr>
        <w:ind w:left="3119" w:hanging="567"/>
        <w:jc w:val="both"/>
        <w:rPr>
          <w:rFonts w:ascii="Bookman Old Style" w:hAnsi="Bookman Old Style"/>
          <w:lang w:val="id-ID"/>
        </w:rPr>
      </w:pPr>
      <w:r>
        <w:rPr>
          <w:rFonts w:ascii="Bookman Old Style" w:hAnsi="Bookman Old Style"/>
          <w:lang w:val="id-ID"/>
        </w:rPr>
        <w:t xml:space="preserve">Apabila permohonan perpanjangan </w:t>
      </w:r>
      <w:r>
        <w:rPr>
          <w:rFonts w:ascii="Bookman Old Style" w:hAnsi="Bookman Old Style"/>
          <w:lang w:val="sv-SE"/>
        </w:rPr>
        <w:t>Persetujuan Impor</w:t>
      </w:r>
      <w:r>
        <w:rPr>
          <w:rFonts w:ascii="Bookman Old Style" w:hAnsi="Bookman Old Style"/>
          <w:lang w:val="id-ID"/>
        </w:rPr>
        <w:t xml:space="preserve"> sebagaimana dimaksud dalam Pasal </w:t>
      </w:r>
      <w:r>
        <w:rPr>
          <w:rFonts w:ascii="Bookman Old Style" w:hAnsi="Bookman Old Style"/>
        </w:rPr>
        <w:t>21</w:t>
      </w:r>
      <w:r>
        <w:rPr>
          <w:rFonts w:ascii="Bookman Old Style" w:hAnsi="Bookman Old Style"/>
          <w:lang w:val="id-ID"/>
        </w:rPr>
        <w:t xml:space="preserve"> </w:t>
      </w:r>
      <w:proofErr w:type="spellStart"/>
      <w:r>
        <w:rPr>
          <w:rFonts w:ascii="Bookman Old Style" w:hAnsi="Bookman Old Style"/>
        </w:rPr>
        <w:t>ayat</w:t>
      </w:r>
      <w:proofErr w:type="spellEnd"/>
      <w:r>
        <w:rPr>
          <w:rFonts w:ascii="Bookman Old Style" w:hAnsi="Bookman Old Style"/>
        </w:rPr>
        <w:t xml:space="preserve"> (1) </w:t>
      </w:r>
      <w:r>
        <w:rPr>
          <w:rFonts w:ascii="Bookman Old Style" w:hAnsi="Bookman Old Style"/>
          <w:lang w:val="id-ID"/>
        </w:rPr>
        <w:lastRenderedPageBreak/>
        <w:t xml:space="preserve">dinyatakan lengkap sesuai dengan persyaratan, Direktur Jenderal atas nama Menteri menerbitkan </w:t>
      </w:r>
      <w:r>
        <w:rPr>
          <w:rFonts w:ascii="Bookman Old Style" w:hAnsi="Bookman Old Style"/>
          <w:lang w:val="sv-SE"/>
        </w:rPr>
        <w:t>Persetujuan Impor</w:t>
      </w:r>
      <w:r>
        <w:rPr>
          <w:rFonts w:ascii="Bookman Old Style" w:hAnsi="Bookman Old Style"/>
          <w:lang w:val="id-ID"/>
        </w:rPr>
        <w:t xml:space="preserve"> perpanjangan secara elektronik melalui Sistem INATRADE yang diteruskan ke SINSW dengan menggunakan Tanda Tangan Elektronik, dan mencantumkan kode </w:t>
      </w:r>
      <w:r>
        <w:rPr>
          <w:rFonts w:ascii="Bookman Old Style" w:hAnsi="Bookman Old Style"/>
          <w:i/>
          <w:lang w:val="id-ID"/>
        </w:rPr>
        <w:t xml:space="preserve">quick response </w:t>
      </w:r>
      <w:r>
        <w:rPr>
          <w:rFonts w:ascii="Bookman Old Style" w:hAnsi="Bookman Old Style"/>
          <w:iCs/>
          <w:lang w:val="id-ID"/>
        </w:rPr>
        <w:t>(QR)</w:t>
      </w:r>
      <w:r>
        <w:rPr>
          <w:rFonts w:ascii="Bookman Old Style" w:hAnsi="Bookman Old Style"/>
          <w:lang w:val="id-ID"/>
        </w:rPr>
        <w:t xml:space="preserve">, yang tidak memerlukan cap dan tanda tangan basah dalam jangka waktu paling lama 5 (lima) hari kerja atau </w:t>
      </w:r>
      <w:proofErr w:type="spellStart"/>
      <w:r>
        <w:rPr>
          <w:rFonts w:ascii="Bookman Old Style" w:hAnsi="Bookman Old Style"/>
        </w:rPr>
        <w:t>sebelum</w:t>
      </w:r>
      <w:proofErr w:type="spellEnd"/>
      <w:r>
        <w:rPr>
          <w:rFonts w:ascii="Bookman Old Style" w:hAnsi="Bookman Old Style"/>
        </w:rPr>
        <w:t xml:space="preserve"> masa </w:t>
      </w:r>
      <w:proofErr w:type="spellStart"/>
      <w:r>
        <w:rPr>
          <w:rFonts w:ascii="Bookman Old Style" w:hAnsi="Bookman Old Style"/>
        </w:rPr>
        <w:t>berlaku</w:t>
      </w:r>
      <w:proofErr w:type="spellEnd"/>
      <w:r>
        <w:rPr>
          <w:rFonts w:ascii="Bookman Old Style" w:hAnsi="Bookman Old Style"/>
        </w:rPr>
        <w:t xml:space="preserve"> </w:t>
      </w:r>
      <w:proofErr w:type="spellStart"/>
      <w:r>
        <w:rPr>
          <w:rFonts w:ascii="Bookman Old Style" w:hAnsi="Bookman Old Style"/>
        </w:rPr>
        <w:t>Persetujuan</w:t>
      </w:r>
      <w:proofErr w:type="spellEnd"/>
      <w:r>
        <w:rPr>
          <w:rFonts w:ascii="Bookman Old Style" w:hAnsi="Bookman Old Style"/>
        </w:rPr>
        <w:t xml:space="preserve"> </w:t>
      </w:r>
      <w:proofErr w:type="spellStart"/>
      <w:r>
        <w:rPr>
          <w:rFonts w:ascii="Bookman Old Style" w:hAnsi="Bookman Old Style"/>
        </w:rPr>
        <w:t>Impor</w:t>
      </w:r>
      <w:proofErr w:type="spellEnd"/>
      <w:r>
        <w:rPr>
          <w:rFonts w:ascii="Bookman Old Style" w:hAnsi="Bookman Old Style"/>
        </w:rPr>
        <w:t xml:space="preserve"> </w:t>
      </w:r>
      <w:proofErr w:type="spellStart"/>
      <w:r>
        <w:rPr>
          <w:rFonts w:ascii="Bookman Old Style" w:hAnsi="Bookman Old Style"/>
        </w:rPr>
        <w:t>berakhir</w:t>
      </w:r>
      <w:proofErr w:type="spellEnd"/>
      <w:r>
        <w:rPr>
          <w:rFonts w:ascii="Bookman Old Style" w:hAnsi="Bookman Old Style"/>
        </w:rPr>
        <w:t xml:space="preserve"> </w:t>
      </w:r>
      <w:r>
        <w:rPr>
          <w:rFonts w:ascii="Bookman Old Style" w:hAnsi="Bookman Old Style"/>
          <w:lang w:val="id-ID"/>
        </w:rPr>
        <w:t xml:space="preserve">terhitung sejak tanggal permohonan diterima secara lengkap sesuai dengan persyaratan oleh anggota tim sebagai pejabat fungsional yang memiliki hak akses untuk memulai pemrosesan perpanjangan </w:t>
      </w:r>
      <w:r>
        <w:rPr>
          <w:rFonts w:ascii="Bookman Old Style" w:hAnsi="Bookman Old Style"/>
          <w:lang w:val="sv-SE"/>
        </w:rPr>
        <w:t>Persetujuan Impor</w:t>
      </w:r>
      <w:r>
        <w:rPr>
          <w:rFonts w:ascii="Bookman Old Style" w:hAnsi="Bookman Old Style"/>
          <w:lang w:val="id-ID"/>
        </w:rPr>
        <w:t>.</w:t>
      </w:r>
    </w:p>
    <w:p w14:paraId="405578B4" w14:textId="77777777" w:rsidR="004803C0" w:rsidRDefault="007634AC">
      <w:pPr>
        <w:numPr>
          <w:ilvl w:val="0"/>
          <w:numId w:val="7"/>
        </w:numPr>
        <w:ind w:left="3119" w:hanging="567"/>
        <w:jc w:val="both"/>
        <w:rPr>
          <w:rFonts w:ascii="Bookman Old Style" w:hAnsi="Bookman Old Style"/>
          <w:lang w:val="id-ID"/>
        </w:rPr>
      </w:pPr>
      <w:r>
        <w:rPr>
          <w:rFonts w:ascii="Bookman Old Style" w:hAnsi="Bookman Old Style"/>
          <w:lang w:val="id-ID"/>
        </w:rPr>
        <w:t xml:space="preserve">Apabila permohonan perpanjangan </w:t>
      </w:r>
      <w:r>
        <w:rPr>
          <w:rFonts w:ascii="Bookman Old Style" w:hAnsi="Bookman Old Style"/>
          <w:lang w:val="sv-SE"/>
        </w:rPr>
        <w:t>Persetujuan Impor</w:t>
      </w:r>
      <w:r>
        <w:rPr>
          <w:rFonts w:ascii="Bookman Old Style" w:hAnsi="Bookman Old Style"/>
          <w:lang w:val="id-ID"/>
        </w:rPr>
        <w:t xml:space="preserve"> sebagaimana dimaksud dalam Pasal </w:t>
      </w:r>
      <w:r>
        <w:rPr>
          <w:rFonts w:ascii="Bookman Old Style" w:hAnsi="Bookman Old Style"/>
        </w:rPr>
        <w:t>21</w:t>
      </w:r>
      <w:r>
        <w:rPr>
          <w:rFonts w:ascii="Bookman Old Style" w:hAnsi="Bookman Old Style"/>
          <w:lang w:val="id-ID"/>
        </w:rPr>
        <w:t xml:space="preserve"> </w:t>
      </w:r>
      <w:proofErr w:type="spellStart"/>
      <w:r>
        <w:rPr>
          <w:rFonts w:ascii="Bookman Old Style" w:hAnsi="Bookman Old Style"/>
        </w:rPr>
        <w:t>ayat</w:t>
      </w:r>
      <w:proofErr w:type="spellEnd"/>
      <w:r>
        <w:rPr>
          <w:rFonts w:ascii="Bookman Old Style" w:hAnsi="Bookman Old Style"/>
        </w:rPr>
        <w:t xml:space="preserve"> (1) </w:t>
      </w:r>
      <w:r>
        <w:rPr>
          <w:rFonts w:ascii="Bookman Old Style" w:hAnsi="Bookman Old Style"/>
          <w:lang w:val="id-ID"/>
        </w:rPr>
        <w:t xml:space="preserve">dinyatakan lengkap sesuai dengan persyaratan, namun </w:t>
      </w:r>
      <w:r>
        <w:rPr>
          <w:rFonts w:ascii="Bookman Old Style" w:hAnsi="Bookman Old Style"/>
          <w:lang w:val="sv-SE"/>
        </w:rPr>
        <w:t>Persetujuan Impor</w:t>
      </w:r>
      <w:r>
        <w:rPr>
          <w:rFonts w:ascii="Bookman Old Style" w:hAnsi="Bookman Old Style"/>
          <w:lang w:val="id-ID"/>
        </w:rPr>
        <w:t xml:space="preserve"> perpanjangan belum diterbitkan dalam jangka waktu sebagaimana dimaksud pada ayat</w:t>
      </w:r>
      <w:r>
        <w:rPr>
          <w:rFonts w:ascii="Bookman Old Style" w:hAnsi="Bookman Old Style"/>
        </w:rPr>
        <w:t xml:space="preserve"> </w:t>
      </w:r>
      <w:r>
        <w:rPr>
          <w:rFonts w:ascii="Bookman Old Style" w:hAnsi="Bookman Old Style"/>
          <w:lang w:val="id-ID"/>
        </w:rPr>
        <w:t>(</w:t>
      </w:r>
      <w:r>
        <w:rPr>
          <w:rFonts w:ascii="Bookman Old Style" w:hAnsi="Bookman Old Style"/>
        </w:rPr>
        <w:t>2</w:t>
      </w:r>
      <w:r>
        <w:rPr>
          <w:rFonts w:ascii="Bookman Old Style" w:hAnsi="Bookman Old Style"/>
          <w:lang w:val="id-ID"/>
        </w:rPr>
        <w:t>),</w:t>
      </w:r>
      <w:r>
        <w:rPr>
          <w:rFonts w:ascii="Bookman Old Style" w:hAnsi="Bookman Old Style"/>
        </w:rPr>
        <w:t xml:space="preserve"> </w:t>
      </w:r>
      <w:r>
        <w:rPr>
          <w:rFonts w:ascii="Bookman Old Style" w:hAnsi="Bookman Old Style"/>
          <w:lang w:val="id-ID"/>
        </w:rPr>
        <w:t xml:space="preserve">dilakukan penerbitan </w:t>
      </w:r>
      <w:r>
        <w:rPr>
          <w:rFonts w:ascii="Bookman Old Style" w:hAnsi="Bookman Old Style"/>
          <w:lang w:val="sv-SE"/>
        </w:rPr>
        <w:t>Persetujuan Impor</w:t>
      </w:r>
      <w:r>
        <w:rPr>
          <w:rFonts w:ascii="Bookman Old Style" w:hAnsi="Bookman Old Style"/>
          <w:lang w:val="id-ID"/>
        </w:rPr>
        <w:t xml:space="preserve"> perpanjangan secara elektronik dan otomatis melalui Sistem INATRADE yang diteruskan ke SINSW.</w:t>
      </w:r>
    </w:p>
    <w:p w14:paraId="2A047832" w14:textId="77777777" w:rsidR="004803C0" w:rsidRDefault="007634AC">
      <w:pPr>
        <w:numPr>
          <w:ilvl w:val="0"/>
          <w:numId w:val="7"/>
        </w:numPr>
        <w:ind w:left="3119" w:hanging="567"/>
        <w:jc w:val="both"/>
        <w:rPr>
          <w:rFonts w:ascii="Bookman Old Style" w:hAnsi="Bookman Old Style"/>
          <w:lang w:val="id-ID"/>
        </w:rPr>
      </w:pPr>
      <w:r>
        <w:rPr>
          <w:rFonts w:ascii="Bookman Old Style" w:hAnsi="Bookman Old Style"/>
          <w:lang w:val="id-ID"/>
        </w:rPr>
        <w:t xml:space="preserve">Apabila permohonan perpanjangan </w:t>
      </w:r>
      <w:r>
        <w:rPr>
          <w:rFonts w:ascii="Bookman Old Style" w:hAnsi="Bookman Old Style"/>
          <w:lang w:val="sv-SE"/>
        </w:rPr>
        <w:t>Persetujuan Impor</w:t>
      </w:r>
      <w:r>
        <w:rPr>
          <w:rFonts w:ascii="Bookman Old Style" w:hAnsi="Bookman Old Style"/>
          <w:lang w:val="id-ID"/>
        </w:rPr>
        <w:t xml:space="preserve"> sebagaimana dimaksud dalam Pasal </w:t>
      </w:r>
      <w:r>
        <w:rPr>
          <w:rFonts w:ascii="Bookman Old Style" w:hAnsi="Bookman Old Style"/>
        </w:rPr>
        <w:t>21</w:t>
      </w:r>
      <w:r>
        <w:rPr>
          <w:rFonts w:ascii="Bookman Old Style" w:hAnsi="Bookman Old Style"/>
          <w:lang w:val="id-ID"/>
        </w:rPr>
        <w:t xml:space="preserve"> </w:t>
      </w:r>
      <w:proofErr w:type="spellStart"/>
      <w:r>
        <w:rPr>
          <w:rFonts w:ascii="Bookman Old Style" w:hAnsi="Bookman Old Style"/>
        </w:rPr>
        <w:t>ayat</w:t>
      </w:r>
      <w:proofErr w:type="spellEnd"/>
      <w:r>
        <w:rPr>
          <w:rFonts w:ascii="Bookman Old Style" w:hAnsi="Bookman Old Style"/>
        </w:rPr>
        <w:t xml:space="preserve"> (1) </w:t>
      </w:r>
      <w:r>
        <w:rPr>
          <w:rFonts w:ascii="Bookman Old Style" w:hAnsi="Bookman Old Style"/>
          <w:lang w:val="id-ID"/>
        </w:rPr>
        <w:t xml:space="preserve">dinyatakan tidak sesuai dengan persyaratan, dilakukan penolakan secara elektronik melalui </w:t>
      </w:r>
      <w:proofErr w:type="spellStart"/>
      <w:r>
        <w:rPr>
          <w:rFonts w:ascii="Bookman Old Style" w:hAnsi="Bookman Old Style" w:cs="Bookman Old Style"/>
          <w:lang w:eastAsia="id-ID"/>
        </w:rPr>
        <w:t>Sistem</w:t>
      </w:r>
      <w:proofErr w:type="spellEnd"/>
      <w:r>
        <w:rPr>
          <w:rFonts w:ascii="Bookman Old Style" w:hAnsi="Bookman Old Style" w:cs="Bookman Old Style"/>
          <w:lang w:eastAsia="id-ID"/>
        </w:rPr>
        <w:t xml:space="preserve"> INATRADE yang </w:t>
      </w:r>
      <w:proofErr w:type="spellStart"/>
      <w:r>
        <w:rPr>
          <w:rFonts w:ascii="Bookman Old Style" w:hAnsi="Bookman Old Style" w:cs="Bookman Old Style"/>
          <w:lang w:eastAsia="id-ID"/>
        </w:rPr>
        <w:t>diteruskan</w:t>
      </w:r>
      <w:proofErr w:type="spellEnd"/>
      <w:r>
        <w:rPr>
          <w:rFonts w:ascii="Bookman Old Style" w:hAnsi="Bookman Old Style" w:cs="Bookman Old Style"/>
          <w:lang w:eastAsia="id-ID"/>
        </w:rPr>
        <w:t xml:space="preserve"> </w:t>
      </w:r>
      <w:proofErr w:type="spellStart"/>
      <w:r>
        <w:rPr>
          <w:rFonts w:ascii="Bookman Old Style" w:hAnsi="Bookman Old Style" w:cs="Bookman Old Style"/>
          <w:lang w:eastAsia="id-ID"/>
        </w:rPr>
        <w:t>ke</w:t>
      </w:r>
      <w:proofErr w:type="spellEnd"/>
      <w:r>
        <w:rPr>
          <w:rFonts w:ascii="Bookman Old Style" w:hAnsi="Bookman Old Style" w:cs="Bookman Old Style"/>
          <w:lang w:eastAsia="id-ID"/>
        </w:rPr>
        <w:t xml:space="preserve"> SINSW </w:t>
      </w:r>
      <w:r>
        <w:rPr>
          <w:rFonts w:ascii="Bookman Old Style" w:hAnsi="Bookman Old Style"/>
          <w:lang w:val="id-ID"/>
        </w:rPr>
        <w:t xml:space="preserve">paling lama 5 (lima) hari kerja atau </w:t>
      </w:r>
      <w:proofErr w:type="spellStart"/>
      <w:r>
        <w:rPr>
          <w:rFonts w:ascii="Bookman Old Style" w:hAnsi="Bookman Old Style"/>
        </w:rPr>
        <w:t>sebelum</w:t>
      </w:r>
      <w:proofErr w:type="spellEnd"/>
      <w:r>
        <w:rPr>
          <w:rFonts w:ascii="Bookman Old Style" w:hAnsi="Bookman Old Style"/>
        </w:rPr>
        <w:t xml:space="preserve"> masa </w:t>
      </w:r>
      <w:proofErr w:type="spellStart"/>
      <w:r>
        <w:rPr>
          <w:rFonts w:ascii="Bookman Old Style" w:hAnsi="Bookman Old Style"/>
        </w:rPr>
        <w:t>berlaku</w:t>
      </w:r>
      <w:proofErr w:type="spellEnd"/>
      <w:r>
        <w:rPr>
          <w:rFonts w:ascii="Bookman Old Style" w:hAnsi="Bookman Old Style"/>
        </w:rPr>
        <w:t xml:space="preserve"> </w:t>
      </w:r>
      <w:proofErr w:type="spellStart"/>
      <w:r>
        <w:rPr>
          <w:rFonts w:ascii="Bookman Old Style" w:hAnsi="Bookman Old Style"/>
        </w:rPr>
        <w:t>Persetujuan</w:t>
      </w:r>
      <w:proofErr w:type="spellEnd"/>
      <w:r>
        <w:rPr>
          <w:rFonts w:ascii="Bookman Old Style" w:hAnsi="Bookman Old Style"/>
        </w:rPr>
        <w:t xml:space="preserve"> </w:t>
      </w:r>
      <w:proofErr w:type="spellStart"/>
      <w:r>
        <w:rPr>
          <w:rFonts w:ascii="Bookman Old Style" w:hAnsi="Bookman Old Style"/>
        </w:rPr>
        <w:t>Impor</w:t>
      </w:r>
      <w:proofErr w:type="spellEnd"/>
      <w:r>
        <w:rPr>
          <w:rFonts w:ascii="Bookman Old Style" w:hAnsi="Bookman Old Style"/>
        </w:rPr>
        <w:t xml:space="preserve"> </w:t>
      </w:r>
      <w:proofErr w:type="spellStart"/>
      <w:r>
        <w:rPr>
          <w:rFonts w:ascii="Bookman Old Style" w:hAnsi="Bookman Old Style"/>
        </w:rPr>
        <w:t>berakhir</w:t>
      </w:r>
      <w:proofErr w:type="spellEnd"/>
      <w:r>
        <w:rPr>
          <w:rFonts w:ascii="Bookman Old Style" w:hAnsi="Bookman Old Style"/>
          <w:lang w:val="id-ID"/>
        </w:rPr>
        <w:t xml:space="preserve"> terhitung sejak tanggal permohonan diterima oleh anggota tim sebagai pejabat fungsional yang memiliki hak akses untuk memulai pemrosesan perpanjangan </w:t>
      </w:r>
      <w:r>
        <w:rPr>
          <w:rFonts w:ascii="Bookman Old Style" w:hAnsi="Bookman Old Style"/>
          <w:lang w:val="sv-SE"/>
        </w:rPr>
        <w:t>Persetujuan Impor</w:t>
      </w:r>
      <w:r>
        <w:rPr>
          <w:rFonts w:ascii="Bookman Old Style" w:hAnsi="Bookman Old Style"/>
          <w:lang w:val="id-ID"/>
        </w:rPr>
        <w:t>.</w:t>
      </w:r>
    </w:p>
    <w:p w14:paraId="0883D1BC" w14:textId="77777777" w:rsidR="004803C0" w:rsidRDefault="007634AC">
      <w:pPr>
        <w:numPr>
          <w:ilvl w:val="0"/>
          <w:numId w:val="7"/>
        </w:numPr>
        <w:ind w:left="3119" w:hanging="567"/>
        <w:jc w:val="both"/>
        <w:rPr>
          <w:rFonts w:ascii="Bookman Old Style" w:hAnsi="Bookman Old Style"/>
          <w:lang w:val="id-ID"/>
        </w:rPr>
      </w:pPr>
      <w:r>
        <w:rPr>
          <w:rFonts w:ascii="Bookman Old Style" w:hAnsi="Bookman Old Style"/>
          <w:lang w:val="id-ID"/>
        </w:rPr>
        <w:t>Apabila permohonan perpanjangan Persetujuan Impor sebagaimana dimaksud dalam Pasal 21 ayat (1)</w:t>
      </w:r>
      <w:r>
        <w:rPr>
          <w:rFonts w:ascii="Bookman Old Style" w:hAnsi="Bookman Old Style"/>
        </w:rPr>
        <w:t xml:space="preserve"> </w:t>
      </w:r>
      <w:r>
        <w:rPr>
          <w:rFonts w:ascii="Bookman Old Style" w:hAnsi="Bookman Old Style"/>
          <w:lang w:val="id-ID"/>
        </w:rPr>
        <w:t>dinyatakan lengkap sesuai dengan persyaratan, namun sampai dengan masa berlaku Persetujuan Impor berakhir dan perpanjangan Persetujuan Impor belum diterbitkan, dilakukan penerbitan perpanjangan Persetujuan Impor secara elektronik dan otomatis melalui Sistem INATRADE yang diteruskan ke SINSW.</w:t>
      </w:r>
    </w:p>
    <w:p w14:paraId="4411DC48" w14:textId="77777777" w:rsidR="004803C0" w:rsidRDefault="007634AC">
      <w:pPr>
        <w:numPr>
          <w:ilvl w:val="0"/>
          <w:numId w:val="7"/>
        </w:numPr>
        <w:ind w:left="3119" w:hanging="567"/>
        <w:jc w:val="both"/>
        <w:rPr>
          <w:rFonts w:ascii="Bookman Old Style" w:hAnsi="Bookman Old Style"/>
          <w:lang w:val="sv-SE"/>
        </w:rPr>
      </w:pPr>
      <w:r>
        <w:rPr>
          <w:rFonts w:ascii="Bookman Old Style" w:hAnsi="Bookman Old Style"/>
          <w:lang w:val="sv-SE"/>
        </w:rPr>
        <w:t>Masa berlaku Persetujuan Impor perpanjangan berupa tanggal awal terhitung setelah berakhirnya masa berlaku Persetujuan Impor.</w:t>
      </w:r>
    </w:p>
    <w:p w14:paraId="7C3C9ED4" w14:textId="77777777" w:rsidR="004803C0" w:rsidRDefault="007634AC">
      <w:pPr>
        <w:numPr>
          <w:ilvl w:val="0"/>
          <w:numId w:val="7"/>
        </w:numPr>
        <w:ind w:left="3119" w:hanging="567"/>
        <w:jc w:val="both"/>
        <w:rPr>
          <w:rFonts w:ascii="Bookman Old Style" w:hAnsi="Bookman Old Style"/>
          <w:lang w:val="sv-SE"/>
        </w:rPr>
      </w:pPr>
      <w:r>
        <w:rPr>
          <w:rFonts w:ascii="Bookman Old Style" w:hAnsi="Bookman Old Style"/>
          <w:lang w:val="sv-SE"/>
        </w:rPr>
        <w:t xml:space="preserve">Perpanjangan Persetujuan Impor sebagaimana dimaksud pada ayat (2) dan ayat (3) hanya dapat diberikan terhadap Barang yang telah dimuat pada alat angkut sebelum masa berlaku Persetujuan Impor berakhir dan mengalami keterlambatan kedatangan yang diakibatkan oleh keadaan tertentu berupa: </w:t>
      </w:r>
    </w:p>
    <w:p w14:paraId="3CA621B4" w14:textId="77777777" w:rsidR="004803C0" w:rsidRDefault="007634AC">
      <w:pPr>
        <w:numPr>
          <w:ilvl w:val="1"/>
          <w:numId w:val="8"/>
        </w:numPr>
        <w:ind w:left="3544" w:hanging="425"/>
        <w:jc w:val="both"/>
        <w:rPr>
          <w:rFonts w:ascii="Bookman Old Style" w:hAnsi="Bookman Old Style"/>
        </w:rPr>
      </w:pPr>
      <w:proofErr w:type="spellStart"/>
      <w:r>
        <w:rPr>
          <w:rFonts w:ascii="Bookman Old Style" w:hAnsi="Bookman Old Style"/>
        </w:rPr>
        <w:t>keadaan</w:t>
      </w:r>
      <w:proofErr w:type="spellEnd"/>
      <w:r>
        <w:rPr>
          <w:rFonts w:ascii="Bookman Old Style" w:hAnsi="Bookman Old Style"/>
        </w:rPr>
        <w:t xml:space="preserve"> kahar; </w:t>
      </w:r>
    </w:p>
    <w:p w14:paraId="4C67C571" w14:textId="77777777" w:rsidR="004803C0" w:rsidRDefault="007634AC">
      <w:pPr>
        <w:numPr>
          <w:ilvl w:val="1"/>
          <w:numId w:val="8"/>
        </w:numPr>
        <w:ind w:left="3544" w:hanging="425"/>
        <w:jc w:val="both"/>
        <w:rPr>
          <w:rFonts w:ascii="Bookman Old Style" w:hAnsi="Bookman Old Style"/>
        </w:rPr>
      </w:pPr>
      <w:proofErr w:type="spellStart"/>
      <w:r>
        <w:rPr>
          <w:rFonts w:ascii="Bookman Old Style" w:hAnsi="Bookman Old Style"/>
        </w:rPr>
        <w:t>bencana</w:t>
      </w:r>
      <w:proofErr w:type="spellEnd"/>
      <w:r>
        <w:rPr>
          <w:rFonts w:ascii="Bookman Old Style" w:hAnsi="Bookman Old Style"/>
        </w:rPr>
        <w:t xml:space="preserve"> </w:t>
      </w:r>
      <w:proofErr w:type="spellStart"/>
      <w:r>
        <w:rPr>
          <w:rFonts w:ascii="Bookman Old Style" w:hAnsi="Bookman Old Style"/>
        </w:rPr>
        <w:t>kemanusiaan</w:t>
      </w:r>
      <w:proofErr w:type="spellEnd"/>
      <w:r>
        <w:rPr>
          <w:rFonts w:ascii="Bookman Old Style" w:hAnsi="Bookman Old Style"/>
        </w:rPr>
        <w:t xml:space="preserve">; </w:t>
      </w:r>
    </w:p>
    <w:p w14:paraId="440E4BBA" w14:textId="77777777" w:rsidR="004803C0" w:rsidRDefault="007634AC">
      <w:pPr>
        <w:numPr>
          <w:ilvl w:val="1"/>
          <w:numId w:val="8"/>
        </w:numPr>
        <w:ind w:left="3544" w:hanging="425"/>
        <w:jc w:val="both"/>
        <w:rPr>
          <w:rFonts w:ascii="Bookman Old Style" w:hAnsi="Bookman Old Style"/>
        </w:rPr>
      </w:pPr>
      <w:proofErr w:type="spellStart"/>
      <w:r>
        <w:rPr>
          <w:rFonts w:ascii="Bookman Old Style" w:hAnsi="Bookman Old Style"/>
        </w:rPr>
        <w:t>bencana</w:t>
      </w:r>
      <w:proofErr w:type="spellEnd"/>
      <w:r>
        <w:rPr>
          <w:rFonts w:ascii="Bookman Old Style" w:hAnsi="Bookman Old Style"/>
        </w:rPr>
        <w:t xml:space="preserve"> </w:t>
      </w:r>
      <w:proofErr w:type="spellStart"/>
      <w:r>
        <w:rPr>
          <w:rFonts w:ascii="Bookman Old Style" w:hAnsi="Bookman Old Style"/>
        </w:rPr>
        <w:t>alam</w:t>
      </w:r>
      <w:proofErr w:type="spellEnd"/>
      <w:r>
        <w:rPr>
          <w:rFonts w:ascii="Bookman Old Style" w:hAnsi="Bookman Old Style"/>
        </w:rPr>
        <w:t xml:space="preserve">; </w:t>
      </w:r>
    </w:p>
    <w:p w14:paraId="737C09F1" w14:textId="77777777" w:rsidR="004803C0" w:rsidRDefault="007634AC">
      <w:pPr>
        <w:numPr>
          <w:ilvl w:val="1"/>
          <w:numId w:val="8"/>
        </w:numPr>
        <w:ind w:left="3544" w:hanging="425"/>
        <w:jc w:val="both"/>
        <w:rPr>
          <w:rFonts w:ascii="Bookman Old Style" w:hAnsi="Bookman Old Style"/>
          <w:lang w:val="sv-SE"/>
        </w:rPr>
      </w:pPr>
      <w:r>
        <w:rPr>
          <w:rFonts w:ascii="Bookman Old Style" w:hAnsi="Bookman Old Style"/>
          <w:lang w:val="sv-SE"/>
        </w:rPr>
        <w:t xml:space="preserve">gangguan teknis alat angkut; dan/atau </w:t>
      </w:r>
    </w:p>
    <w:p w14:paraId="7896478D" w14:textId="77777777" w:rsidR="004803C0" w:rsidRDefault="007634AC">
      <w:pPr>
        <w:numPr>
          <w:ilvl w:val="1"/>
          <w:numId w:val="8"/>
        </w:numPr>
        <w:ind w:left="3544" w:hanging="425"/>
        <w:jc w:val="both"/>
        <w:rPr>
          <w:rFonts w:ascii="Bookman Old Style" w:hAnsi="Bookman Old Style"/>
          <w:lang w:val="sv-SE"/>
        </w:rPr>
      </w:pPr>
      <w:r>
        <w:rPr>
          <w:rFonts w:ascii="Bookman Old Style" w:hAnsi="Bookman Old Style"/>
          <w:lang w:val="sv-SE"/>
        </w:rPr>
        <w:lastRenderedPageBreak/>
        <w:t>keadaan lain yang mengakibatkan keterlambatan kedatangan.</w:t>
      </w:r>
    </w:p>
    <w:p w14:paraId="3843E6BB" w14:textId="77777777" w:rsidR="004803C0" w:rsidRDefault="007634AC">
      <w:pPr>
        <w:numPr>
          <w:ilvl w:val="0"/>
          <w:numId w:val="7"/>
        </w:numPr>
        <w:ind w:left="3119" w:hanging="567"/>
        <w:jc w:val="both"/>
        <w:rPr>
          <w:rFonts w:ascii="Bookman Old Style" w:hAnsi="Bookman Old Style"/>
          <w:lang w:val="sv-SE"/>
        </w:rPr>
      </w:pPr>
      <w:r>
        <w:rPr>
          <w:rFonts w:ascii="Bookman Old Style" w:hAnsi="Bookman Old Style"/>
          <w:lang w:val="sv-SE"/>
        </w:rPr>
        <w:t xml:space="preserve">Barang yang telah dimuat pada alat angkut sebagaimana dimaksud pada ayat (7) dibuktikan dengan dokumen paling sedikit meliputi </w:t>
      </w:r>
      <w:r>
        <w:rPr>
          <w:rFonts w:ascii="Bookman Old Style" w:hAnsi="Bookman Old Style"/>
          <w:i/>
          <w:iCs/>
          <w:lang w:val="sv-SE"/>
        </w:rPr>
        <w:t>Bill of Lading</w:t>
      </w:r>
      <w:r>
        <w:rPr>
          <w:rFonts w:ascii="Bookman Old Style" w:hAnsi="Bookman Old Style"/>
          <w:lang w:val="sv-SE"/>
        </w:rPr>
        <w:t xml:space="preserve"> (B/L) atau </w:t>
      </w:r>
      <w:r>
        <w:rPr>
          <w:rFonts w:ascii="Bookman Old Style" w:hAnsi="Bookman Old Style"/>
          <w:i/>
          <w:iCs/>
          <w:lang w:val="sv-SE"/>
        </w:rPr>
        <w:t>Airway Bill</w:t>
      </w:r>
      <w:r>
        <w:rPr>
          <w:rFonts w:ascii="Bookman Old Style" w:hAnsi="Bookman Old Style"/>
          <w:lang w:val="sv-SE"/>
        </w:rPr>
        <w:t xml:space="preserve"> (AWB) terhadap Barang yang telah dimuat pada alat angkut.</w:t>
      </w:r>
    </w:p>
    <w:p w14:paraId="490B6E64" w14:textId="77777777" w:rsidR="004803C0" w:rsidRDefault="004803C0">
      <w:pPr>
        <w:ind w:left="2552"/>
        <w:jc w:val="both"/>
        <w:rPr>
          <w:rFonts w:ascii="Bookman Old Style" w:hAnsi="Bookman Old Style"/>
          <w:lang w:val="sv-SE"/>
        </w:rPr>
      </w:pPr>
    </w:p>
    <w:p w14:paraId="4C236DDC" w14:textId="77777777" w:rsidR="004803C0" w:rsidRDefault="007634AC">
      <w:pPr>
        <w:numPr>
          <w:ilvl w:val="0"/>
          <w:numId w:val="2"/>
        </w:numPr>
        <w:ind w:left="2552" w:hanging="567"/>
        <w:jc w:val="both"/>
        <w:rPr>
          <w:rFonts w:ascii="Bookman Old Style" w:hAnsi="Bookman Old Style"/>
          <w:lang w:val="sv-SE"/>
        </w:rPr>
      </w:pPr>
      <w:r>
        <w:rPr>
          <w:rFonts w:ascii="Bookman Old Style" w:hAnsi="Bookman Old Style"/>
          <w:lang w:val="sv-SE"/>
        </w:rPr>
        <w:t>Ketentuan Pasal 25 diubah sehingga berbunyi sebagai berikut:</w:t>
      </w:r>
    </w:p>
    <w:p w14:paraId="063A704F" w14:textId="77777777" w:rsidR="004803C0" w:rsidRDefault="004803C0">
      <w:pPr>
        <w:tabs>
          <w:tab w:val="left" w:pos="2977"/>
        </w:tabs>
        <w:ind w:left="2977"/>
        <w:jc w:val="both"/>
        <w:rPr>
          <w:rFonts w:ascii="Bookman Old Style" w:hAnsi="Bookman Old Style" w:cs="Bookman Old Style"/>
          <w:lang w:val="sv-SE" w:eastAsia="id-ID"/>
        </w:rPr>
      </w:pPr>
    </w:p>
    <w:p w14:paraId="0AF342F2" w14:textId="77777777" w:rsidR="004803C0" w:rsidRDefault="007634AC">
      <w:pPr>
        <w:ind w:left="2552"/>
        <w:jc w:val="center"/>
        <w:rPr>
          <w:rFonts w:ascii="Bookman Old Style" w:hAnsi="Bookman Old Style" w:cs="Bookman Old Style"/>
          <w:lang w:eastAsia="id-ID"/>
        </w:rPr>
      </w:pPr>
      <w:r>
        <w:rPr>
          <w:rFonts w:ascii="Bookman Old Style" w:hAnsi="Bookman Old Style" w:cs="Arial"/>
        </w:rPr>
        <w:t>Pasal</w:t>
      </w:r>
      <w:r>
        <w:rPr>
          <w:rFonts w:ascii="Bookman Old Style" w:hAnsi="Bookman Old Style" w:cs="Bookman Old Style"/>
          <w:lang w:eastAsia="id-ID"/>
        </w:rPr>
        <w:t xml:space="preserve"> 25</w:t>
      </w:r>
    </w:p>
    <w:p w14:paraId="315BF2E4" w14:textId="77777777" w:rsidR="004803C0" w:rsidRDefault="007634AC">
      <w:pPr>
        <w:numPr>
          <w:ilvl w:val="0"/>
          <w:numId w:val="9"/>
        </w:numPr>
        <w:ind w:left="3119" w:hanging="567"/>
        <w:jc w:val="both"/>
        <w:rPr>
          <w:rFonts w:ascii="Bookman Old Style" w:hAnsi="Bookman Old Style" w:cs="Bookman Old Style"/>
          <w:lang w:val="sv-SE" w:eastAsia="id-ID"/>
        </w:rPr>
      </w:pPr>
      <w:r>
        <w:rPr>
          <w:rFonts w:ascii="Bookman Old Style" w:hAnsi="Bookman Old Style" w:cs="Bookman Old Style"/>
          <w:lang w:val="sv-SE" w:eastAsia="id-ID"/>
        </w:rPr>
        <w:t xml:space="preserve">Terhadap elemen data dan/atau keterangan dalam </w:t>
      </w:r>
      <w:proofErr w:type="spellStart"/>
      <w:r>
        <w:rPr>
          <w:rFonts w:ascii="Bookman Old Style" w:hAnsi="Bookman Old Style" w:cs="Bookman Old Style"/>
          <w:lang w:eastAsia="id-ID"/>
        </w:rPr>
        <w:t>Persetujuan</w:t>
      </w:r>
      <w:proofErr w:type="spellEnd"/>
      <w:r>
        <w:rPr>
          <w:rFonts w:ascii="Bookman Old Style" w:hAnsi="Bookman Old Style" w:cs="Bookman Old Style"/>
          <w:lang w:val="sv-SE" w:eastAsia="id-ID"/>
        </w:rPr>
        <w:t xml:space="preserve"> Impor sebagaimana dimaksud dalam Pasal 14 ayat (1) dan perubahan Persetujuan Impor sebagaimana dimaksud dalam Pasal 17 ayat (2) dilakukan penelitian sesuai dengan ketentuan peraturan perundang-undangan, antara dokumen Persetujuan Impor dan dokumen pemberitahuan Impor Barang paling sedikit mengenai:</w:t>
      </w:r>
    </w:p>
    <w:p w14:paraId="2F81D86A" w14:textId="77777777" w:rsidR="004803C0" w:rsidRDefault="007634AC">
      <w:pPr>
        <w:numPr>
          <w:ilvl w:val="0"/>
          <w:numId w:val="10"/>
        </w:numPr>
        <w:tabs>
          <w:tab w:val="left" w:pos="2977"/>
        </w:tabs>
        <w:ind w:left="3544" w:hanging="425"/>
        <w:jc w:val="both"/>
        <w:rPr>
          <w:rFonts w:ascii="Bookman Old Style" w:hAnsi="Bookman Old Style" w:cs="Bookman Old Style"/>
          <w:lang w:eastAsia="id-ID"/>
        </w:rPr>
      </w:pPr>
      <w:proofErr w:type="spellStart"/>
      <w:r>
        <w:rPr>
          <w:rFonts w:ascii="Bookman Old Style" w:hAnsi="Bookman Old Style" w:cs="Bookman Old Style"/>
          <w:lang w:eastAsia="id-ID"/>
        </w:rPr>
        <w:t>nomor</w:t>
      </w:r>
      <w:proofErr w:type="spellEnd"/>
      <w:r>
        <w:rPr>
          <w:rFonts w:ascii="Bookman Old Style" w:hAnsi="Bookman Old Style" w:cs="Bookman Old Style"/>
          <w:lang w:eastAsia="id-ID"/>
        </w:rPr>
        <w:t xml:space="preserve">, </w:t>
      </w:r>
      <w:proofErr w:type="spellStart"/>
      <w:r>
        <w:rPr>
          <w:rFonts w:ascii="Bookman Old Style" w:hAnsi="Bookman Old Style" w:cs="Bookman Old Style"/>
          <w:lang w:eastAsia="id-ID"/>
        </w:rPr>
        <w:t>tanggal</w:t>
      </w:r>
      <w:proofErr w:type="spellEnd"/>
      <w:r>
        <w:rPr>
          <w:rFonts w:ascii="Bookman Old Style" w:hAnsi="Bookman Old Style" w:cs="Bookman Old Style"/>
          <w:lang w:eastAsia="id-ID"/>
        </w:rPr>
        <w:t xml:space="preserve"> </w:t>
      </w:r>
      <w:proofErr w:type="spellStart"/>
      <w:r>
        <w:rPr>
          <w:rFonts w:ascii="Bookman Old Style" w:hAnsi="Bookman Old Style" w:cs="Bookman Old Style"/>
          <w:lang w:eastAsia="id-ID"/>
        </w:rPr>
        <w:t>terbit</w:t>
      </w:r>
      <w:proofErr w:type="spellEnd"/>
      <w:r>
        <w:rPr>
          <w:rFonts w:ascii="Bookman Old Style" w:hAnsi="Bookman Old Style" w:cs="Bookman Old Style"/>
          <w:lang w:eastAsia="id-ID"/>
        </w:rPr>
        <w:t xml:space="preserve">, dan </w:t>
      </w:r>
      <w:proofErr w:type="spellStart"/>
      <w:r>
        <w:rPr>
          <w:rFonts w:ascii="Bookman Old Style" w:hAnsi="Bookman Old Style" w:cs="Bookman Old Style"/>
          <w:lang w:eastAsia="id-ID"/>
        </w:rPr>
        <w:t>tanggal</w:t>
      </w:r>
      <w:proofErr w:type="spellEnd"/>
      <w:r>
        <w:rPr>
          <w:rFonts w:ascii="Bookman Old Style" w:hAnsi="Bookman Old Style" w:cs="Bookman Old Style"/>
          <w:lang w:eastAsia="id-ID"/>
        </w:rPr>
        <w:t xml:space="preserve"> </w:t>
      </w:r>
      <w:proofErr w:type="spellStart"/>
      <w:r>
        <w:rPr>
          <w:rFonts w:ascii="Bookman Old Style" w:hAnsi="Bookman Old Style" w:cs="Bookman Old Style"/>
          <w:lang w:eastAsia="id-ID"/>
        </w:rPr>
        <w:t>akhir</w:t>
      </w:r>
      <w:proofErr w:type="spellEnd"/>
      <w:r>
        <w:rPr>
          <w:rFonts w:ascii="Bookman Old Style" w:hAnsi="Bookman Old Style" w:cs="Bookman Old Style"/>
          <w:lang w:eastAsia="id-ID"/>
        </w:rPr>
        <w:t xml:space="preserve"> </w:t>
      </w:r>
      <w:proofErr w:type="spellStart"/>
      <w:r>
        <w:rPr>
          <w:rFonts w:ascii="Bookman Old Style" w:hAnsi="Bookman Old Style" w:cs="Bookman Old Style"/>
          <w:lang w:eastAsia="id-ID"/>
        </w:rPr>
        <w:t>Persetujuan</w:t>
      </w:r>
      <w:proofErr w:type="spellEnd"/>
      <w:r>
        <w:rPr>
          <w:rFonts w:ascii="Bookman Old Style" w:hAnsi="Bookman Old Style" w:cs="Bookman Old Style"/>
          <w:lang w:eastAsia="id-ID"/>
        </w:rPr>
        <w:t xml:space="preserve"> </w:t>
      </w:r>
      <w:proofErr w:type="spellStart"/>
      <w:r>
        <w:rPr>
          <w:rFonts w:ascii="Bookman Old Style" w:hAnsi="Bookman Old Style" w:cs="Bookman Old Style"/>
          <w:lang w:eastAsia="id-ID"/>
        </w:rPr>
        <w:t>Impor</w:t>
      </w:r>
      <w:proofErr w:type="spellEnd"/>
      <w:r>
        <w:rPr>
          <w:rFonts w:ascii="Bookman Old Style" w:hAnsi="Bookman Old Style" w:cs="Bookman Old Style"/>
          <w:lang w:eastAsia="id-ID"/>
        </w:rPr>
        <w:t>;</w:t>
      </w:r>
    </w:p>
    <w:p w14:paraId="23582E34" w14:textId="77777777" w:rsidR="004803C0" w:rsidRDefault="007634AC">
      <w:pPr>
        <w:numPr>
          <w:ilvl w:val="0"/>
          <w:numId w:val="10"/>
        </w:numPr>
        <w:tabs>
          <w:tab w:val="left" w:pos="2977"/>
        </w:tabs>
        <w:ind w:left="3544" w:hanging="425"/>
        <w:jc w:val="both"/>
        <w:rPr>
          <w:rFonts w:ascii="Bookman Old Style" w:hAnsi="Bookman Old Style" w:cs="Bookman Old Style"/>
          <w:lang w:eastAsia="id-ID"/>
        </w:rPr>
      </w:pPr>
      <w:r>
        <w:rPr>
          <w:rFonts w:ascii="Bookman Old Style" w:hAnsi="Bookman Old Style" w:cs="Bookman Old Style"/>
          <w:lang w:eastAsia="id-ID"/>
        </w:rPr>
        <w:t xml:space="preserve">pos </w:t>
      </w:r>
      <w:proofErr w:type="spellStart"/>
      <w:r>
        <w:rPr>
          <w:rFonts w:ascii="Bookman Old Style" w:hAnsi="Bookman Old Style" w:cs="Bookman Old Style"/>
          <w:lang w:eastAsia="id-ID"/>
        </w:rPr>
        <w:t>tarif</w:t>
      </w:r>
      <w:proofErr w:type="spellEnd"/>
      <w:r>
        <w:rPr>
          <w:rFonts w:ascii="Bookman Old Style" w:hAnsi="Bookman Old Style" w:cs="Bookman Old Style"/>
          <w:lang w:eastAsia="id-ID"/>
        </w:rPr>
        <w:t>/</w:t>
      </w:r>
      <w:r>
        <w:rPr>
          <w:rFonts w:ascii="Bookman Old Style" w:hAnsi="Bookman Old Style" w:cs="Bookman Old Style"/>
          <w:i/>
          <w:iCs/>
          <w:lang w:eastAsia="id-ID"/>
        </w:rPr>
        <w:t>harmonized system</w:t>
      </w:r>
      <w:r>
        <w:rPr>
          <w:rFonts w:ascii="Bookman Old Style" w:hAnsi="Bookman Old Style" w:cs="Bookman Old Style"/>
          <w:lang w:eastAsia="id-ID"/>
        </w:rPr>
        <w:t xml:space="preserve">; </w:t>
      </w:r>
    </w:p>
    <w:p w14:paraId="08F1569D" w14:textId="77777777" w:rsidR="004803C0" w:rsidRDefault="007634AC">
      <w:pPr>
        <w:numPr>
          <w:ilvl w:val="0"/>
          <w:numId w:val="10"/>
        </w:numPr>
        <w:tabs>
          <w:tab w:val="left" w:pos="2977"/>
        </w:tabs>
        <w:ind w:left="3544" w:hanging="425"/>
        <w:jc w:val="both"/>
        <w:rPr>
          <w:rFonts w:ascii="Bookman Old Style" w:hAnsi="Bookman Old Style" w:cs="Bookman Old Style"/>
          <w:lang w:val="sv-SE" w:eastAsia="id-ID"/>
        </w:rPr>
      </w:pPr>
      <w:r>
        <w:rPr>
          <w:rFonts w:ascii="Bookman Old Style" w:hAnsi="Bookman Old Style" w:cs="Bookman Old Style"/>
          <w:lang w:val="sv-SE" w:eastAsia="id-ID"/>
        </w:rPr>
        <w:t xml:space="preserve">jumlah Barang dan satuan Barang; </w:t>
      </w:r>
      <w:r>
        <w:rPr>
          <w:rFonts w:ascii="Bookman Old Style" w:hAnsi="Bookman Old Style" w:cs="Bookman Old Style"/>
          <w:lang w:eastAsia="id-ID"/>
        </w:rPr>
        <w:t>dan</w:t>
      </w:r>
    </w:p>
    <w:p w14:paraId="2D9470B8" w14:textId="77777777" w:rsidR="004803C0" w:rsidRDefault="007634AC">
      <w:pPr>
        <w:numPr>
          <w:ilvl w:val="0"/>
          <w:numId w:val="10"/>
        </w:numPr>
        <w:tabs>
          <w:tab w:val="left" w:pos="2977"/>
        </w:tabs>
        <w:ind w:left="3544" w:hanging="425"/>
        <w:jc w:val="both"/>
        <w:rPr>
          <w:rFonts w:ascii="Bookman Old Style" w:hAnsi="Bookman Old Style" w:cs="Bookman Old Style"/>
          <w:lang w:eastAsia="id-ID"/>
        </w:rPr>
      </w:pPr>
      <w:proofErr w:type="spellStart"/>
      <w:r>
        <w:rPr>
          <w:rFonts w:ascii="Bookman Old Style" w:hAnsi="Bookman Old Style" w:cs="Bookman Old Style"/>
          <w:lang w:eastAsia="id-ID"/>
        </w:rPr>
        <w:t>pelabuhan</w:t>
      </w:r>
      <w:proofErr w:type="spellEnd"/>
      <w:r>
        <w:rPr>
          <w:rFonts w:ascii="Bookman Old Style" w:hAnsi="Bookman Old Style" w:cs="Bookman Old Style"/>
          <w:lang w:eastAsia="id-ID"/>
        </w:rPr>
        <w:t xml:space="preserve"> </w:t>
      </w:r>
      <w:proofErr w:type="spellStart"/>
      <w:r>
        <w:rPr>
          <w:rFonts w:ascii="Bookman Old Style" w:hAnsi="Bookman Old Style" w:cs="Bookman Old Style"/>
          <w:lang w:eastAsia="id-ID"/>
        </w:rPr>
        <w:t>tujuan</w:t>
      </w:r>
      <w:proofErr w:type="spellEnd"/>
      <w:r>
        <w:rPr>
          <w:rFonts w:ascii="Bookman Old Style" w:hAnsi="Bookman Old Style" w:cs="Bookman Old Style"/>
          <w:lang w:eastAsia="id-ID"/>
        </w:rPr>
        <w:t>.</w:t>
      </w:r>
    </w:p>
    <w:p w14:paraId="32B518B6" w14:textId="1C06123E" w:rsidR="004803C0" w:rsidRDefault="007634AC">
      <w:pPr>
        <w:numPr>
          <w:ilvl w:val="0"/>
          <w:numId w:val="9"/>
        </w:numPr>
        <w:ind w:left="3119" w:hanging="567"/>
        <w:jc w:val="both"/>
        <w:rPr>
          <w:rFonts w:ascii="Bookman Old Style" w:hAnsi="Bookman Old Style" w:cs="Bookman Old Style"/>
          <w:lang w:eastAsia="id-ID"/>
        </w:rPr>
      </w:pPr>
      <w:proofErr w:type="spellStart"/>
      <w:r>
        <w:rPr>
          <w:rFonts w:ascii="Bookman Old Style" w:hAnsi="Bookman Old Style" w:cs="Bookman Old Style"/>
          <w:lang w:eastAsia="id-ID"/>
        </w:rPr>
        <w:t>Terhadap</w:t>
      </w:r>
      <w:proofErr w:type="spellEnd"/>
      <w:r>
        <w:rPr>
          <w:rFonts w:ascii="Bookman Old Style" w:hAnsi="Bookman Old Style" w:cs="Bookman Old Style"/>
          <w:lang w:eastAsia="id-ID"/>
        </w:rPr>
        <w:t xml:space="preserve"> </w:t>
      </w:r>
      <w:proofErr w:type="spellStart"/>
      <w:r>
        <w:rPr>
          <w:rFonts w:ascii="Bookman Old Style" w:hAnsi="Bookman Old Style" w:cs="Bookman Old Style"/>
          <w:lang w:eastAsia="id-ID"/>
        </w:rPr>
        <w:t>pemasukan</w:t>
      </w:r>
      <w:proofErr w:type="spellEnd"/>
      <w:r>
        <w:rPr>
          <w:rFonts w:ascii="Bookman Old Style" w:hAnsi="Bookman Old Style" w:cs="Bookman Old Style"/>
          <w:lang w:eastAsia="id-ID"/>
        </w:rPr>
        <w:t xml:space="preserve"> Barang </w:t>
      </w:r>
      <w:proofErr w:type="spellStart"/>
      <w:r>
        <w:rPr>
          <w:rFonts w:ascii="Bookman Old Style" w:hAnsi="Bookman Old Style" w:cs="Bookman Old Style"/>
          <w:lang w:eastAsia="id-ID"/>
        </w:rPr>
        <w:t>dari</w:t>
      </w:r>
      <w:proofErr w:type="spellEnd"/>
      <w:r>
        <w:rPr>
          <w:rFonts w:ascii="Bookman Old Style" w:hAnsi="Bookman Old Style" w:cs="Bookman Old Style"/>
          <w:lang w:eastAsia="id-ID"/>
        </w:rPr>
        <w:t xml:space="preserve"> </w:t>
      </w:r>
      <w:proofErr w:type="spellStart"/>
      <w:r>
        <w:rPr>
          <w:rFonts w:ascii="Bookman Old Style" w:hAnsi="Bookman Old Style" w:cs="Bookman Old Style"/>
          <w:lang w:eastAsia="id-ID"/>
        </w:rPr>
        <w:t>luar</w:t>
      </w:r>
      <w:proofErr w:type="spellEnd"/>
      <w:r>
        <w:rPr>
          <w:rFonts w:ascii="Bookman Old Style" w:hAnsi="Bookman Old Style" w:cs="Bookman Old Style"/>
          <w:lang w:eastAsia="id-ID"/>
        </w:rPr>
        <w:t xml:space="preserve"> Daerah </w:t>
      </w:r>
      <w:proofErr w:type="spellStart"/>
      <w:r>
        <w:rPr>
          <w:rFonts w:ascii="Bookman Old Style" w:hAnsi="Bookman Old Style" w:cs="Bookman Old Style"/>
          <w:lang w:eastAsia="id-ID"/>
        </w:rPr>
        <w:t>Pabean</w:t>
      </w:r>
      <w:proofErr w:type="spellEnd"/>
      <w:r>
        <w:rPr>
          <w:rFonts w:ascii="Bookman Old Style" w:hAnsi="Bookman Old Style" w:cs="Bookman Old Style"/>
          <w:lang w:eastAsia="id-ID"/>
        </w:rPr>
        <w:t xml:space="preserve"> </w:t>
      </w:r>
      <w:proofErr w:type="spellStart"/>
      <w:r>
        <w:rPr>
          <w:rFonts w:ascii="Bookman Old Style" w:hAnsi="Bookman Old Style" w:cs="Bookman Old Style"/>
          <w:lang w:eastAsia="id-ID"/>
        </w:rPr>
        <w:t>ke</w:t>
      </w:r>
      <w:proofErr w:type="spellEnd"/>
      <w:r>
        <w:rPr>
          <w:rFonts w:ascii="Bookman Old Style" w:hAnsi="Bookman Old Style" w:cs="Bookman Old Style"/>
          <w:lang w:eastAsia="id-ID"/>
        </w:rPr>
        <w:t xml:space="preserve"> KPBPB dan </w:t>
      </w:r>
      <w:proofErr w:type="spellStart"/>
      <w:r>
        <w:rPr>
          <w:rFonts w:ascii="Bookman Old Style" w:hAnsi="Bookman Old Style" w:cs="Bookman Old Style"/>
          <w:lang w:eastAsia="id-ID"/>
        </w:rPr>
        <w:t>pengeluaran</w:t>
      </w:r>
      <w:proofErr w:type="spellEnd"/>
      <w:r>
        <w:rPr>
          <w:rFonts w:ascii="Bookman Old Style" w:hAnsi="Bookman Old Style" w:cs="Bookman Old Style"/>
          <w:lang w:eastAsia="id-ID"/>
        </w:rPr>
        <w:t xml:space="preserve"> Barang </w:t>
      </w:r>
      <w:proofErr w:type="spellStart"/>
      <w:r>
        <w:rPr>
          <w:rFonts w:ascii="Bookman Old Style" w:hAnsi="Bookman Old Style" w:cs="Bookman Old Style"/>
          <w:lang w:eastAsia="id-ID"/>
        </w:rPr>
        <w:t>dari</w:t>
      </w:r>
      <w:proofErr w:type="spellEnd"/>
      <w:r>
        <w:rPr>
          <w:rFonts w:ascii="Bookman Old Style" w:hAnsi="Bookman Old Style" w:cs="Bookman Old Style"/>
          <w:lang w:eastAsia="id-ID"/>
        </w:rPr>
        <w:t xml:space="preserve"> KPBPB </w:t>
      </w:r>
      <w:proofErr w:type="spellStart"/>
      <w:r>
        <w:rPr>
          <w:rFonts w:ascii="Bookman Old Style" w:hAnsi="Bookman Old Style" w:cs="Bookman Old Style"/>
          <w:lang w:eastAsia="id-ID"/>
        </w:rPr>
        <w:t>ke</w:t>
      </w:r>
      <w:proofErr w:type="spellEnd"/>
      <w:r>
        <w:rPr>
          <w:rFonts w:ascii="Bookman Old Style" w:hAnsi="Bookman Old Style" w:cs="Bookman Old Style"/>
          <w:lang w:eastAsia="id-ID"/>
        </w:rPr>
        <w:t xml:space="preserve"> </w:t>
      </w:r>
      <w:proofErr w:type="spellStart"/>
      <w:r>
        <w:rPr>
          <w:rFonts w:ascii="Bookman Old Style" w:hAnsi="Bookman Old Style" w:cs="Bookman Old Style"/>
          <w:lang w:eastAsia="id-ID"/>
        </w:rPr>
        <w:t>tempat</w:t>
      </w:r>
      <w:proofErr w:type="spellEnd"/>
      <w:r>
        <w:rPr>
          <w:rFonts w:ascii="Bookman Old Style" w:hAnsi="Bookman Old Style" w:cs="Bookman Old Style"/>
          <w:lang w:eastAsia="id-ID"/>
        </w:rPr>
        <w:t xml:space="preserve"> lain </w:t>
      </w:r>
      <w:proofErr w:type="spellStart"/>
      <w:r>
        <w:rPr>
          <w:rFonts w:ascii="Bookman Old Style" w:hAnsi="Bookman Old Style" w:cs="Bookman Old Style"/>
          <w:lang w:eastAsia="id-ID"/>
        </w:rPr>
        <w:t>dalam</w:t>
      </w:r>
      <w:proofErr w:type="spellEnd"/>
      <w:r>
        <w:rPr>
          <w:rFonts w:ascii="Bookman Old Style" w:hAnsi="Bookman Old Style" w:cs="Bookman Old Style"/>
          <w:lang w:eastAsia="id-ID"/>
        </w:rPr>
        <w:t xml:space="preserve"> Daerah </w:t>
      </w:r>
      <w:proofErr w:type="spellStart"/>
      <w:r>
        <w:rPr>
          <w:rFonts w:ascii="Bookman Old Style" w:hAnsi="Bookman Old Style" w:cs="Bookman Old Style"/>
          <w:lang w:eastAsia="id-ID"/>
        </w:rPr>
        <w:t>Pabean</w:t>
      </w:r>
      <w:proofErr w:type="spellEnd"/>
      <w:r>
        <w:rPr>
          <w:rFonts w:ascii="Bookman Old Style" w:hAnsi="Bookman Old Style" w:cs="Bookman Old Style"/>
          <w:lang w:eastAsia="id-ID"/>
        </w:rPr>
        <w:t xml:space="preserve">, </w:t>
      </w:r>
      <w:proofErr w:type="spellStart"/>
      <w:r>
        <w:rPr>
          <w:rFonts w:ascii="Bookman Old Style" w:hAnsi="Bookman Old Style" w:cs="Bookman Old Style"/>
          <w:lang w:eastAsia="id-ID"/>
        </w:rPr>
        <w:t>penelitian</w:t>
      </w:r>
      <w:proofErr w:type="spellEnd"/>
      <w:r>
        <w:rPr>
          <w:rFonts w:ascii="Bookman Old Style" w:hAnsi="Bookman Old Style" w:cs="Bookman Old Style"/>
          <w:lang w:eastAsia="id-ID"/>
        </w:rPr>
        <w:t xml:space="preserve"> </w:t>
      </w:r>
      <w:proofErr w:type="spellStart"/>
      <w:r>
        <w:rPr>
          <w:rFonts w:ascii="Bookman Old Style" w:hAnsi="Bookman Old Style" w:cs="Bookman Old Style"/>
          <w:lang w:eastAsia="id-ID"/>
        </w:rPr>
        <w:t>atas</w:t>
      </w:r>
      <w:proofErr w:type="spellEnd"/>
      <w:r>
        <w:rPr>
          <w:rFonts w:ascii="Bookman Old Style" w:hAnsi="Bookman Old Style" w:cs="Bookman Old Style"/>
          <w:lang w:eastAsia="id-ID"/>
        </w:rPr>
        <w:t xml:space="preserve"> </w:t>
      </w:r>
      <w:proofErr w:type="spellStart"/>
      <w:r>
        <w:rPr>
          <w:rFonts w:ascii="Bookman Old Style" w:hAnsi="Bookman Old Style" w:cs="Bookman Old Style"/>
          <w:lang w:eastAsia="id-ID"/>
        </w:rPr>
        <w:t>elemen</w:t>
      </w:r>
      <w:proofErr w:type="spellEnd"/>
      <w:r>
        <w:rPr>
          <w:rFonts w:ascii="Bookman Old Style" w:hAnsi="Bookman Old Style" w:cs="Bookman Old Style"/>
          <w:lang w:eastAsia="id-ID"/>
        </w:rPr>
        <w:t xml:space="preserve"> data dan/</w:t>
      </w:r>
      <w:proofErr w:type="spellStart"/>
      <w:r>
        <w:rPr>
          <w:rFonts w:ascii="Bookman Old Style" w:hAnsi="Bookman Old Style" w:cs="Bookman Old Style"/>
          <w:lang w:eastAsia="id-ID"/>
        </w:rPr>
        <w:t>atau</w:t>
      </w:r>
      <w:proofErr w:type="spellEnd"/>
      <w:r>
        <w:rPr>
          <w:rFonts w:ascii="Bookman Old Style" w:hAnsi="Bookman Old Style" w:cs="Bookman Old Style"/>
          <w:lang w:eastAsia="id-ID"/>
        </w:rPr>
        <w:t xml:space="preserve"> </w:t>
      </w:r>
      <w:proofErr w:type="spellStart"/>
      <w:r>
        <w:rPr>
          <w:rFonts w:ascii="Bookman Old Style" w:hAnsi="Bookman Old Style" w:cs="Bookman Old Style"/>
          <w:lang w:eastAsia="id-ID"/>
        </w:rPr>
        <w:t>keterangan</w:t>
      </w:r>
      <w:proofErr w:type="spellEnd"/>
      <w:r>
        <w:rPr>
          <w:rFonts w:ascii="Bookman Old Style" w:hAnsi="Bookman Old Style" w:cs="Bookman Old Style"/>
          <w:lang w:eastAsia="id-ID"/>
        </w:rPr>
        <w:t xml:space="preserve"> </w:t>
      </w:r>
      <w:r>
        <w:rPr>
          <w:rFonts w:ascii="Bookman Old Style" w:hAnsi="Bookman Old Style" w:cs="Bookman Old Style"/>
          <w:lang w:val="sv-SE" w:eastAsia="id-ID"/>
        </w:rPr>
        <w:t xml:space="preserve">dalam Persetujuan Impor sebagaimana dimaksud dalam Pasal 14 ayat (1) dan perubahan Persetujuan Impor sebagaimana dimaksud dalam Pasal 17 ayat (2) </w:t>
      </w:r>
      <w:proofErr w:type="spellStart"/>
      <w:r>
        <w:rPr>
          <w:rFonts w:ascii="Bookman Old Style" w:hAnsi="Bookman Old Style" w:cs="Bookman Old Style"/>
          <w:lang w:eastAsia="id-ID"/>
        </w:rPr>
        <w:t>dilakukan</w:t>
      </w:r>
      <w:proofErr w:type="spellEnd"/>
      <w:r>
        <w:rPr>
          <w:rFonts w:ascii="Bookman Old Style" w:hAnsi="Bookman Old Style" w:cs="Bookman Old Style"/>
          <w:lang w:eastAsia="id-ID"/>
        </w:rPr>
        <w:t>:</w:t>
      </w:r>
    </w:p>
    <w:p w14:paraId="6881DE19" w14:textId="77777777" w:rsidR="004803C0" w:rsidRDefault="007634AC">
      <w:pPr>
        <w:numPr>
          <w:ilvl w:val="0"/>
          <w:numId w:val="11"/>
        </w:numPr>
        <w:tabs>
          <w:tab w:val="left" w:pos="2977"/>
        </w:tabs>
        <w:ind w:left="3544" w:hanging="425"/>
        <w:jc w:val="both"/>
        <w:rPr>
          <w:rFonts w:ascii="Bookman Old Style" w:hAnsi="Bookman Old Style" w:cs="Bookman Old Style"/>
          <w:lang w:val="sv-SE" w:eastAsia="id-ID"/>
        </w:rPr>
      </w:pPr>
      <w:r>
        <w:rPr>
          <w:rFonts w:ascii="Bookman Old Style" w:hAnsi="Bookman Old Style" w:cs="Bookman Old Style"/>
          <w:lang w:val="sv-SE" w:eastAsia="id-ID"/>
        </w:rPr>
        <w:t>antara dokumen Persetujuan Impor dan dokumen pemberitahuan pabean untuk pemasukan Barang dari luar Daerah Pabean ke KPBPB, paling sedikit mengenai:</w:t>
      </w:r>
    </w:p>
    <w:p w14:paraId="59325912" w14:textId="77777777" w:rsidR="004803C0" w:rsidRDefault="007634AC">
      <w:pPr>
        <w:numPr>
          <w:ilvl w:val="0"/>
          <w:numId w:val="12"/>
        </w:numPr>
        <w:ind w:left="3969" w:hanging="425"/>
        <w:jc w:val="both"/>
        <w:rPr>
          <w:rFonts w:ascii="Bookman Old Style" w:hAnsi="Bookman Old Style" w:cs="Bookman Old Style"/>
          <w:lang w:eastAsia="id-ID"/>
        </w:rPr>
      </w:pPr>
      <w:proofErr w:type="spellStart"/>
      <w:r>
        <w:rPr>
          <w:rFonts w:ascii="Bookman Old Style" w:hAnsi="Bookman Old Style" w:cs="Bookman Old Style"/>
          <w:lang w:eastAsia="id-ID"/>
        </w:rPr>
        <w:t>nomor</w:t>
      </w:r>
      <w:proofErr w:type="spellEnd"/>
      <w:r>
        <w:rPr>
          <w:rFonts w:ascii="Bookman Old Style" w:hAnsi="Bookman Old Style" w:cs="Bookman Old Style"/>
          <w:lang w:eastAsia="id-ID"/>
        </w:rPr>
        <w:t xml:space="preserve">, </w:t>
      </w:r>
      <w:proofErr w:type="spellStart"/>
      <w:r>
        <w:rPr>
          <w:rFonts w:ascii="Bookman Old Style" w:hAnsi="Bookman Old Style" w:cs="Bookman Old Style"/>
          <w:lang w:eastAsia="id-ID"/>
        </w:rPr>
        <w:t>tanggal</w:t>
      </w:r>
      <w:proofErr w:type="spellEnd"/>
      <w:r>
        <w:rPr>
          <w:rFonts w:ascii="Bookman Old Style" w:hAnsi="Bookman Old Style" w:cs="Bookman Old Style"/>
          <w:lang w:eastAsia="id-ID"/>
        </w:rPr>
        <w:t xml:space="preserve"> </w:t>
      </w:r>
      <w:proofErr w:type="spellStart"/>
      <w:r>
        <w:rPr>
          <w:rFonts w:ascii="Bookman Old Style" w:hAnsi="Bookman Old Style" w:cs="Bookman Old Style"/>
          <w:lang w:eastAsia="id-ID"/>
        </w:rPr>
        <w:t>terbit</w:t>
      </w:r>
      <w:proofErr w:type="spellEnd"/>
      <w:r>
        <w:rPr>
          <w:rFonts w:ascii="Bookman Old Style" w:hAnsi="Bookman Old Style" w:cs="Bookman Old Style"/>
          <w:lang w:eastAsia="id-ID"/>
        </w:rPr>
        <w:t xml:space="preserve">, dan </w:t>
      </w:r>
      <w:proofErr w:type="spellStart"/>
      <w:r>
        <w:rPr>
          <w:rFonts w:ascii="Bookman Old Style" w:hAnsi="Bookman Old Style" w:cs="Bookman Old Style"/>
          <w:lang w:eastAsia="id-ID"/>
        </w:rPr>
        <w:t>tanggal</w:t>
      </w:r>
      <w:proofErr w:type="spellEnd"/>
      <w:r>
        <w:rPr>
          <w:rFonts w:ascii="Bookman Old Style" w:hAnsi="Bookman Old Style" w:cs="Bookman Old Style"/>
          <w:lang w:eastAsia="id-ID"/>
        </w:rPr>
        <w:t xml:space="preserve"> </w:t>
      </w:r>
      <w:proofErr w:type="spellStart"/>
      <w:r>
        <w:rPr>
          <w:rFonts w:ascii="Bookman Old Style" w:hAnsi="Bookman Old Style" w:cs="Bookman Old Style"/>
          <w:lang w:eastAsia="id-ID"/>
        </w:rPr>
        <w:t>akhir</w:t>
      </w:r>
      <w:proofErr w:type="spellEnd"/>
      <w:r>
        <w:rPr>
          <w:rFonts w:ascii="Bookman Old Style" w:hAnsi="Bookman Old Style" w:cs="Bookman Old Style"/>
          <w:lang w:eastAsia="id-ID"/>
        </w:rPr>
        <w:t xml:space="preserve"> </w:t>
      </w:r>
      <w:proofErr w:type="spellStart"/>
      <w:r>
        <w:rPr>
          <w:rFonts w:ascii="Bookman Old Style" w:hAnsi="Bookman Old Style" w:cs="Bookman Old Style"/>
          <w:lang w:eastAsia="id-ID"/>
        </w:rPr>
        <w:t>Persetujuan</w:t>
      </w:r>
      <w:proofErr w:type="spellEnd"/>
      <w:r>
        <w:rPr>
          <w:rFonts w:ascii="Bookman Old Style" w:hAnsi="Bookman Old Style" w:cs="Bookman Old Style"/>
          <w:lang w:eastAsia="id-ID"/>
        </w:rPr>
        <w:t xml:space="preserve"> </w:t>
      </w:r>
      <w:proofErr w:type="spellStart"/>
      <w:r>
        <w:rPr>
          <w:rFonts w:ascii="Bookman Old Style" w:hAnsi="Bookman Old Style" w:cs="Bookman Old Style"/>
          <w:lang w:eastAsia="id-ID"/>
        </w:rPr>
        <w:t>Impor</w:t>
      </w:r>
      <w:proofErr w:type="spellEnd"/>
      <w:r>
        <w:rPr>
          <w:rFonts w:ascii="Bookman Old Style" w:hAnsi="Bookman Old Style" w:cs="Bookman Old Style"/>
          <w:lang w:eastAsia="id-ID"/>
        </w:rPr>
        <w:t>;</w:t>
      </w:r>
    </w:p>
    <w:p w14:paraId="7B8FE845" w14:textId="77777777" w:rsidR="004803C0" w:rsidRDefault="007634AC">
      <w:pPr>
        <w:numPr>
          <w:ilvl w:val="0"/>
          <w:numId w:val="12"/>
        </w:numPr>
        <w:ind w:left="3969" w:hanging="425"/>
        <w:jc w:val="both"/>
        <w:rPr>
          <w:rFonts w:ascii="Bookman Old Style" w:hAnsi="Bookman Old Style" w:cs="Bookman Old Style"/>
          <w:lang w:eastAsia="id-ID"/>
        </w:rPr>
      </w:pPr>
      <w:r>
        <w:rPr>
          <w:rFonts w:ascii="Bookman Old Style" w:hAnsi="Bookman Old Style" w:cs="Bookman Old Style"/>
          <w:lang w:eastAsia="id-ID"/>
        </w:rPr>
        <w:t xml:space="preserve">pos </w:t>
      </w:r>
      <w:proofErr w:type="spellStart"/>
      <w:r>
        <w:rPr>
          <w:rFonts w:ascii="Bookman Old Style" w:hAnsi="Bookman Old Style" w:cs="Bookman Old Style"/>
          <w:lang w:eastAsia="id-ID"/>
        </w:rPr>
        <w:t>tarif</w:t>
      </w:r>
      <w:proofErr w:type="spellEnd"/>
      <w:r>
        <w:rPr>
          <w:rFonts w:ascii="Bookman Old Style" w:hAnsi="Bookman Old Style" w:cs="Bookman Old Style"/>
          <w:lang w:eastAsia="id-ID"/>
        </w:rPr>
        <w:t>/</w:t>
      </w:r>
      <w:r>
        <w:rPr>
          <w:rFonts w:ascii="Bookman Old Style" w:hAnsi="Bookman Old Style" w:cs="Bookman Old Style"/>
          <w:i/>
          <w:iCs/>
          <w:lang w:eastAsia="id-ID"/>
        </w:rPr>
        <w:t>harmonized system</w:t>
      </w:r>
      <w:r>
        <w:rPr>
          <w:rFonts w:ascii="Bookman Old Style" w:hAnsi="Bookman Old Style" w:cs="Bookman Old Style"/>
          <w:lang w:eastAsia="id-ID"/>
        </w:rPr>
        <w:t xml:space="preserve">; </w:t>
      </w:r>
    </w:p>
    <w:p w14:paraId="5ACE8C03" w14:textId="77777777" w:rsidR="004803C0" w:rsidRDefault="007634AC">
      <w:pPr>
        <w:numPr>
          <w:ilvl w:val="0"/>
          <w:numId w:val="12"/>
        </w:numPr>
        <w:ind w:left="3969" w:hanging="425"/>
        <w:jc w:val="both"/>
        <w:rPr>
          <w:rFonts w:ascii="Bookman Old Style" w:hAnsi="Bookman Old Style" w:cs="Bookman Old Style"/>
          <w:lang w:val="sv-SE" w:eastAsia="id-ID"/>
        </w:rPr>
      </w:pPr>
      <w:r>
        <w:rPr>
          <w:rFonts w:ascii="Bookman Old Style" w:hAnsi="Bookman Old Style" w:cs="Bookman Old Style"/>
          <w:lang w:val="sv-SE" w:eastAsia="id-ID"/>
        </w:rPr>
        <w:t xml:space="preserve">jumlah Barang dan satuan Barang; </w:t>
      </w:r>
      <w:r>
        <w:rPr>
          <w:rFonts w:ascii="Bookman Old Style" w:hAnsi="Bookman Old Style" w:cs="Bookman Old Style"/>
          <w:lang w:eastAsia="id-ID"/>
        </w:rPr>
        <w:t>dan</w:t>
      </w:r>
    </w:p>
    <w:p w14:paraId="40DE2D20" w14:textId="77777777" w:rsidR="004803C0" w:rsidRDefault="007634AC">
      <w:pPr>
        <w:numPr>
          <w:ilvl w:val="0"/>
          <w:numId w:val="12"/>
        </w:numPr>
        <w:ind w:left="3969" w:hanging="425"/>
        <w:jc w:val="both"/>
        <w:rPr>
          <w:rFonts w:ascii="Bookman Old Style" w:hAnsi="Bookman Old Style" w:cs="Bookman Old Style"/>
          <w:lang w:eastAsia="id-ID"/>
        </w:rPr>
      </w:pPr>
      <w:proofErr w:type="spellStart"/>
      <w:r>
        <w:rPr>
          <w:rFonts w:ascii="Bookman Old Style" w:hAnsi="Bookman Old Style" w:cs="Bookman Old Style"/>
          <w:lang w:eastAsia="id-ID"/>
        </w:rPr>
        <w:t>pelabuhan</w:t>
      </w:r>
      <w:proofErr w:type="spellEnd"/>
      <w:r>
        <w:rPr>
          <w:rFonts w:ascii="Bookman Old Style" w:hAnsi="Bookman Old Style" w:cs="Bookman Old Style"/>
          <w:lang w:eastAsia="id-ID"/>
        </w:rPr>
        <w:t xml:space="preserve"> </w:t>
      </w:r>
      <w:proofErr w:type="spellStart"/>
      <w:r>
        <w:rPr>
          <w:rFonts w:ascii="Bookman Old Style" w:hAnsi="Bookman Old Style" w:cs="Bookman Old Style"/>
          <w:lang w:eastAsia="id-ID"/>
        </w:rPr>
        <w:t>tujuan</w:t>
      </w:r>
      <w:proofErr w:type="spellEnd"/>
      <w:r>
        <w:rPr>
          <w:rFonts w:ascii="Bookman Old Style" w:hAnsi="Bookman Old Style" w:cs="Bookman Old Style"/>
          <w:lang w:eastAsia="id-ID"/>
        </w:rPr>
        <w:t>,</w:t>
      </w:r>
    </w:p>
    <w:p w14:paraId="2675FCE4" w14:textId="77777777" w:rsidR="004803C0" w:rsidRDefault="007634AC">
      <w:pPr>
        <w:ind w:left="3544"/>
        <w:jc w:val="both"/>
        <w:rPr>
          <w:rFonts w:ascii="Bookman Old Style" w:hAnsi="Bookman Old Style" w:cs="Bookman Old Style"/>
          <w:lang w:val="sv-SE" w:eastAsia="id-ID"/>
        </w:rPr>
      </w:pPr>
      <w:r>
        <w:rPr>
          <w:rFonts w:ascii="Bookman Old Style" w:hAnsi="Bookman Old Style" w:cs="Bookman Old Style"/>
          <w:lang w:val="sv-SE" w:eastAsia="id-ID"/>
        </w:rPr>
        <w:t>dalam hal dokumen Persetujuan Impor diwajibkan pada saat pemasukan ke KPBPB dari luar Daerah Pabean; atau</w:t>
      </w:r>
    </w:p>
    <w:p w14:paraId="17738F9F" w14:textId="77777777" w:rsidR="004803C0" w:rsidRDefault="007634AC">
      <w:pPr>
        <w:numPr>
          <w:ilvl w:val="0"/>
          <w:numId w:val="11"/>
        </w:numPr>
        <w:tabs>
          <w:tab w:val="left" w:pos="2977"/>
        </w:tabs>
        <w:ind w:left="3544" w:hanging="425"/>
        <w:jc w:val="both"/>
        <w:rPr>
          <w:rFonts w:ascii="Bookman Old Style" w:hAnsi="Bookman Old Style" w:cs="Bookman Old Style"/>
          <w:lang w:val="sv-SE" w:eastAsia="id-ID"/>
        </w:rPr>
      </w:pPr>
      <w:r>
        <w:rPr>
          <w:rFonts w:ascii="Bookman Old Style" w:hAnsi="Bookman Old Style" w:cs="Bookman Old Style"/>
          <w:lang w:val="sv-SE" w:eastAsia="id-ID"/>
        </w:rPr>
        <w:t>antara dokumen Persetujuan Impor dan dokumen pemberitahuan pabean untuk pengeluaran Barang dari KPBPB ke tempat lain dalam Daerah Pabean, paling sedikit mengenai:</w:t>
      </w:r>
    </w:p>
    <w:p w14:paraId="4759839A" w14:textId="77777777" w:rsidR="004803C0" w:rsidRDefault="007634AC">
      <w:pPr>
        <w:numPr>
          <w:ilvl w:val="0"/>
          <w:numId w:val="13"/>
        </w:numPr>
        <w:ind w:left="3969" w:hanging="425"/>
        <w:jc w:val="both"/>
        <w:rPr>
          <w:rFonts w:ascii="Bookman Old Style" w:hAnsi="Bookman Old Style" w:cs="Bookman Old Style"/>
          <w:lang w:eastAsia="id-ID"/>
        </w:rPr>
      </w:pPr>
      <w:proofErr w:type="spellStart"/>
      <w:r>
        <w:rPr>
          <w:rFonts w:ascii="Bookman Old Style" w:hAnsi="Bookman Old Style" w:cs="Bookman Old Style"/>
          <w:lang w:eastAsia="id-ID"/>
        </w:rPr>
        <w:t>nomor</w:t>
      </w:r>
      <w:proofErr w:type="spellEnd"/>
      <w:r>
        <w:rPr>
          <w:rFonts w:ascii="Bookman Old Style" w:hAnsi="Bookman Old Style" w:cs="Bookman Old Style"/>
          <w:lang w:eastAsia="id-ID"/>
        </w:rPr>
        <w:t xml:space="preserve">, </w:t>
      </w:r>
      <w:proofErr w:type="spellStart"/>
      <w:r>
        <w:rPr>
          <w:rFonts w:ascii="Bookman Old Style" w:hAnsi="Bookman Old Style" w:cs="Bookman Old Style"/>
          <w:lang w:eastAsia="id-ID"/>
        </w:rPr>
        <w:t>tanggal</w:t>
      </w:r>
      <w:proofErr w:type="spellEnd"/>
      <w:r>
        <w:rPr>
          <w:rFonts w:ascii="Bookman Old Style" w:hAnsi="Bookman Old Style" w:cs="Bookman Old Style"/>
          <w:lang w:eastAsia="id-ID"/>
        </w:rPr>
        <w:t xml:space="preserve"> </w:t>
      </w:r>
      <w:proofErr w:type="spellStart"/>
      <w:r>
        <w:rPr>
          <w:rFonts w:ascii="Bookman Old Style" w:hAnsi="Bookman Old Style" w:cs="Bookman Old Style"/>
          <w:lang w:eastAsia="id-ID"/>
        </w:rPr>
        <w:t>terbit</w:t>
      </w:r>
      <w:proofErr w:type="spellEnd"/>
      <w:r>
        <w:rPr>
          <w:rFonts w:ascii="Bookman Old Style" w:hAnsi="Bookman Old Style" w:cs="Bookman Old Style"/>
          <w:lang w:eastAsia="id-ID"/>
        </w:rPr>
        <w:t xml:space="preserve">, dan </w:t>
      </w:r>
      <w:proofErr w:type="spellStart"/>
      <w:r>
        <w:rPr>
          <w:rFonts w:ascii="Bookman Old Style" w:hAnsi="Bookman Old Style" w:cs="Bookman Old Style"/>
          <w:lang w:eastAsia="id-ID"/>
        </w:rPr>
        <w:t>tanggal</w:t>
      </w:r>
      <w:proofErr w:type="spellEnd"/>
      <w:r>
        <w:rPr>
          <w:rFonts w:ascii="Bookman Old Style" w:hAnsi="Bookman Old Style" w:cs="Bookman Old Style"/>
          <w:lang w:eastAsia="id-ID"/>
        </w:rPr>
        <w:t xml:space="preserve"> </w:t>
      </w:r>
      <w:proofErr w:type="spellStart"/>
      <w:r>
        <w:rPr>
          <w:rFonts w:ascii="Bookman Old Style" w:hAnsi="Bookman Old Style" w:cs="Bookman Old Style"/>
          <w:lang w:eastAsia="id-ID"/>
        </w:rPr>
        <w:t>akhir</w:t>
      </w:r>
      <w:proofErr w:type="spellEnd"/>
      <w:r>
        <w:rPr>
          <w:rFonts w:ascii="Bookman Old Style" w:hAnsi="Bookman Old Style" w:cs="Bookman Old Style"/>
          <w:lang w:eastAsia="id-ID"/>
        </w:rPr>
        <w:t xml:space="preserve"> </w:t>
      </w:r>
      <w:proofErr w:type="spellStart"/>
      <w:r>
        <w:rPr>
          <w:rFonts w:ascii="Bookman Old Style" w:hAnsi="Bookman Old Style" w:cs="Bookman Old Style"/>
          <w:lang w:eastAsia="id-ID"/>
        </w:rPr>
        <w:t>Persetujuan</w:t>
      </w:r>
      <w:proofErr w:type="spellEnd"/>
      <w:r>
        <w:rPr>
          <w:rFonts w:ascii="Bookman Old Style" w:hAnsi="Bookman Old Style" w:cs="Bookman Old Style"/>
          <w:lang w:eastAsia="id-ID"/>
        </w:rPr>
        <w:t xml:space="preserve"> </w:t>
      </w:r>
      <w:proofErr w:type="spellStart"/>
      <w:r>
        <w:rPr>
          <w:rFonts w:ascii="Bookman Old Style" w:hAnsi="Bookman Old Style" w:cs="Bookman Old Style"/>
          <w:lang w:eastAsia="id-ID"/>
        </w:rPr>
        <w:t>Impor</w:t>
      </w:r>
      <w:proofErr w:type="spellEnd"/>
      <w:r>
        <w:rPr>
          <w:rFonts w:ascii="Bookman Old Style" w:hAnsi="Bookman Old Style" w:cs="Bookman Old Style"/>
          <w:lang w:eastAsia="id-ID"/>
        </w:rPr>
        <w:t>;</w:t>
      </w:r>
    </w:p>
    <w:p w14:paraId="501A97AA" w14:textId="77777777" w:rsidR="004803C0" w:rsidRDefault="007634AC">
      <w:pPr>
        <w:numPr>
          <w:ilvl w:val="0"/>
          <w:numId w:val="13"/>
        </w:numPr>
        <w:ind w:left="3969" w:hanging="425"/>
        <w:jc w:val="both"/>
        <w:rPr>
          <w:rFonts w:ascii="Bookman Old Style" w:hAnsi="Bookman Old Style" w:cs="Bookman Old Style"/>
          <w:lang w:eastAsia="id-ID"/>
        </w:rPr>
      </w:pPr>
      <w:r>
        <w:rPr>
          <w:rFonts w:ascii="Bookman Old Style" w:hAnsi="Bookman Old Style" w:cs="Bookman Old Style"/>
          <w:lang w:eastAsia="id-ID"/>
        </w:rPr>
        <w:t xml:space="preserve">pos </w:t>
      </w:r>
      <w:proofErr w:type="spellStart"/>
      <w:r>
        <w:rPr>
          <w:rFonts w:ascii="Bookman Old Style" w:hAnsi="Bookman Old Style" w:cs="Bookman Old Style"/>
          <w:lang w:eastAsia="id-ID"/>
        </w:rPr>
        <w:t>tarif</w:t>
      </w:r>
      <w:proofErr w:type="spellEnd"/>
      <w:r>
        <w:rPr>
          <w:rFonts w:ascii="Bookman Old Style" w:hAnsi="Bookman Old Style" w:cs="Bookman Old Style"/>
          <w:lang w:eastAsia="id-ID"/>
        </w:rPr>
        <w:t>/</w:t>
      </w:r>
      <w:r>
        <w:rPr>
          <w:rFonts w:ascii="Bookman Old Style" w:hAnsi="Bookman Old Style" w:cs="Bookman Old Style"/>
          <w:i/>
          <w:iCs/>
          <w:lang w:eastAsia="id-ID"/>
        </w:rPr>
        <w:t>harmonized system</w:t>
      </w:r>
      <w:r>
        <w:rPr>
          <w:rFonts w:ascii="Bookman Old Style" w:hAnsi="Bookman Old Style" w:cs="Bookman Old Style"/>
          <w:lang w:eastAsia="id-ID"/>
        </w:rPr>
        <w:t xml:space="preserve">; </w:t>
      </w:r>
    </w:p>
    <w:p w14:paraId="2739441A" w14:textId="77777777" w:rsidR="004803C0" w:rsidRDefault="007634AC">
      <w:pPr>
        <w:numPr>
          <w:ilvl w:val="0"/>
          <w:numId w:val="13"/>
        </w:numPr>
        <w:ind w:left="3969" w:hanging="425"/>
        <w:jc w:val="both"/>
        <w:rPr>
          <w:rFonts w:ascii="Bookman Old Style" w:hAnsi="Bookman Old Style" w:cs="Bookman Old Style"/>
          <w:lang w:val="sv-SE" w:eastAsia="id-ID"/>
        </w:rPr>
      </w:pPr>
      <w:r>
        <w:rPr>
          <w:rFonts w:ascii="Bookman Old Style" w:hAnsi="Bookman Old Style" w:cs="Bookman Old Style"/>
          <w:lang w:val="sv-SE" w:eastAsia="id-ID"/>
        </w:rPr>
        <w:t>jumlah Barang dan satuan Barang; dan</w:t>
      </w:r>
    </w:p>
    <w:p w14:paraId="5AF67023" w14:textId="77777777" w:rsidR="004803C0" w:rsidRDefault="007634AC">
      <w:pPr>
        <w:numPr>
          <w:ilvl w:val="0"/>
          <w:numId w:val="13"/>
        </w:numPr>
        <w:ind w:left="3969" w:hanging="425"/>
        <w:jc w:val="both"/>
        <w:rPr>
          <w:rFonts w:ascii="Bookman Old Style" w:hAnsi="Bookman Old Style" w:cs="Bookman Old Style"/>
          <w:lang w:eastAsia="id-ID"/>
        </w:rPr>
      </w:pPr>
      <w:proofErr w:type="spellStart"/>
      <w:r>
        <w:rPr>
          <w:rFonts w:ascii="Bookman Old Style" w:hAnsi="Bookman Old Style" w:cs="Bookman Old Style"/>
          <w:lang w:eastAsia="id-ID"/>
        </w:rPr>
        <w:t>pelabuhan</w:t>
      </w:r>
      <w:proofErr w:type="spellEnd"/>
      <w:r>
        <w:rPr>
          <w:rFonts w:ascii="Bookman Old Style" w:hAnsi="Bookman Old Style" w:cs="Bookman Old Style"/>
          <w:lang w:eastAsia="id-ID"/>
        </w:rPr>
        <w:t xml:space="preserve"> </w:t>
      </w:r>
      <w:proofErr w:type="spellStart"/>
      <w:r>
        <w:rPr>
          <w:rFonts w:ascii="Bookman Old Style" w:hAnsi="Bookman Old Style" w:cs="Bookman Old Style"/>
          <w:lang w:eastAsia="id-ID"/>
        </w:rPr>
        <w:t>muat</w:t>
      </w:r>
      <w:proofErr w:type="spellEnd"/>
      <w:r>
        <w:rPr>
          <w:rFonts w:ascii="Bookman Old Style" w:hAnsi="Bookman Old Style" w:cs="Bookman Old Style"/>
          <w:lang w:eastAsia="id-ID"/>
        </w:rPr>
        <w:t xml:space="preserve"> di KPBPB.</w:t>
      </w:r>
    </w:p>
    <w:p w14:paraId="3B38CEA0" w14:textId="49BE13B0" w:rsidR="004803C0" w:rsidRDefault="007634AC">
      <w:pPr>
        <w:numPr>
          <w:ilvl w:val="0"/>
          <w:numId w:val="9"/>
        </w:numPr>
        <w:ind w:left="3119" w:hanging="567"/>
        <w:jc w:val="both"/>
        <w:rPr>
          <w:rFonts w:ascii="Bookman Old Style" w:hAnsi="Bookman Old Style" w:cs="Bookman Old Style"/>
          <w:lang w:eastAsia="id-ID"/>
        </w:rPr>
      </w:pPr>
      <w:proofErr w:type="spellStart"/>
      <w:r>
        <w:rPr>
          <w:rFonts w:ascii="Bookman Old Style" w:hAnsi="Bookman Old Style" w:cs="Bookman Old Style"/>
          <w:lang w:eastAsia="id-ID"/>
        </w:rPr>
        <w:t>Terhadap</w:t>
      </w:r>
      <w:proofErr w:type="spellEnd"/>
      <w:r w:rsidR="00ED3DDC">
        <w:rPr>
          <w:rFonts w:ascii="Bookman Old Style" w:hAnsi="Bookman Old Style" w:cs="Bookman Old Style"/>
          <w:lang w:eastAsia="id-ID"/>
        </w:rPr>
        <w:t xml:space="preserve"> </w:t>
      </w:r>
      <w:proofErr w:type="spellStart"/>
      <w:r>
        <w:rPr>
          <w:rFonts w:ascii="Bookman Old Style" w:hAnsi="Bookman Old Style" w:cs="Bookman Old Style"/>
          <w:lang w:eastAsia="id-ID"/>
        </w:rPr>
        <w:t>pemasukan</w:t>
      </w:r>
      <w:proofErr w:type="spellEnd"/>
      <w:r>
        <w:rPr>
          <w:rFonts w:ascii="Bookman Old Style" w:hAnsi="Bookman Old Style" w:cs="Bookman Old Style"/>
          <w:lang w:eastAsia="id-ID"/>
        </w:rPr>
        <w:t xml:space="preserve"> Barang </w:t>
      </w:r>
      <w:proofErr w:type="spellStart"/>
      <w:r>
        <w:rPr>
          <w:rFonts w:ascii="Bookman Old Style" w:hAnsi="Bookman Old Style" w:cs="Bookman Old Style"/>
          <w:lang w:eastAsia="id-ID"/>
        </w:rPr>
        <w:t>dari</w:t>
      </w:r>
      <w:proofErr w:type="spellEnd"/>
      <w:r>
        <w:rPr>
          <w:rFonts w:ascii="Bookman Old Style" w:hAnsi="Bookman Old Style" w:cs="Bookman Old Style"/>
          <w:lang w:eastAsia="id-ID"/>
        </w:rPr>
        <w:t xml:space="preserve"> </w:t>
      </w:r>
      <w:proofErr w:type="spellStart"/>
      <w:r>
        <w:rPr>
          <w:rFonts w:ascii="Bookman Old Style" w:hAnsi="Bookman Old Style" w:cs="Bookman Old Style"/>
          <w:lang w:eastAsia="id-ID"/>
        </w:rPr>
        <w:t>luar</w:t>
      </w:r>
      <w:proofErr w:type="spellEnd"/>
      <w:r>
        <w:rPr>
          <w:rFonts w:ascii="Bookman Old Style" w:hAnsi="Bookman Old Style" w:cs="Bookman Old Style"/>
          <w:lang w:eastAsia="id-ID"/>
        </w:rPr>
        <w:t xml:space="preserve"> Daerah </w:t>
      </w:r>
      <w:proofErr w:type="spellStart"/>
      <w:r>
        <w:rPr>
          <w:rFonts w:ascii="Bookman Old Style" w:hAnsi="Bookman Old Style" w:cs="Bookman Old Style"/>
          <w:lang w:eastAsia="id-ID"/>
        </w:rPr>
        <w:t>Pabean</w:t>
      </w:r>
      <w:proofErr w:type="spellEnd"/>
      <w:r>
        <w:rPr>
          <w:rFonts w:ascii="Bookman Old Style" w:hAnsi="Bookman Old Style" w:cs="Bookman Old Style"/>
          <w:lang w:eastAsia="id-ID"/>
        </w:rPr>
        <w:t xml:space="preserve"> </w:t>
      </w:r>
      <w:proofErr w:type="spellStart"/>
      <w:r>
        <w:rPr>
          <w:rFonts w:ascii="Bookman Old Style" w:hAnsi="Bookman Old Style" w:cs="Bookman Old Style"/>
          <w:lang w:eastAsia="id-ID"/>
        </w:rPr>
        <w:t>ke</w:t>
      </w:r>
      <w:proofErr w:type="spellEnd"/>
      <w:r>
        <w:rPr>
          <w:rFonts w:ascii="Bookman Old Style" w:hAnsi="Bookman Old Style" w:cs="Bookman Old Style"/>
          <w:lang w:eastAsia="id-ID"/>
        </w:rPr>
        <w:t xml:space="preserve"> KEK </w:t>
      </w:r>
      <w:proofErr w:type="spellStart"/>
      <w:r>
        <w:rPr>
          <w:rFonts w:ascii="Bookman Old Style" w:hAnsi="Bookman Old Style" w:cs="Bookman Old Style"/>
          <w:lang w:eastAsia="id-ID"/>
        </w:rPr>
        <w:t>atau</w:t>
      </w:r>
      <w:proofErr w:type="spellEnd"/>
      <w:r>
        <w:rPr>
          <w:rFonts w:ascii="Bookman Old Style" w:hAnsi="Bookman Old Style" w:cs="Bookman Old Style"/>
          <w:lang w:eastAsia="id-ID"/>
        </w:rPr>
        <w:t xml:space="preserve"> </w:t>
      </w:r>
      <w:proofErr w:type="spellStart"/>
      <w:r>
        <w:rPr>
          <w:rFonts w:ascii="Bookman Old Style" w:hAnsi="Bookman Old Style" w:cs="Bookman Old Style"/>
          <w:lang w:eastAsia="id-ID"/>
        </w:rPr>
        <w:t>pengeluaran</w:t>
      </w:r>
      <w:proofErr w:type="spellEnd"/>
      <w:r>
        <w:rPr>
          <w:rFonts w:ascii="Bookman Old Style" w:hAnsi="Bookman Old Style" w:cs="Bookman Old Style"/>
          <w:lang w:eastAsia="id-ID"/>
        </w:rPr>
        <w:t xml:space="preserve"> Barang </w:t>
      </w:r>
      <w:proofErr w:type="spellStart"/>
      <w:r>
        <w:rPr>
          <w:rFonts w:ascii="Bookman Old Style" w:hAnsi="Bookman Old Style" w:cs="Bookman Old Style"/>
          <w:lang w:eastAsia="id-ID"/>
        </w:rPr>
        <w:t>dari</w:t>
      </w:r>
      <w:proofErr w:type="spellEnd"/>
      <w:r>
        <w:rPr>
          <w:rFonts w:ascii="Bookman Old Style" w:hAnsi="Bookman Old Style" w:cs="Bookman Old Style"/>
          <w:lang w:eastAsia="id-ID"/>
        </w:rPr>
        <w:t xml:space="preserve"> KEK </w:t>
      </w:r>
      <w:proofErr w:type="spellStart"/>
      <w:r>
        <w:rPr>
          <w:rFonts w:ascii="Bookman Old Style" w:hAnsi="Bookman Old Style" w:cs="Bookman Old Style"/>
          <w:lang w:eastAsia="id-ID"/>
        </w:rPr>
        <w:t>ke</w:t>
      </w:r>
      <w:proofErr w:type="spellEnd"/>
      <w:r>
        <w:rPr>
          <w:rFonts w:ascii="Bookman Old Style" w:hAnsi="Bookman Old Style" w:cs="Bookman Old Style"/>
          <w:lang w:eastAsia="id-ID"/>
        </w:rPr>
        <w:t xml:space="preserve"> </w:t>
      </w:r>
      <w:proofErr w:type="spellStart"/>
      <w:r>
        <w:rPr>
          <w:rFonts w:ascii="Bookman Old Style" w:hAnsi="Bookman Old Style" w:cs="Bookman Old Style"/>
          <w:lang w:eastAsia="id-ID"/>
        </w:rPr>
        <w:lastRenderedPageBreak/>
        <w:t>tempat</w:t>
      </w:r>
      <w:proofErr w:type="spellEnd"/>
      <w:r>
        <w:rPr>
          <w:rFonts w:ascii="Bookman Old Style" w:hAnsi="Bookman Old Style" w:cs="Bookman Old Style"/>
          <w:lang w:eastAsia="id-ID"/>
        </w:rPr>
        <w:t xml:space="preserve"> lain </w:t>
      </w:r>
      <w:proofErr w:type="spellStart"/>
      <w:r>
        <w:rPr>
          <w:rFonts w:ascii="Bookman Old Style" w:hAnsi="Bookman Old Style" w:cs="Bookman Old Style"/>
          <w:lang w:eastAsia="id-ID"/>
        </w:rPr>
        <w:t>dalam</w:t>
      </w:r>
      <w:proofErr w:type="spellEnd"/>
      <w:r>
        <w:rPr>
          <w:rFonts w:ascii="Bookman Old Style" w:hAnsi="Bookman Old Style" w:cs="Bookman Old Style"/>
          <w:lang w:eastAsia="id-ID"/>
        </w:rPr>
        <w:t xml:space="preserve"> Daerah </w:t>
      </w:r>
      <w:proofErr w:type="spellStart"/>
      <w:r>
        <w:rPr>
          <w:rFonts w:ascii="Bookman Old Style" w:hAnsi="Bookman Old Style" w:cs="Bookman Old Style"/>
          <w:lang w:eastAsia="id-ID"/>
        </w:rPr>
        <w:t>Pabean</w:t>
      </w:r>
      <w:proofErr w:type="spellEnd"/>
      <w:r>
        <w:rPr>
          <w:rFonts w:ascii="Bookman Old Style" w:hAnsi="Bookman Old Style" w:cs="Bookman Old Style"/>
          <w:lang w:eastAsia="id-ID"/>
        </w:rPr>
        <w:t xml:space="preserve">, </w:t>
      </w:r>
      <w:proofErr w:type="spellStart"/>
      <w:r>
        <w:rPr>
          <w:rFonts w:ascii="Bookman Old Style" w:hAnsi="Bookman Old Style" w:cs="Bookman Old Style"/>
          <w:lang w:eastAsia="id-ID"/>
        </w:rPr>
        <w:t>penelitian</w:t>
      </w:r>
      <w:proofErr w:type="spellEnd"/>
      <w:r>
        <w:rPr>
          <w:rFonts w:ascii="Bookman Old Style" w:hAnsi="Bookman Old Style" w:cs="Bookman Old Style"/>
          <w:lang w:eastAsia="id-ID"/>
        </w:rPr>
        <w:t xml:space="preserve"> </w:t>
      </w:r>
      <w:proofErr w:type="spellStart"/>
      <w:r>
        <w:rPr>
          <w:rFonts w:ascii="Bookman Old Style" w:hAnsi="Bookman Old Style" w:cs="Bookman Old Style"/>
          <w:lang w:eastAsia="id-ID"/>
        </w:rPr>
        <w:t>atas</w:t>
      </w:r>
      <w:proofErr w:type="spellEnd"/>
      <w:r>
        <w:rPr>
          <w:rFonts w:ascii="Bookman Old Style" w:hAnsi="Bookman Old Style" w:cs="Bookman Old Style"/>
          <w:lang w:eastAsia="id-ID"/>
        </w:rPr>
        <w:t xml:space="preserve"> </w:t>
      </w:r>
      <w:r>
        <w:rPr>
          <w:rFonts w:ascii="Bookman Old Style" w:hAnsi="Bookman Old Style" w:cs="Bookman Old Style"/>
          <w:lang w:val="sv-SE" w:eastAsia="id-ID"/>
        </w:rPr>
        <w:t>elemen</w:t>
      </w:r>
      <w:r>
        <w:rPr>
          <w:rFonts w:ascii="Bookman Old Style" w:hAnsi="Bookman Old Style" w:cs="Bookman Old Style"/>
          <w:lang w:eastAsia="id-ID"/>
        </w:rPr>
        <w:t xml:space="preserve"> data dan/</w:t>
      </w:r>
      <w:proofErr w:type="spellStart"/>
      <w:r>
        <w:rPr>
          <w:rFonts w:ascii="Bookman Old Style" w:hAnsi="Bookman Old Style" w:cs="Bookman Old Style"/>
          <w:lang w:eastAsia="id-ID"/>
        </w:rPr>
        <w:t>atau</w:t>
      </w:r>
      <w:proofErr w:type="spellEnd"/>
      <w:r>
        <w:rPr>
          <w:rFonts w:ascii="Bookman Old Style" w:hAnsi="Bookman Old Style" w:cs="Bookman Old Style"/>
          <w:lang w:eastAsia="id-ID"/>
        </w:rPr>
        <w:t xml:space="preserve"> </w:t>
      </w:r>
      <w:proofErr w:type="spellStart"/>
      <w:r>
        <w:rPr>
          <w:rFonts w:ascii="Bookman Old Style" w:hAnsi="Bookman Old Style" w:cs="Bookman Old Style"/>
          <w:lang w:eastAsia="id-ID"/>
        </w:rPr>
        <w:t>keterangan</w:t>
      </w:r>
      <w:proofErr w:type="spellEnd"/>
      <w:r>
        <w:rPr>
          <w:rFonts w:ascii="Bookman Old Style" w:hAnsi="Bookman Old Style" w:cs="Bookman Old Style"/>
          <w:lang w:eastAsia="id-ID"/>
        </w:rPr>
        <w:t xml:space="preserve"> </w:t>
      </w:r>
      <w:r>
        <w:rPr>
          <w:rFonts w:ascii="Bookman Old Style" w:hAnsi="Bookman Old Style" w:cs="Bookman Old Style"/>
          <w:lang w:val="sv-SE" w:eastAsia="id-ID"/>
        </w:rPr>
        <w:t xml:space="preserve">dalam Persetujuan Impor sebagaimana dimaksud dalam Pasal 14 ayat (1) dan perubahan Persetujuan Impor sebagaimana dimaksud dalam Pasal 17 ayat (2) </w:t>
      </w:r>
      <w:proofErr w:type="spellStart"/>
      <w:r>
        <w:rPr>
          <w:rFonts w:ascii="Bookman Old Style" w:hAnsi="Bookman Old Style" w:cs="Bookman Old Style"/>
          <w:lang w:eastAsia="id-ID"/>
        </w:rPr>
        <w:t>dilakukan</w:t>
      </w:r>
      <w:proofErr w:type="spellEnd"/>
      <w:r>
        <w:rPr>
          <w:rFonts w:ascii="Bookman Old Style" w:hAnsi="Bookman Old Style" w:cs="Bookman Old Style"/>
          <w:lang w:eastAsia="id-ID"/>
        </w:rPr>
        <w:t>:</w:t>
      </w:r>
    </w:p>
    <w:p w14:paraId="0D5B96C9" w14:textId="77777777" w:rsidR="004803C0" w:rsidRDefault="007634AC">
      <w:pPr>
        <w:numPr>
          <w:ilvl w:val="0"/>
          <w:numId w:val="14"/>
        </w:numPr>
        <w:tabs>
          <w:tab w:val="left" w:pos="2977"/>
        </w:tabs>
        <w:ind w:left="3544" w:hanging="425"/>
        <w:jc w:val="both"/>
        <w:rPr>
          <w:rFonts w:ascii="Bookman Old Style" w:hAnsi="Bookman Old Style" w:cs="Bookman Old Style"/>
          <w:lang w:val="sv-SE" w:eastAsia="id-ID"/>
        </w:rPr>
      </w:pPr>
      <w:r>
        <w:rPr>
          <w:rFonts w:ascii="Bookman Old Style" w:hAnsi="Bookman Old Style" w:cs="Bookman Old Style"/>
          <w:lang w:val="sv-SE" w:eastAsia="id-ID"/>
        </w:rPr>
        <w:t>antara dokumen Persetujuan Impor dan dokumen pemberitahuan pabean untuk pemasukan Barang dari luar Daerah Pabean ke KEK, paling sedikit mengenai:</w:t>
      </w:r>
    </w:p>
    <w:p w14:paraId="0DB45B83" w14:textId="77777777" w:rsidR="004803C0" w:rsidRDefault="007634AC">
      <w:pPr>
        <w:numPr>
          <w:ilvl w:val="0"/>
          <w:numId w:val="15"/>
        </w:numPr>
        <w:ind w:left="3969" w:hanging="425"/>
        <w:jc w:val="both"/>
        <w:rPr>
          <w:rFonts w:ascii="Bookman Old Style" w:hAnsi="Bookman Old Style" w:cs="Bookman Old Style"/>
          <w:lang w:eastAsia="id-ID"/>
        </w:rPr>
      </w:pPr>
      <w:proofErr w:type="spellStart"/>
      <w:r>
        <w:rPr>
          <w:rFonts w:ascii="Bookman Old Style" w:hAnsi="Bookman Old Style" w:cs="Bookman Old Style"/>
          <w:lang w:eastAsia="id-ID"/>
        </w:rPr>
        <w:t>nomor</w:t>
      </w:r>
      <w:proofErr w:type="spellEnd"/>
      <w:r>
        <w:rPr>
          <w:rFonts w:ascii="Bookman Old Style" w:hAnsi="Bookman Old Style" w:cs="Bookman Old Style"/>
          <w:lang w:eastAsia="id-ID"/>
        </w:rPr>
        <w:t xml:space="preserve">, </w:t>
      </w:r>
      <w:proofErr w:type="spellStart"/>
      <w:r>
        <w:rPr>
          <w:rFonts w:ascii="Bookman Old Style" w:hAnsi="Bookman Old Style" w:cs="Bookman Old Style"/>
          <w:lang w:eastAsia="id-ID"/>
        </w:rPr>
        <w:t>tanggal</w:t>
      </w:r>
      <w:proofErr w:type="spellEnd"/>
      <w:r>
        <w:rPr>
          <w:rFonts w:ascii="Bookman Old Style" w:hAnsi="Bookman Old Style" w:cs="Bookman Old Style"/>
          <w:lang w:eastAsia="id-ID"/>
        </w:rPr>
        <w:t xml:space="preserve"> </w:t>
      </w:r>
      <w:proofErr w:type="spellStart"/>
      <w:r>
        <w:rPr>
          <w:rFonts w:ascii="Bookman Old Style" w:hAnsi="Bookman Old Style" w:cs="Bookman Old Style"/>
          <w:lang w:eastAsia="id-ID"/>
        </w:rPr>
        <w:t>terbit</w:t>
      </w:r>
      <w:proofErr w:type="spellEnd"/>
      <w:r>
        <w:rPr>
          <w:rFonts w:ascii="Bookman Old Style" w:hAnsi="Bookman Old Style" w:cs="Bookman Old Style"/>
          <w:lang w:eastAsia="id-ID"/>
        </w:rPr>
        <w:t xml:space="preserve">, dan </w:t>
      </w:r>
      <w:proofErr w:type="spellStart"/>
      <w:r>
        <w:rPr>
          <w:rFonts w:ascii="Bookman Old Style" w:hAnsi="Bookman Old Style" w:cs="Bookman Old Style"/>
          <w:lang w:eastAsia="id-ID"/>
        </w:rPr>
        <w:t>tanggal</w:t>
      </w:r>
      <w:proofErr w:type="spellEnd"/>
      <w:r>
        <w:rPr>
          <w:rFonts w:ascii="Bookman Old Style" w:hAnsi="Bookman Old Style" w:cs="Bookman Old Style"/>
          <w:lang w:eastAsia="id-ID"/>
        </w:rPr>
        <w:t xml:space="preserve"> </w:t>
      </w:r>
      <w:proofErr w:type="spellStart"/>
      <w:r>
        <w:rPr>
          <w:rFonts w:ascii="Bookman Old Style" w:hAnsi="Bookman Old Style" w:cs="Bookman Old Style"/>
          <w:lang w:eastAsia="id-ID"/>
        </w:rPr>
        <w:t>akhir</w:t>
      </w:r>
      <w:proofErr w:type="spellEnd"/>
      <w:r>
        <w:rPr>
          <w:rFonts w:ascii="Bookman Old Style" w:hAnsi="Bookman Old Style" w:cs="Bookman Old Style"/>
          <w:lang w:eastAsia="id-ID"/>
        </w:rPr>
        <w:t xml:space="preserve"> </w:t>
      </w:r>
      <w:proofErr w:type="spellStart"/>
      <w:r>
        <w:rPr>
          <w:rFonts w:ascii="Bookman Old Style" w:hAnsi="Bookman Old Style" w:cs="Bookman Old Style"/>
          <w:lang w:eastAsia="id-ID"/>
        </w:rPr>
        <w:t>Persetujuan</w:t>
      </w:r>
      <w:proofErr w:type="spellEnd"/>
      <w:r>
        <w:rPr>
          <w:rFonts w:ascii="Bookman Old Style" w:hAnsi="Bookman Old Style" w:cs="Bookman Old Style"/>
          <w:lang w:eastAsia="id-ID"/>
        </w:rPr>
        <w:t xml:space="preserve"> </w:t>
      </w:r>
      <w:proofErr w:type="spellStart"/>
      <w:r>
        <w:rPr>
          <w:rFonts w:ascii="Bookman Old Style" w:hAnsi="Bookman Old Style" w:cs="Bookman Old Style"/>
          <w:lang w:eastAsia="id-ID"/>
        </w:rPr>
        <w:t>Impor</w:t>
      </w:r>
      <w:proofErr w:type="spellEnd"/>
      <w:r>
        <w:rPr>
          <w:rFonts w:ascii="Bookman Old Style" w:hAnsi="Bookman Old Style" w:cs="Bookman Old Style"/>
          <w:lang w:eastAsia="id-ID"/>
        </w:rPr>
        <w:t>;</w:t>
      </w:r>
    </w:p>
    <w:p w14:paraId="5B2776CC" w14:textId="77777777" w:rsidR="004803C0" w:rsidRDefault="007634AC">
      <w:pPr>
        <w:numPr>
          <w:ilvl w:val="0"/>
          <w:numId w:val="15"/>
        </w:numPr>
        <w:ind w:left="3969" w:hanging="425"/>
        <w:jc w:val="both"/>
        <w:rPr>
          <w:rFonts w:ascii="Bookman Old Style" w:hAnsi="Bookman Old Style" w:cs="Bookman Old Style"/>
          <w:lang w:eastAsia="id-ID"/>
        </w:rPr>
      </w:pPr>
      <w:r>
        <w:rPr>
          <w:rFonts w:ascii="Bookman Old Style" w:hAnsi="Bookman Old Style" w:cs="Bookman Old Style"/>
          <w:lang w:eastAsia="id-ID"/>
        </w:rPr>
        <w:t xml:space="preserve">pos </w:t>
      </w:r>
      <w:proofErr w:type="spellStart"/>
      <w:r>
        <w:rPr>
          <w:rFonts w:ascii="Bookman Old Style" w:hAnsi="Bookman Old Style" w:cs="Bookman Old Style"/>
          <w:lang w:eastAsia="id-ID"/>
        </w:rPr>
        <w:t>tarif</w:t>
      </w:r>
      <w:proofErr w:type="spellEnd"/>
      <w:r>
        <w:rPr>
          <w:rFonts w:ascii="Bookman Old Style" w:hAnsi="Bookman Old Style" w:cs="Bookman Old Style"/>
          <w:lang w:eastAsia="id-ID"/>
        </w:rPr>
        <w:t>/</w:t>
      </w:r>
      <w:r>
        <w:rPr>
          <w:rFonts w:ascii="Bookman Old Style" w:hAnsi="Bookman Old Style" w:cs="Bookman Old Style"/>
          <w:i/>
          <w:iCs/>
          <w:lang w:eastAsia="id-ID"/>
        </w:rPr>
        <w:t>harmonized system</w:t>
      </w:r>
      <w:r>
        <w:rPr>
          <w:rFonts w:ascii="Bookman Old Style" w:hAnsi="Bookman Old Style" w:cs="Bookman Old Style"/>
          <w:lang w:eastAsia="id-ID"/>
        </w:rPr>
        <w:t xml:space="preserve">; </w:t>
      </w:r>
    </w:p>
    <w:p w14:paraId="14055185" w14:textId="77777777" w:rsidR="004803C0" w:rsidRDefault="007634AC">
      <w:pPr>
        <w:numPr>
          <w:ilvl w:val="0"/>
          <w:numId w:val="15"/>
        </w:numPr>
        <w:ind w:left="3969" w:hanging="425"/>
        <w:jc w:val="both"/>
        <w:rPr>
          <w:rFonts w:ascii="Bookman Old Style" w:hAnsi="Bookman Old Style" w:cs="Bookman Old Style"/>
          <w:lang w:val="sv-SE" w:eastAsia="id-ID"/>
        </w:rPr>
      </w:pPr>
      <w:r>
        <w:rPr>
          <w:rFonts w:ascii="Bookman Old Style" w:hAnsi="Bookman Old Style" w:cs="Bookman Old Style"/>
          <w:lang w:val="sv-SE" w:eastAsia="id-ID"/>
        </w:rPr>
        <w:t xml:space="preserve">jumlah Barang dan satuan Barang; </w:t>
      </w:r>
      <w:r>
        <w:rPr>
          <w:rFonts w:ascii="Bookman Old Style" w:hAnsi="Bookman Old Style" w:cs="Bookman Old Style"/>
          <w:lang w:eastAsia="id-ID"/>
        </w:rPr>
        <w:t>dan</w:t>
      </w:r>
    </w:p>
    <w:p w14:paraId="2B1513E4" w14:textId="77777777" w:rsidR="004803C0" w:rsidRDefault="007634AC">
      <w:pPr>
        <w:numPr>
          <w:ilvl w:val="0"/>
          <w:numId w:val="15"/>
        </w:numPr>
        <w:ind w:left="3969" w:hanging="425"/>
        <w:jc w:val="both"/>
        <w:rPr>
          <w:rFonts w:ascii="Bookman Old Style" w:hAnsi="Bookman Old Style" w:cs="Bookman Old Style"/>
          <w:lang w:eastAsia="id-ID"/>
        </w:rPr>
      </w:pPr>
      <w:proofErr w:type="spellStart"/>
      <w:r>
        <w:rPr>
          <w:rFonts w:ascii="Bookman Old Style" w:hAnsi="Bookman Old Style" w:cs="Bookman Old Style"/>
          <w:lang w:eastAsia="id-ID"/>
        </w:rPr>
        <w:t>pelabuhan</w:t>
      </w:r>
      <w:proofErr w:type="spellEnd"/>
      <w:r>
        <w:rPr>
          <w:rFonts w:ascii="Bookman Old Style" w:hAnsi="Bookman Old Style" w:cs="Bookman Old Style"/>
          <w:lang w:eastAsia="id-ID"/>
        </w:rPr>
        <w:t xml:space="preserve"> </w:t>
      </w:r>
      <w:proofErr w:type="spellStart"/>
      <w:r>
        <w:rPr>
          <w:rFonts w:ascii="Bookman Old Style" w:hAnsi="Bookman Old Style" w:cs="Bookman Old Style"/>
          <w:lang w:eastAsia="id-ID"/>
        </w:rPr>
        <w:t>tujuan</w:t>
      </w:r>
      <w:proofErr w:type="spellEnd"/>
      <w:r>
        <w:rPr>
          <w:rFonts w:ascii="Bookman Old Style" w:hAnsi="Bookman Old Style" w:cs="Bookman Old Style"/>
          <w:lang w:eastAsia="id-ID"/>
        </w:rPr>
        <w:t>,</w:t>
      </w:r>
    </w:p>
    <w:p w14:paraId="62A8CA9F" w14:textId="77777777" w:rsidR="004803C0" w:rsidRDefault="007634AC">
      <w:pPr>
        <w:ind w:left="3544"/>
        <w:jc w:val="both"/>
        <w:rPr>
          <w:rFonts w:ascii="Bookman Old Style" w:hAnsi="Bookman Old Style" w:cs="Bookman Old Style"/>
          <w:lang w:val="sv-SE" w:eastAsia="id-ID"/>
        </w:rPr>
      </w:pPr>
      <w:r>
        <w:rPr>
          <w:rFonts w:ascii="Bookman Old Style" w:hAnsi="Bookman Old Style" w:cs="Bookman Old Style"/>
          <w:lang w:val="sv-SE" w:eastAsia="id-ID"/>
        </w:rPr>
        <w:t>dalam hal dokumen Persetujuan Impor diwajibkan dipenuhi pada saat pemasukan ke KEK; atau</w:t>
      </w:r>
    </w:p>
    <w:p w14:paraId="007229D4" w14:textId="77777777" w:rsidR="004803C0" w:rsidRDefault="007634AC">
      <w:pPr>
        <w:numPr>
          <w:ilvl w:val="0"/>
          <w:numId w:val="14"/>
        </w:numPr>
        <w:tabs>
          <w:tab w:val="left" w:pos="2977"/>
        </w:tabs>
        <w:ind w:left="3544" w:hanging="425"/>
        <w:jc w:val="both"/>
        <w:rPr>
          <w:rFonts w:ascii="Bookman Old Style" w:hAnsi="Bookman Old Style" w:cs="Bookman Old Style"/>
          <w:lang w:val="sv-SE" w:eastAsia="id-ID"/>
        </w:rPr>
      </w:pPr>
      <w:r>
        <w:rPr>
          <w:rFonts w:ascii="Bookman Old Style" w:hAnsi="Bookman Old Style" w:cs="Bookman Old Style"/>
          <w:lang w:val="sv-SE" w:eastAsia="id-ID"/>
        </w:rPr>
        <w:t>antara dokumen Persetujuan Impor dan dokumen pemberitahuan pabean untuk pengeluaran Barang dari KEK ke tempat lain dalam Daerah Pabean, paling sedikit mengenai:</w:t>
      </w:r>
    </w:p>
    <w:p w14:paraId="36BB6B5B" w14:textId="77777777" w:rsidR="004803C0" w:rsidRDefault="007634AC">
      <w:pPr>
        <w:numPr>
          <w:ilvl w:val="0"/>
          <w:numId w:val="16"/>
        </w:numPr>
        <w:ind w:left="3969" w:hanging="425"/>
        <w:jc w:val="both"/>
        <w:rPr>
          <w:rFonts w:ascii="Bookman Old Style" w:hAnsi="Bookman Old Style" w:cs="Bookman Old Style"/>
          <w:lang w:eastAsia="id-ID"/>
        </w:rPr>
      </w:pPr>
      <w:proofErr w:type="spellStart"/>
      <w:r>
        <w:rPr>
          <w:rFonts w:ascii="Bookman Old Style" w:hAnsi="Bookman Old Style" w:cs="Bookman Old Style"/>
          <w:lang w:eastAsia="id-ID"/>
        </w:rPr>
        <w:t>nomor</w:t>
      </w:r>
      <w:proofErr w:type="spellEnd"/>
      <w:r>
        <w:rPr>
          <w:rFonts w:ascii="Bookman Old Style" w:hAnsi="Bookman Old Style" w:cs="Bookman Old Style"/>
          <w:lang w:eastAsia="id-ID"/>
        </w:rPr>
        <w:t xml:space="preserve">, </w:t>
      </w:r>
      <w:proofErr w:type="spellStart"/>
      <w:r>
        <w:rPr>
          <w:rFonts w:ascii="Bookman Old Style" w:hAnsi="Bookman Old Style" w:cs="Bookman Old Style"/>
          <w:lang w:eastAsia="id-ID"/>
        </w:rPr>
        <w:t>tanggal</w:t>
      </w:r>
      <w:proofErr w:type="spellEnd"/>
      <w:r>
        <w:rPr>
          <w:rFonts w:ascii="Bookman Old Style" w:hAnsi="Bookman Old Style" w:cs="Bookman Old Style"/>
          <w:lang w:eastAsia="id-ID"/>
        </w:rPr>
        <w:t xml:space="preserve"> </w:t>
      </w:r>
      <w:proofErr w:type="spellStart"/>
      <w:r>
        <w:rPr>
          <w:rFonts w:ascii="Bookman Old Style" w:hAnsi="Bookman Old Style" w:cs="Bookman Old Style"/>
          <w:lang w:eastAsia="id-ID"/>
        </w:rPr>
        <w:t>terbit</w:t>
      </w:r>
      <w:proofErr w:type="spellEnd"/>
      <w:r>
        <w:rPr>
          <w:rFonts w:ascii="Bookman Old Style" w:hAnsi="Bookman Old Style" w:cs="Bookman Old Style"/>
          <w:lang w:eastAsia="id-ID"/>
        </w:rPr>
        <w:t xml:space="preserve">, dan </w:t>
      </w:r>
      <w:proofErr w:type="spellStart"/>
      <w:r>
        <w:rPr>
          <w:rFonts w:ascii="Bookman Old Style" w:hAnsi="Bookman Old Style" w:cs="Bookman Old Style"/>
          <w:lang w:eastAsia="id-ID"/>
        </w:rPr>
        <w:t>tanggal</w:t>
      </w:r>
      <w:proofErr w:type="spellEnd"/>
      <w:r>
        <w:rPr>
          <w:rFonts w:ascii="Bookman Old Style" w:hAnsi="Bookman Old Style" w:cs="Bookman Old Style"/>
          <w:lang w:eastAsia="id-ID"/>
        </w:rPr>
        <w:t xml:space="preserve"> </w:t>
      </w:r>
      <w:proofErr w:type="spellStart"/>
      <w:r>
        <w:rPr>
          <w:rFonts w:ascii="Bookman Old Style" w:hAnsi="Bookman Old Style" w:cs="Bookman Old Style"/>
          <w:lang w:eastAsia="id-ID"/>
        </w:rPr>
        <w:t>akhir</w:t>
      </w:r>
      <w:proofErr w:type="spellEnd"/>
      <w:r>
        <w:rPr>
          <w:rFonts w:ascii="Bookman Old Style" w:hAnsi="Bookman Old Style" w:cs="Bookman Old Style"/>
          <w:lang w:eastAsia="id-ID"/>
        </w:rPr>
        <w:t xml:space="preserve"> </w:t>
      </w:r>
      <w:proofErr w:type="spellStart"/>
      <w:r>
        <w:rPr>
          <w:rFonts w:ascii="Bookman Old Style" w:hAnsi="Bookman Old Style" w:cs="Bookman Old Style"/>
          <w:lang w:eastAsia="id-ID"/>
        </w:rPr>
        <w:t>Persetujuan</w:t>
      </w:r>
      <w:proofErr w:type="spellEnd"/>
      <w:r>
        <w:rPr>
          <w:rFonts w:ascii="Bookman Old Style" w:hAnsi="Bookman Old Style" w:cs="Bookman Old Style"/>
          <w:lang w:eastAsia="id-ID"/>
        </w:rPr>
        <w:t xml:space="preserve"> </w:t>
      </w:r>
      <w:proofErr w:type="spellStart"/>
      <w:r>
        <w:rPr>
          <w:rFonts w:ascii="Bookman Old Style" w:hAnsi="Bookman Old Style" w:cs="Bookman Old Style"/>
          <w:lang w:eastAsia="id-ID"/>
        </w:rPr>
        <w:t>Impor</w:t>
      </w:r>
      <w:proofErr w:type="spellEnd"/>
      <w:r>
        <w:rPr>
          <w:rFonts w:ascii="Bookman Old Style" w:hAnsi="Bookman Old Style" w:cs="Bookman Old Style"/>
          <w:lang w:eastAsia="id-ID"/>
        </w:rPr>
        <w:t>;</w:t>
      </w:r>
    </w:p>
    <w:p w14:paraId="4F124485" w14:textId="77777777" w:rsidR="004803C0" w:rsidRDefault="007634AC">
      <w:pPr>
        <w:numPr>
          <w:ilvl w:val="0"/>
          <w:numId w:val="16"/>
        </w:numPr>
        <w:ind w:left="3969" w:hanging="425"/>
        <w:jc w:val="both"/>
        <w:rPr>
          <w:rFonts w:ascii="Bookman Old Style" w:hAnsi="Bookman Old Style" w:cs="Bookman Old Style"/>
          <w:lang w:eastAsia="id-ID"/>
        </w:rPr>
      </w:pPr>
      <w:r>
        <w:rPr>
          <w:rFonts w:ascii="Bookman Old Style" w:hAnsi="Bookman Old Style" w:cs="Bookman Old Style"/>
          <w:lang w:eastAsia="id-ID"/>
        </w:rPr>
        <w:t xml:space="preserve">pos </w:t>
      </w:r>
      <w:proofErr w:type="spellStart"/>
      <w:r>
        <w:rPr>
          <w:rFonts w:ascii="Bookman Old Style" w:hAnsi="Bookman Old Style" w:cs="Bookman Old Style"/>
          <w:lang w:eastAsia="id-ID"/>
        </w:rPr>
        <w:t>tarif</w:t>
      </w:r>
      <w:proofErr w:type="spellEnd"/>
      <w:r>
        <w:rPr>
          <w:rFonts w:ascii="Bookman Old Style" w:hAnsi="Bookman Old Style" w:cs="Bookman Old Style"/>
          <w:lang w:eastAsia="id-ID"/>
        </w:rPr>
        <w:t>/</w:t>
      </w:r>
      <w:r>
        <w:rPr>
          <w:rFonts w:ascii="Bookman Old Style" w:hAnsi="Bookman Old Style" w:cs="Bookman Old Style"/>
          <w:i/>
          <w:iCs/>
          <w:lang w:eastAsia="id-ID"/>
        </w:rPr>
        <w:t>harmonized system</w:t>
      </w:r>
      <w:r>
        <w:rPr>
          <w:rFonts w:ascii="Bookman Old Style" w:hAnsi="Bookman Old Style" w:cs="Bookman Old Style"/>
          <w:lang w:eastAsia="id-ID"/>
        </w:rPr>
        <w:t>; dan</w:t>
      </w:r>
    </w:p>
    <w:p w14:paraId="0ADB8C0B" w14:textId="77777777" w:rsidR="004803C0" w:rsidRDefault="007634AC">
      <w:pPr>
        <w:numPr>
          <w:ilvl w:val="0"/>
          <w:numId w:val="16"/>
        </w:numPr>
        <w:ind w:left="3969" w:hanging="425"/>
        <w:jc w:val="both"/>
        <w:rPr>
          <w:rFonts w:ascii="Bookman Old Style" w:hAnsi="Bookman Old Style" w:cs="Bookman Old Style"/>
          <w:lang w:val="sv-SE" w:eastAsia="id-ID"/>
        </w:rPr>
      </w:pPr>
      <w:r>
        <w:rPr>
          <w:rFonts w:ascii="Bookman Old Style" w:hAnsi="Bookman Old Style" w:cs="Bookman Old Style"/>
          <w:lang w:val="sv-SE" w:eastAsia="id-ID"/>
        </w:rPr>
        <w:t>jumlah Barang dan satuan Barang.</w:t>
      </w:r>
    </w:p>
    <w:p w14:paraId="239840CA" w14:textId="77777777" w:rsidR="004803C0" w:rsidRDefault="007634AC">
      <w:pPr>
        <w:numPr>
          <w:ilvl w:val="0"/>
          <w:numId w:val="9"/>
        </w:numPr>
        <w:ind w:left="3119" w:hanging="567"/>
        <w:jc w:val="both"/>
        <w:rPr>
          <w:rFonts w:ascii="Bookman Old Style" w:hAnsi="Bookman Old Style" w:cs="Bookman Old Style"/>
          <w:lang w:val="sv-SE" w:eastAsia="id-ID"/>
        </w:rPr>
      </w:pPr>
      <w:r>
        <w:rPr>
          <w:rFonts w:ascii="Bookman Old Style" w:hAnsi="Bookman Old Style" w:cs="Bookman Old Style"/>
          <w:lang w:val="sv-SE" w:eastAsia="id-ID"/>
        </w:rPr>
        <w:t>Terhadap pemasukan Barang dari luar Daerah Pabean ke TPB atau pengeluaran Barang dari TPB ke tempat lain dalam Daerah Pabean, penelitian atas elemen data dan/atau keterangan dalam Persetujuan Impor sebagaimana dimaksud dalam Pasal 14 ayat (1) dan perubahan Persetujuan Impor sebagaimana dimaksud dalam Pasal 17 ayat (2) dilakukan:</w:t>
      </w:r>
    </w:p>
    <w:p w14:paraId="22FA411A" w14:textId="77777777" w:rsidR="004803C0" w:rsidRDefault="007634AC">
      <w:pPr>
        <w:numPr>
          <w:ilvl w:val="0"/>
          <w:numId w:val="17"/>
        </w:numPr>
        <w:tabs>
          <w:tab w:val="left" w:pos="2977"/>
        </w:tabs>
        <w:ind w:left="3544" w:hanging="425"/>
        <w:jc w:val="both"/>
        <w:rPr>
          <w:rFonts w:ascii="Bookman Old Style" w:hAnsi="Bookman Old Style" w:cs="Bookman Old Style"/>
          <w:lang w:val="sv-SE" w:eastAsia="id-ID"/>
        </w:rPr>
      </w:pPr>
      <w:r>
        <w:rPr>
          <w:rFonts w:ascii="Bookman Old Style" w:hAnsi="Bookman Old Style" w:cs="Bookman Old Style"/>
          <w:lang w:val="sv-SE" w:eastAsia="id-ID"/>
        </w:rPr>
        <w:t>antara dokumen Persetujuan Impor dan dokumen Pemberitahuan Pabean Impor pada saat pemasukan ke TPB, paling sedikit mengenai:</w:t>
      </w:r>
    </w:p>
    <w:p w14:paraId="75A0535D" w14:textId="77777777" w:rsidR="004803C0" w:rsidRDefault="007634AC">
      <w:pPr>
        <w:numPr>
          <w:ilvl w:val="0"/>
          <w:numId w:val="18"/>
        </w:numPr>
        <w:ind w:left="3969" w:hanging="425"/>
        <w:jc w:val="both"/>
        <w:rPr>
          <w:rFonts w:ascii="Bookman Old Style" w:hAnsi="Bookman Old Style" w:cs="Bookman Old Style"/>
          <w:lang w:eastAsia="id-ID"/>
        </w:rPr>
      </w:pPr>
      <w:proofErr w:type="spellStart"/>
      <w:r>
        <w:rPr>
          <w:rFonts w:ascii="Bookman Old Style" w:hAnsi="Bookman Old Style" w:cs="Bookman Old Style"/>
          <w:lang w:eastAsia="id-ID"/>
        </w:rPr>
        <w:t>nomor</w:t>
      </w:r>
      <w:proofErr w:type="spellEnd"/>
      <w:r>
        <w:rPr>
          <w:rFonts w:ascii="Bookman Old Style" w:hAnsi="Bookman Old Style" w:cs="Bookman Old Style"/>
          <w:lang w:eastAsia="id-ID"/>
        </w:rPr>
        <w:t xml:space="preserve">, </w:t>
      </w:r>
      <w:proofErr w:type="spellStart"/>
      <w:r>
        <w:rPr>
          <w:rFonts w:ascii="Bookman Old Style" w:hAnsi="Bookman Old Style" w:cs="Bookman Old Style"/>
          <w:lang w:eastAsia="id-ID"/>
        </w:rPr>
        <w:t>tanggal</w:t>
      </w:r>
      <w:proofErr w:type="spellEnd"/>
      <w:r>
        <w:rPr>
          <w:rFonts w:ascii="Bookman Old Style" w:hAnsi="Bookman Old Style" w:cs="Bookman Old Style"/>
          <w:lang w:eastAsia="id-ID"/>
        </w:rPr>
        <w:t xml:space="preserve"> </w:t>
      </w:r>
      <w:proofErr w:type="spellStart"/>
      <w:r>
        <w:rPr>
          <w:rFonts w:ascii="Bookman Old Style" w:hAnsi="Bookman Old Style" w:cs="Bookman Old Style"/>
          <w:lang w:eastAsia="id-ID"/>
        </w:rPr>
        <w:t>terbit</w:t>
      </w:r>
      <w:proofErr w:type="spellEnd"/>
      <w:r>
        <w:rPr>
          <w:rFonts w:ascii="Bookman Old Style" w:hAnsi="Bookman Old Style" w:cs="Bookman Old Style"/>
          <w:lang w:eastAsia="id-ID"/>
        </w:rPr>
        <w:t xml:space="preserve">, dan </w:t>
      </w:r>
      <w:proofErr w:type="spellStart"/>
      <w:r>
        <w:rPr>
          <w:rFonts w:ascii="Bookman Old Style" w:hAnsi="Bookman Old Style" w:cs="Bookman Old Style"/>
          <w:lang w:eastAsia="id-ID"/>
        </w:rPr>
        <w:t>tanggal</w:t>
      </w:r>
      <w:proofErr w:type="spellEnd"/>
      <w:r>
        <w:rPr>
          <w:rFonts w:ascii="Bookman Old Style" w:hAnsi="Bookman Old Style" w:cs="Bookman Old Style"/>
          <w:lang w:eastAsia="id-ID"/>
        </w:rPr>
        <w:t xml:space="preserve"> </w:t>
      </w:r>
      <w:proofErr w:type="spellStart"/>
      <w:r>
        <w:rPr>
          <w:rFonts w:ascii="Bookman Old Style" w:hAnsi="Bookman Old Style" w:cs="Bookman Old Style"/>
          <w:lang w:eastAsia="id-ID"/>
        </w:rPr>
        <w:t>akhir</w:t>
      </w:r>
      <w:proofErr w:type="spellEnd"/>
      <w:r>
        <w:rPr>
          <w:rFonts w:ascii="Bookman Old Style" w:hAnsi="Bookman Old Style" w:cs="Bookman Old Style"/>
          <w:lang w:eastAsia="id-ID"/>
        </w:rPr>
        <w:t xml:space="preserve"> </w:t>
      </w:r>
      <w:r>
        <w:rPr>
          <w:rFonts w:ascii="Bookman Old Style" w:hAnsi="Bookman Old Style" w:cs="Bookman Old Style"/>
          <w:lang w:val="sv-SE" w:eastAsia="id-ID"/>
        </w:rPr>
        <w:t>Persetujuan Impor</w:t>
      </w:r>
      <w:r>
        <w:rPr>
          <w:rFonts w:ascii="Bookman Old Style" w:hAnsi="Bookman Old Style" w:cs="Bookman Old Style"/>
          <w:lang w:eastAsia="id-ID"/>
        </w:rPr>
        <w:t>;</w:t>
      </w:r>
    </w:p>
    <w:p w14:paraId="22AB1D95" w14:textId="77777777" w:rsidR="004803C0" w:rsidRDefault="007634AC">
      <w:pPr>
        <w:numPr>
          <w:ilvl w:val="0"/>
          <w:numId w:val="18"/>
        </w:numPr>
        <w:ind w:left="3969" w:hanging="425"/>
        <w:jc w:val="both"/>
        <w:rPr>
          <w:rFonts w:ascii="Bookman Old Style" w:hAnsi="Bookman Old Style" w:cs="Bookman Old Style"/>
          <w:lang w:eastAsia="id-ID"/>
        </w:rPr>
      </w:pPr>
      <w:r>
        <w:rPr>
          <w:rFonts w:ascii="Bookman Old Style" w:hAnsi="Bookman Old Style" w:cs="Bookman Old Style"/>
          <w:lang w:eastAsia="id-ID"/>
        </w:rPr>
        <w:t xml:space="preserve">pos </w:t>
      </w:r>
      <w:proofErr w:type="spellStart"/>
      <w:r>
        <w:rPr>
          <w:rFonts w:ascii="Bookman Old Style" w:hAnsi="Bookman Old Style" w:cs="Bookman Old Style"/>
          <w:lang w:eastAsia="id-ID"/>
        </w:rPr>
        <w:t>tarif</w:t>
      </w:r>
      <w:proofErr w:type="spellEnd"/>
      <w:r>
        <w:rPr>
          <w:rFonts w:ascii="Bookman Old Style" w:hAnsi="Bookman Old Style" w:cs="Bookman Old Style"/>
          <w:lang w:eastAsia="id-ID"/>
        </w:rPr>
        <w:t>/</w:t>
      </w:r>
      <w:r>
        <w:rPr>
          <w:rFonts w:ascii="Bookman Old Style" w:hAnsi="Bookman Old Style" w:cs="Bookman Old Style"/>
          <w:i/>
          <w:iCs/>
          <w:lang w:eastAsia="id-ID"/>
        </w:rPr>
        <w:t>harmonized system</w:t>
      </w:r>
      <w:r>
        <w:rPr>
          <w:rFonts w:ascii="Bookman Old Style" w:hAnsi="Bookman Old Style" w:cs="Bookman Old Style"/>
          <w:lang w:eastAsia="id-ID"/>
        </w:rPr>
        <w:t xml:space="preserve">; </w:t>
      </w:r>
    </w:p>
    <w:p w14:paraId="199AAE47" w14:textId="77777777" w:rsidR="004803C0" w:rsidRDefault="007634AC">
      <w:pPr>
        <w:numPr>
          <w:ilvl w:val="0"/>
          <w:numId w:val="18"/>
        </w:numPr>
        <w:ind w:left="3969" w:hanging="425"/>
        <w:jc w:val="both"/>
        <w:rPr>
          <w:rFonts w:ascii="Bookman Old Style" w:hAnsi="Bookman Old Style" w:cs="Bookman Old Style"/>
          <w:lang w:val="sv-SE" w:eastAsia="id-ID"/>
        </w:rPr>
      </w:pPr>
      <w:r>
        <w:rPr>
          <w:rFonts w:ascii="Bookman Old Style" w:hAnsi="Bookman Old Style" w:cs="Bookman Old Style"/>
          <w:lang w:val="sv-SE" w:eastAsia="id-ID"/>
        </w:rPr>
        <w:t xml:space="preserve">jumlah Barang dan satuan Barang; </w:t>
      </w:r>
      <w:r>
        <w:rPr>
          <w:rFonts w:ascii="Bookman Old Style" w:hAnsi="Bookman Old Style" w:cs="Bookman Old Style"/>
          <w:lang w:eastAsia="id-ID"/>
        </w:rPr>
        <w:t>dan</w:t>
      </w:r>
    </w:p>
    <w:p w14:paraId="5E1CA8C4" w14:textId="77777777" w:rsidR="004803C0" w:rsidRDefault="007634AC">
      <w:pPr>
        <w:numPr>
          <w:ilvl w:val="0"/>
          <w:numId w:val="18"/>
        </w:numPr>
        <w:ind w:left="3969" w:hanging="425"/>
        <w:jc w:val="both"/>
        <w:rPr>
          <w:rFonts w:ascii="Bookman Old Style" w:hAnsi="Bookman Old Style" w:cs="Bookman Old Style"/>
          <w:lang w:eastAsia="id-ID"/>
        </w:rPr>
      </w:pPr>
      <w:proofErr w:type="spellStart"/>
      <w:r>
        <w:rPr>
          <w:rFonts w:ascii="Bookman Old Style" w:hAnsi="Bookman Old Style" w:cs="Bookman Old Style"/>
          <w:lang w:eastAsia="id-ID"/>
        </w:rPr>
        <w:t>pelabuhan</w:t>
      </w:r>
      <w:proofErr w:type="spellEnd"/>
      <w:r>
        <w:rPr>
          <w:rFonts w:ascii="Bookman Old Style" w:hAnsi="Bookman Old Style" w:cs="Bookman Old Style"/>
          <w:lang w:eastAsia="id-ID"/>
        </w:rPr>
        <w:t xml:space="preserve"> </w:t>
      </w:r>
      <w:proofErr w:type="spellStart"/>
      <w:r>
        <w:rPr>
          <w:rFonts w:ascii="Bookman Old Style" w:hAnsi="Bookman Old Style" w:cs="Bookman Old Style"/>
          <w:lang w:eastAsia="id-ID"/>
        </w:rPr>
        <w:t>tujuan</w:t>
      </w:r>
      <w:proofErr w:type="spellEnd"/>
      <w:r>
        <w:rPr>
          <w:rFonts w:ascii="Bookman Old Style" w:hAnsi="Bookman Old Style" w:cs="Bookman Old Style"/>
          <w:lang w:eastAsia="id-ID"/>
        </w:rPr>
        <w:t>,</w:t>
      </w:r>
    </w:p>
    <w:p w14:paraId="0C835247" w14:textId="77777777" w:rsidR="004803C0" w:rsidRDefault="007634AC">
      <w:pPr>
        <w:ind w:left="3544"/>
        <w:jc w:val="both"/>
        <w:rPr>
          <w:rFonts w:ascii="Bookman Old Style" w:hAnsi="Bookman Old Style" w:cs="Bookman Old Style"/>
          <w:lang w:eastAsia="id-ID"/>
        </w:rPr>
      </w:pPr>
      <w:r>
        <w:rPr>
          <w:rFonts w:ascii="Bookman Old Style" w:hAnsi="Bookman Old Style" w:cs="Bookman Old Style"/>
          <w:lang w:val="sv-SE" w:eastAsia="id-ID"/>
        </w:rPr>
        <w:t>dalam hal dokumen Persetujuan Impor diwajibkan dipenuhi pada saat pemasukan ke TPB; atau</w:t>
      </w:r>
    </w:p>
    <w:p w14:paraId="24F836ED" w14:textId="77777777" w:rsidR="004803C0" w:rsidRDefault="007634AC">
      <w:pPr>
        <w:numPr>
          <w:ilvl w:val="0"/>
          <w:numId w:val="17"/>
        </w:numPr>
        <w:tabs>
          <w:tab w:val="left" w:pos="2977"/>
        </w:tabs>
        <w:ind w:left="3544" w:hanging="425"/>
        <w:jc w:val="both"/>
        <w:rPr>
          <w:rFonts w:ascii="Bookman Old Style" w:hAnsi="Bookman Old Style" w:cs="Bookman Old Style"/>
          <w:lang w:val="sv-SE" w:eastAsia="id-ID"/>
        </w:rPr>
      </w:pPr>
      <w:r>
        <w:rPr>
          <w:rFonts w:ascii="Bookman Old Style" w:hAnsi="Bookman Old Style" w:cs="Bookman Old Style"/>
          <w:lang w:val="sv-SE" w:eastAsia="id-ID"/>
        </w:rPr>
        <w:t>antara dokumen Persetujuan Impor dan dokumen Pemberitahuan Pabean Impor pada saat pengeluaran Barang dari TPB ke tempat lain dalam Daerah Pabean, paling sedikit mengenai:</w:t>
      </w:r>
    </w:p>
    <w:p w14:paraId="615FE05D" w14:textId="77777777" w:rsidR="004803C0" w:rsidRDefault="007634AC">
      <w:pPr>
        <w:numPr>
          <w:ilvl w:val="0"/>
          <w:numId w:val="19"/>
        </w:numPr>
        <w:ind w:left="3969" w:hanging="425"/>
        <w:jc w:val="both"/>
        <w:rPr>
          <w:rFonts w:ascii="Bookman Old Style" w:hAnsi="Bookman Old Style" w:cs="Bookman Old Style"/>
          <w:lang w:eastAsia="id-ID"/>
        </w:rPr>
      </w:pPr>
      <w:proofErr w:type="spellStart"/>
      <w:r>
        <w:rPr>
          <w:rFonts w:ascii="Bookman Old Style" w:hAnsi="Bookman Old Style" w:cs="Bookman Old Style"/>
          <w:lang w:eastAsia="id-ID"/>
        </w:rPr>
        <w:t>nomor</w:t>
      </w:r>
      <w:proofErr w:type="spellEnd"/>
      <w:r>
        <w:rPr>
          <w:rFonts w:ascii="Bookman Old Style" w:hAnsi="Bookman Old Style" w:cs="Bookman Old Style"/>
          <w:lang w:eastAsia="id-ID"/>
        </w:rPr>
        <w:t xml:space="preserve">, </w:t>
      </w:r>
      <w:proofErr w:type="spellStart"/>
      <w:r>
        <w:rPr>
          <w:rFonts w:ascii="Bookman Old Style" w:hAnsi="Bookman Old Style" w:cs="Bookman Old Style"/>
          <w:lang w:eastAsia="id-ID"/>
        </w:rPr>
        <w:t>tanggal</w:t>
      </w:r>
      <w:proofErr w:type="spellEnd"/>
      <w:r>
        <w:rPr>
          <w:rFonts w:ascii="Bookman Old Style" w:hAnsi="Bookman Old Style" w:cs="Bookman Old Style"/>
          <w:lang w:eastAsia="id-ID"/>
        </w:rPr>
        <w:t xml:space="preserve"> </w:t>
      </w:r>
      <w:proofErr w:type="spellStart"/>
      <w:r>
        <w:rPr>
          <w:rFonts w:ascii="Bookman Old Style" w:hAnsi="Bookman Old Style" w:cs="Bookman Old Style"/>
          <w:lang w:eastAsia="id-ID"/>
        </w:rPr>
        <w:t>terbit</w:t>
      </w:r>
      <w:proofErr w:type="spellEnd"/>
      <w:r>
        <w:rPr>
          <w:rFonts w:ascii="Bookman Old Style" w:hAnsi="Bookman Old Style" w:cs="Bookman Old Style"/>
          <w:lang w:eastAsia="id-ID"/>
        </w:rPr>
        <w:t xml:space="preserve">, dan </w:t>
      </w:r>
      <w:proofErr w:type="spellStart"/>
      <w:r>
        <w:rPr>
          <w:rFonts w:ascii="Bookman Old Style" w:hAnsi="Bookman Old Style" w:cs="Bookman Old Style"/>
          <w:lang w:eastAsia="id-ID"/>
        </w:rPr>
        <w:t>tanggal</w:t>
      </w:r>
      <w:proofErr w:type="spellEnd"/>
      <w:r>
        <w:rPr>
          <w:rFonts w:ascii="Bookman Old Style" w:hAnsi="Bookman Old Style" w:cs="Bookman Old Style"/>
          <w:lang w:eastAsia="id-ID"/>
        </w:rPr>
        <w:t xml:space="preserve"> </w:t>
      </w:r>
      <w:proofErr w:type="spellStart"/>
      <w:r>
        <w:rPr>
          <w:rFonts w:ascii="Bookman Old Style" w:hAnsi="Bookman Old Style" w:cs="Bookman Old Style"/>
          <w:lang w:eastAsia="id-ID"/>
        </w:rPr>
        <w:t>akhir</w:t>
      </w:r>
      <w:proofErr w:type="spellEnd"/>
      <w:r>
        <w:rPr>
          <w:rFonts w:ascii="Bookman Old Style" w:hAnsi="Bookman Old Style" w:cs="Bookman Old Style"/>
          <w:lang w:eastAsia="id-ID"/>
        </w:rPr>
        <w:t xml:space="preserve"> </w:t>
      </w:r>
      <w:r>
        <w:rPr>
          <w:rFonts w:ascii="Bookman Old Style" w:hAnsi="Bookman Old Style" w:cs="Bookman Old Style"/>
          <w:lang w:val="sv-SE" w:eastAsia="id-ID"/>
        </w:rPr>
        <w:t>Persetujuan Impor</w:t>
      </w:r>
      <w:r>
        <w:rPr>
          <w:rFonts w:ascii="Bookman Old Style" w:hAnsi="Bookman Old Style" w:cs="Bookman Old Style"/>
          <w:lang w:eastAsia="id-ID"/>
        </w:rPr>
        <w:t>;</w:t>
      </w:r>
    </w:p>
    <w:p w14:paraId="362F2774" w14:textId="77777777" w:rsidR="004803C0" w:rsidRDefault="007634AC">
      <w:pPr>
        <w:numPr>
          <w:ilvl w:val="0"/>
          <w:numId w:val="19"/>
        </w:numPr>
        <w:ind w:left="3969" w:hanging="425"/>
        <w:jc w:val="both"/>
        <w:rPr>
          <w:rFonts w:ascii="Bookman Old Style" w:hAnsi="Bookman Old Style" w:cs="Bookman Old Style"/>
          <w:lang w:eastAsia="id-ID"/>
        </w:rPr>
      </w:pPr>
      <w:r>
        <w:rPr>
          <w:rFonts w:ascii="Bookman Old Style" w:hAnsi="Bookman Old Style" w:cs="Bookman Old Style"/>
          <w:lang w:eastAsia="id-ID"/>
        </w:rPr>
        <w:t xml:space="preserve">pos </w:t>
      </w:r>
      <w:proofErr w:type="spellStart"/>
      <w:r>
        <w:rPr>
          <w:rFonts w:ascii="Bookman Old Style" w:hAnsi="Bookman Old Style" w:cs="Bookman Old Style"/>
          <w:lang w:eastAsia="id-ID"/>
        </w:rPr>
        <w:t>tarif</w:t>
      </w:r>
      <w:proofErr w:type="spellEnd"/>
      <w:r>
        <w:rPr>
          <w:rFonts w:ascii="Bookman Old Style" w:hAnsi="Bookman Old Style" w:cs="Bookman Old Style"/>
          <w:lang w:eastAsia="id-ID"/>
        </w:rPr>
        <w:t>/</w:t>
      </w:r>
      <w:r>
        <w:rPr>
          <w:rFonts w:ascii="Bookman Old Style" w:hAnsi="Bookman Old Style" w:cs="Bookman Old Style"/>
          <w:i/>
          <w:iCs/>
          <w:lang w:eastAsia="id-ID"/>
        </w:rPr>
        <w:t>harmonized system</w:t>
      </w:r>
      <w:r>
        <w:rPr>
          <w:rFonts w:ascii="Bookman Old Style" w:hAnsi="Bookman Old Style" w:cs="Bookman Old Style"/>
          <w:lang w:eastAsia="id-ID"/>
        </w:rPr>
        <w:t>; dan</w:t>
      </w:r>
    </w:p>
    <w:p w14:paraId="4A09548C" w14:textId="77777777" w:rsidR="004803C0" w:rsidRDefault="007634AC">
      <w:pPr>
        <w:numPr>
          <w:ilvl w:val="0"/>
          <w:numId w:val="19"/>
        </w:numPr>
        <w:ind w:left="3969" w:hanging="425"/>
        <w:jc w:val="both"/>
        <w:rPr>
          <w:rFonts w:ascii="Bookman Old Style" w:hAnsi="Bookman Old Style" w:cs="Bookman Old Style"/>
          <w:lang w:val="sv-SE" w:eastAsia="id-ID"/>
        </w:rPr>
      </w:pPr>
      <w:r>
        <w:rPr>
          <w:rFonts w:ascii="Bookman Old Style" w:hAnsi="Bookman Old Style" w:cs="Bookman Old Style"/>
          <w:lang w:val="sv-SE" w:eastAsia="id-ID"/>
        </w:rPr>
        <w:t>jumlah Barang dan satuan Barang.</w:t>
      </w:r>
    </w:p>
    <w:p w14:paraId="62FD5CAB" w14:textId="77777777" w:rsidR="004803C0" w:rsidRDefault="007634AC">
      <w:pPr>
        <w:numPr>
          <w:ilvl w:val="0"/>
          <w:numId w:val="9"/>
        </w:numPr>
        <w:ind w:left="3119" w:hanging="567"/>
        <w:jc w:val="both"/>
        <w:rPr>
          <w:rFonts w:ascii="Bookman Old Style" w:hAnsi="Bookman Old Style" w:cs="Bookman Old Style"/>
          <w:lang w:val="sv-SE" w:eastAsia="id-ID"/>
        </w:rPr>
      </w:pPr>
      <w:r>
        <w:rPr>
          <w:rFonts w:ascii="Bookman Old Style" w:hAnsi="Bookman Old Style" w:cs="Bookman Old Style"/>
          <w:lang w:val="sv-SE" w:eastAsia="id-ID"/>
        </w:rPr>
        <w:t xml:space="preserve">Terhadap elemen data dan/atau keterangan masa berlaku Persetujuan Impor sebagaimana dimaksud dalam Pasal 14 ayat (1) huruf h dan perpanjangan Persetujuan Impor sebagaimana dimaksud dalam Pasal 22 dilakukan penelitian sesuai dengan </w:t>
      </w:r>
      <w:r>
        <w:rPr>
          <w:rFonts w:ascii="Bookman Old Style" w:hAnsi="Bookman Old Style" w:cs="Bookman Old Style"/>
          <w:lang w:val="sv-SE" w:eastAsia="id-ID"/>
        </w:rPr>
        <w:lastRenderedPageBreak/>
        <w:t>ketentuan peraturan perundang-undangan untuk memastikan pada saat pengajuan:</w:t>
      </w:r>
    </w:p>
    <w:p w14:paraId="2CD8F5D9" w14:textId="77777777" w:rsidR="004803C0" w:rsidRDefault="007634AC">
      <w:pPr>
        <w:numPr>
          <w:ilvl w:val="0"/>
          <w:numId w:val="20"/>
        </w:numPr>
        <w:tabs>
          <w:tab w:val="left" w:pos="2977"/>
        </w:tabs>
        <w:ind w:left="3544" w:hanging="425"/>
        <w:jc w:val="both"/>
        <w:rPr>
          <w:rFonts w:ascii="Bookman Old Style" w:hAnsi="Bookman Old Style" w:cs="Bookman Old Style"/>
          <w:lang w:eastAsia="id-ID"/>
        </w:rPr>
      </w:pPr>
      <w:proofErr w:type="spellStart"/>
      <w:r>
        <w:rPr>
          <w:rFonts w:ascii="Bookman Old Style" w:hAnsi="Bookman Old Style" w:cs="Arial"/>
        </w:rPr>
        <w:t>pemberitahuan</w:t>
      </w:r>
      <w:proofErr w:type="spellEnd"/>
      <w:r>
        <w:rPr>
          <w:rFonts w:ascii="Bookman Old Style" w:hAnsi="Bookman Old Style" w:cs="Arial"/>
        </w:rPr>
        <w:t xml:space="preserve"> </w:t>
      </w:r>
      <w:proofErr w:type="spellStart"/>
      <w:r>
        <w:rPr>
          <w:rFonts w:ascii="Bookman Old Style" w:hAnsi="Bookman Old Style" w:cs="Arial"/>
        </w:rPr>
        <w:t>Impor</w:t>
      </w:r>
      <w:proofErr w:type="spellEnd"/>
      <w:r>
        <w:rPr>
          <w:rFonts w:ascii="Bookman Old Style" w:hAnsi="Bookman Old Style" w:cs="Arial"/>
        </w:rPr>
        <w:t xml:space="preserve"> Barang</w:t>
      </w:r>
      <w:r>
        <w:rPr>
          <w:rFonts w:ascii="Bookman Old Style" w:hAnsi="Bookman Old Style" w:cs="Bookman Old Style"/>
          <w:lang w:eastAsia="id-ID"/>
        </w:rPr>
        <w:t xml:space="preserve">; </w:t>
      </w:r>
    </w:p>
    <w:p w14:paraId="1A5C44A0" w14:textId="77777777" w:rsidR="004803C0" w:rsidRDefault="007634AC">
      <w:pPr>
        <w:numPr>
          <w:ilvl w:val="0"/>
          <w:numId w:val="20"/>
        </w:numPr>
        <w:tabs>
          <w:tab w:val="left" w:pos="2977"/>
        </w:tabs>
        <w:ind w:left="3544" w:hanging="425"/>
        <w:jc w:val="both"/>
        <w:rPr>
          <w:rFonts w:ascii="Bookman Old Style" w:hAnsi="Bookman Old Style" w:cs="Bookman Old Style"/>
          <w:lang w:val="sv-SE" w:eastAsia="id-ID"/>
        </w:rPr>
      </w:pPr>
      <w:r>
        <w:rPr>
          <w:rFonts w:ascii="Bookman Old Style" w:hAnsi="Bookman Old Style" w:cs="Bookman Old Style"/>
          <w:lang w:val="sv-SE" w:eastAsia="id-ID"/>
        </w:rPr>
        <w:t>pemberitahuan pabean untuk pemasukan Barang ke KPBPB;</w:t>
      </w:r>
    </w:p>
    <w:p w14:paraId="60C169D7" w14:textId="77777777" w:rsidR="004803C0" w:rsidRDefault="007634AC">
      <w:pPr>
        <w:numPr>
          <w:ilvl w:val="0"/>
          <w:numId w:val="20"/>
        </w:numPr>
        <w:tabs>
          <w:tab w:val="left" w:pos="2977"/>
        </w:tabs>
        <w:ind w:left="3544" w:hanging="425"/>
        <w:jc w:val="both"/>
        <w:rPr>
          <w:rFonts w:ascii="Bookman Old Style" w:hAnsi="Bookman Old Style" w:cs="Bookman Old Style"/>
          <w:lang w:val="sv-SE" w:eastAsia="id-ID"/>
        </w:rPr>
      </w:pPr>
      <w:r>
        <w:rPr>
          <w:rFonts w:ascii="Bookman Old Style" w:hAnsi="Bookman Old Style" w:cs="Bookman Old Style"/>
          <w:lang w:val="sv-SE" w:eastAsia="id-ID"/>
        </w:rPr>
        <w:t>pemberitahuan pabean untuk pemasukan Barang ke KEK;</w:t>
      </w:r>
    </w:p>
    <w:p w14:paraId="77065463" w14:textId="77777777" w:rsidR="004803C0" w:rsidRDefault="007634AC">
      <w:pPr>
        <w:numPr>
          <w:ilvl w:val="0"/>
          <w:numId w:val="20"/>
        </w:numPr>
        <w:tabs>
          <w:tab w:val="left" w:pos="2977"/>
        </w:tabs>
        <w:ind w:left="3544" w:hanging="425"/>
        <w:jc w:val="both"/>
        <w:rPr>
          <w:rFonts w:ascii="Bookman Old Style" w:hAnsi="Bookman Old Style" w:cs="Bookman Old Style"/>
          <w:lang w:val="sv-SE" w:eastAsia="id-ID"/>
        </w:rPr>
      </w:pPr>
      <w:r>
        <w:rPr>
          <w:rFonts w:ascii="Bookman Old Style" w:hAnsi="Bookman Old Style" w:cs="Bookman Old Style"/>
          <w:lang w:val="sv-SE" w:eastAsia="id-ID"/>
        </w:rPr>
        <w:t>Pemberitahuan Pabean Impor Barang ke TPB;</w:t>
      </w:r>
    </w:p>
    <w:p w14:paraId="48E060C3" w14:textId="77777777" w:rsidR="004803C0" w:rsidRDefault="007634AC">
      <w:pPr>
        <w:numPr>
          <w:ilvl w:val="0"/>
          <w:numId w:val="20"/>
        </w:numPr>
        <w:tabs>
          <w:tab w:val="left" w:pos="2977"/>
        </w:tabs>
        <w:ind w:left="3544" w:hanging="425"/>
        <w:jc w:val="both"/>
        <w:rPr>
          <w:rFonts w:ascii="Bookman Old Style" w:hAnsi="Bookman Old Style" w:cs="Bookman Old Style"/>
          <w:lang w:val="sv-SE" w:eastAsia="id-ID"/>
        </w:rPr>
      </w:pPr>
      <w:r>
        <w:rPr>
          <w:rFonts w:ascii="Bookman Old Style" w:hAnsi="Bookman Old Style" w:cs="Bookman Old Style"/>
          <w:lang w:val="sv-SE" w:eastAsia="id-ID"/>
        </w:rPr>
        <w:t>pemberitahuan pabean untuk pengeluaran Barang dari KPBPB ke tempat lain dalam Daerah Pabean;</w:t>
      </w:r>
    </w:p>
    <w:p w14:paraId="62ECE9FC" w14:textId="77777777" w:rsidR="004803C0" w:rsidRDefault="007634AC">
      <w:pPr>
        <w:numPr>
          <w:ilvl w:val="0"/>
          <w:numId w:val="20"/>
        </w:numPr>
        <w:tabs>
          <w:tab w:val="left" w:pos="2977"/>
        </w:tabs>
        <w:ind w:left="3544" w:hanging="425"/>
        <w:jc w:val="both"/>
        <w:rPr>
          <w:rFonts w:ascii="Bookman Old Style" w:hAnsi="Bookman Old Style" w:cs="Bookman Old Style"/>
          <w:lang w:val="sv-SE" w:eastAsia="id-ID"/>
        </w:rPr>
      </w:pPr>
      <w:r>
        <w:rPr>
          <w:rFonts w:ascii="Bookman Old Style" w:hAnsi="Bookman Old Style" w:cs="Bookman Old Style"/>
          <w:lang w:val="sv-SE" w:eastAsia="id-ID"/>
        </w:rPr>
        <w:t>pemberitahuan pabean untuk pengeluaran Barang dari KEK ke tempat lain dalam Daerah Pabean; atau</w:t>
      </w:r>
    </w:p>
    <w:p w14:paraId="35D95DE3" w14:textId="77777777" w:rsidR="004803C0" w:rsidRDefault="007634AC">
      <w:pPr>
        <w:numPr>
          <w:ilvl w:val="0"/>
          <w:numId w:val="20"/>
        </w:numPr>
        <w:tabs>
          <w:tab w:val="left" w:pos="2977"/>
        </w:tabs>
        <w:ind w:left="3544" w:hanging="425"/>
        <w:jc w:val="both"/>
        <w:rPr>
          <w:rFonts w:ascii="Bookman Old Style" w:hAnsi="Bookman Old Style" w:cs="Bookman Old Style"/>
          <w:lang w:val="sv-SE" w:eastAsia="id-ID"/>
        </w:rPr>
      </w:pPr>
      <w:r>
        <w:rPr>
          <w:rFonts w:ascii="Bookman Old Style" w:hAnsi="Bookman Old Style" w:cs="Bookman Old Style"/>
          <w:lang w:val="sv-SE" w:eastAsia="id-ID"/>
        </w:rPr>
        <w:t>Pemberitahuan Pabean Impor pada saat pengeluaran Barang TPB ke tempat lain dalam Daerah Pabean,</w:t>
      </w:r>
    </w:p>
    <w:p w14:paraId="6EF3922C" w14:textId="77777777" w:rsidR="004803C0" w:rsidRDefault="007634AC">
      <w:pPr>
        <w:ind w:left="3544" w:hanging="425"/>
        <w:jc w:val="both"/>
        <w:rPr>
          <w:rFonts w:ascii="Bookman Old Style" w:hAnsi="Bookman Old Style" w:cs="Bookman Old Style"/>
          <w:lang w:val="sv-SE" w:eastAsia="id-ID"/>
        </w:rPr>
      </w:pPr>
      <w:r>
        <w:rPr>
          <w:rFonts w:ascii="Bookman Old Style" w:hAnsi="Bookman Old Style" w:cs="Bookman Old Style"/>
          <w:lang w:val="sv-SE" w:eastAsia="id-ID"/>
        </w:rPr>
        <w:t>Persetujuan Impor masih berlaku.</w:t>
      </w:r>
    </w:p>
    <w:p w14:paraId="113B917B" w14:textId="77777777" w:rsidR="004803C0" w:rsidRDefault="007634AC">
      <w:pPr>
        <w:numPr>
          <w:ilvl w:val="0"/>
          <w:numId w:val="9"/>
        </w:numPr>
        <w:ind w:left="3119" w:hanging="567"/>
        <w:jc w:val="both"/>
        <w:rPr>
          <w:rFonts w:ascii="Bookman Old Style" w:hAnsi="Bookman Old Style" w:cs="Bookman Old Style"/>
          <w:lang w:val="sv-SE" w:eastAsia="id-ID"/>
        </w:rPr>
      </w:pPr>
      <w:r>
        <w:rPr>
          <w:rFonts w:ascii="Bookman Old Style" w:hAnsi="Bookman Old Style" w:cs="Bookman Old Style"/>
          <w:lang w:val="sv-SE" w:eastAsia="id-ID"/>
        </w:rPr>
        <w:t>Masa berlaku Persetujuan Impor sebagaimana dimaksud dalam Pasal 14 ayat (1) huruf h berupa tanggal awal harus:</w:t>
      </w:r>
    </w:p>
    <w:p w14:paraId="3548D9F3" w14:textId="77777777" w:rsidR="004803C0" w:rsidRDefault="007634AC">
      <w:pPr>
        <w:numPr>
          <w:ilvl w:val="0"/>
          <w:numId w:val="21"/>
        </w:numPr>
        <w:tabs>
          <w:tab w:val="left" w:pos="2977"/>
        </w:tabs>
        <w:ind w:left="3544" w:hanging="425"/>
        <w:jc w:val="both"/>
        <w:rPr>
          <w:rFonts w:ascii="Bookman Old Style" w:hAnsi="Bookman Old Style" w:cs="Bookman Old Style"/>
          <w:lang w:val="sv-SE" w:eastAsia="id-ID"/>
        </w:rPr>
      </w:pPr>
      <w:r>
        <w:rPr>
          <w:rFonts w:ascii="Bookman Old Style" w:hAnsi="Bookman Old Style" w:cs="Bookman Old Style"/>
          <w:lang w:val="sv-SE" w:eastAsia="id-ID"/>
        </w:rPr>
        <w:t xml:space="preserve">sebelum tanggal dokumen manifest BC 1.1; atau </w:t>
      </w:r>
    </w:p>
    <w:p w14:paraId="46DE16F1" w14:textId="77777777" w:rsidR="004803C0" w:rsidRDefault="007634AC">
      <w:pPr>
        <w:numPr>
          <w:ilvl w:val="0"/>
          <w:numId w:val="21"/>
        </w:numPr>
        <w:tabs>
          <w:tab w:val="left" w:pos="2977"/>
        </w:tabs>
        <w:ind w:left="3544" w:hanging="425"/>
        <w:jc w:val="both"/>
        <w:rPr>
          <w:rFonts w:ascii="Bookman Old Style" w:hAnsi="Bookman Old Style" w:cs="Bookman Old Style"/>
          <w:lang w:val="sv-SE" w:eastAsia="id-ID"/>
        </w:rPr>
      </w:pPr>
      <w:r>
        <w:rPr>
          <w:rFonts w:ascii="Bookman Old Style" w:hAnsi="Bookman Old Style" w:cs="Bookman Old Style"/>
          <w:lang w:val="sv-SE" w:eastAsia="id-ID"/>
        </w:rPr>
        <w:t>sama dengan tanggal dokumen manifest BC 1.1.</w:t>
      </w:r>
    </w:p>
    <w:p w14:paraId="51230952" w14:textId="77777777" w:rsidR="004803C0" w:rsidRDefault="007634AC">
      <w:pPr>
        <w:numPr>
          <w:ilvl w:val="0"/>
          <w:numId w:val="9"/>
        </w:numPr>
        <w:ind w:left="3119" w:hanging="567"/>
        <w:jc w:val="both"/>
        <w:rPr>
          <w:rFonts w:ascii="Bookman Old Style" w:hAnsi="Bookman Old Style" w:cs="Bookman Old Style"/>
          <w:lang w:val="sv-SE" w:eastAsia="id-ID"/>
        </w:rPr>
      </w:pPr>
      <w:r>
        <w:rPr>
          <w:rFonts w:ascii="Bookman Old Style" w:hAnsi="Bookman Old Style" w:cs="Bookman Old Style"/>
          <w:lang w:val="sv-SE" w:eastAsia="id-ID"/>
        </w:rPr>
        <w:t>Masa berlaku Persetujuan Impor sebagaimana dimaksud dalam Pasal 14 ayat (1) huruf h berupa tanggal akhir harus:</w:t>
      </w:r>
    </w:p>
    <w:p w14:paraId="48296C99" w14:textId="77777777" w:rsidR="004803C0" w:rsidRDefault="007634AC">
      <w:pPr>
        <w:numPr>
          <w:ilvl w:val="0"/>
          <w:numId w:val="22"/>
        </w:numPr>
        <w:tabs>
          <w:tab w:val="left" w:pos="2977"/>
        </w:tabs>
        <w:ind w:left="3544" w:hanging="425"/>
        <w:jc w:val="both"/>
        <w:rPr>
          <w:rFonts w:ascii="Bookman Old Style" w:hAnsi="Bookman Old Style" w:cs="Bookman Old Style"/>
          <w:lang w:val="sv-SE" w:eastAsia="id-ID"/>
        </w:rPr>
      </w:pPr>
      <w:r>
        <w:rPr>
          <w:rFonts w:ascii="Bookman Old Style" w:hAnsi="Bookman Old Style" w:cs="Bookman Old Style"/>
          <w:lang w:val="sv-SE" w:eastAsia="id-ID"/>
        </w:rPr>
        <w:t xml:space="preserve">setelah tanggal dokumen manifest BC 1.1; atau </w:t>
      </w:r>
    </w:p>
    <w:p w14:paraId="7838134E" w14:textId="77777777" w:rsidR="004803C0" w:rsidRDefault="007634AC">
      <w:pPr>
        <w:numPr>
          <w:ilvl w:val="0"/>
          <w:numId w:val="22"/>
        </w:numPr>
        <w:tabs>
          <w:tab w:val="left" w:pos="2977"/>
        </w:tabs>
        <w:ind w:left="3544" w:hanging="425"/>
        <w:jc w:val="both"/>
        <w:rPr>
          <w:rFonts w:ascii="Bookman Old Style" w:hAnsi="Bookman Old Style" w:cs="Bookman Old Style"/>
          <w:lang w:val="sv-SE" w:eastAsia="id-ID"/>
        </w:rPr>
      </w:pPr>
      <w:r>
        <w:rPr>
          <w:rFonts w:ascii="Bookman Old Style" w:hAnsi="Bookman Old Style" w:cs="Bookman Old Style"/>
          <w:lang w:val="sv-SE" w:eastAsia="id-ID"/>
        </w:rPr>
        <w:t>sama dengan tanggal dokumen manifest BC 1.1.</w:t>
      </w:r>
    </w:p>
    <w:p w14:paraId="1A497C7E" w14:textId="77777777" w:rsidR="004803C0" w:rsidRDefault="007634AC">
      <w:pPr>
        <w:numPr>
          <w:ilvl w:val="0"/>
          <w:numId w:val="9"/>
        </w:numPr>
        <w:ind w:left="3119" w:hanging="567"/>
        <w:jc w:val="both"/>
        <w:rPr>
          <w:rFonts w:ascii="Bookman Old Style" w:hAnsi="Bookman Old Style" w:cs="Bookman Old Style"/>
          <w:lang w:val="sv-SE" w:eastAsia="id-ID"/>
        </w:rPr>
      </w:pPr>
      <w:r>
        <w:rPr>
          <w:rFonts w:ascii="Bookman Old Style" w:hAnsi="Bookman Old Style" w:cs="Bookman Old Style"/>
          <w:lang w:val="sv-SE" w:eastAsia="id-ID"/>
        </w:rPr>
        <w:t>Terhadap elemen data dan/atau keterangan jumlah Barang sebagaimana dimaksud dalam Pasal 14 ayat (1) huruf f dilakukan penelitian sesuai dengan ketentuan peraturan perundang-undangan untuk memastikan pada saat pengajuan pemberitahuan Impor Barang alokasi jumlah Barang masih memenuhi.</w:t>
      </w:r>
    </w:p>
    <w:p w14:paraId="1039A9A5" w14:textId="77777777" w:rsidR="004803C0" w:rsidRDefault="007634AC">
      <w:pPr>
        <w:numPr>
          <w:ilvl w:val="0"/>
          <w:numId w:val="9"/>
        </w:numPr>
        <w:ind w:left="3119" w:hanging="567"/>
        <w:jc w:val="both"/>
        <w:rPr>
          <w:rFonts w:ascii="Bookman Old Style" w:hAnsi="Bookman Old Style" w:cs="Bookman Old Style"/>
          <w:lang w:val="sv-SE" w:eastAsia="id-ID"/>
        </w:rPr>
      </w:pPr>
      <w:r>
        <w:rPr>
          <w:rFonts w:ascii="Bookman Old Style" w:hAnsi="Bookman Old Style" w:cs="Bookman Old Style"/>
          <w:lang w:val="sv-SE" w:eastAsia="id-ID"/>
        </w:rPr>
        <w:t>Sisa alokasi jumlah Barang yang diizinkan tercantum dalam SINSW.</w:t>
      </w:r>
    </w:p>
    <w:p w14:paraId="0F2DD771" w14:textId="77777777" w:rsidR="004803C0" w:rsidRDefault="007634AC">
      <w:pPr>
        <w:numPr>
          <w:ilvl w:val="0"/>
          <w:numId w:val="9"/>
        </w:numPr>
        <w:ind w:left="3119" w:hanging="567"/>
        <w:jc w:val="both"/>
        <w:rPr>
          <w:rFonts w:ascii="Bookman Old Style" w:hAnsi="Bookman Old Style" w:cs="Bookman Old Style"/>
          <w:lang w:val="sv-SE" w:eastAsia="id-ID"/>
        </w:rPr>
      </w:pPr>
      <w:r>
        <w:rPr>
          <w:rFonts w:ascii="Bookman Old Style" w:hAnsi="Bookman Old Style" w:cs="Bookman Old Style"/>
          <w:lang w:val="sv-SE" w:eastAsia="id-ID"/>
        </w:rPr>
        <w:t>Satuan Barang sebagaimana dimaksud dalam Pasal 14 ayat (1) huruf f dilaksanakan sesuai dengan ketentuan peraturan perundang-undangan di bidang kepabeanan.</w:t>
      </w:r>
    </w:p>
    <w:p w14:paraId="6CAEBBE0" w14:textId="77777777" w:rsidR="004803C0" w:rsidRDefault="007634AC">
      <w:pPr>
        <w:numPr>
          <w:ilvl w:val="0"/>
          <w:numId w:val="9"/>
        </w:numPr>
        <w:ind w:left="3119" w:hanging="567"/>
        <w:jc w:val="both"/>
        <w:rPr>
          <w:rFonts w:ascii="Bookman Old Style" w:hAnsi="Bookman Old Style" w:cs="Bookman Old Style"/>
          <w:lang w:val="sv-SE" w:eastAsia="id-ID"/>
        </w:rPr>
      </w:pPr>
      <w:r>
        <w:rPr>
          <w:rFonts w:ascii="Bookman Old Style" w:hAnsi="Bookman Old Style" w:cs="Bookman Old Style"/>
          <w:lang w:val="sv-SE" w:eastAsia="id-ID"/>
        </w:rPr>
        <w:t>Dalam hal satuan Barang sebagaimana dimaksud pada ayat (10) belum ditetapkan, satuan Barang sebagaimana dimaksud dalam Pasal 14 ayat (1) huruf f sesuai dengan ketentuan internasional.</w:t>
      </w:r>
    </w:p>
    <w:p w14:paraId="066A7890" w14:textId="77777777" w:rsidR="004803C0" w:rsidRDefault="007634AC">
      <w:pPr>
        <w:numPr>
          <w:ilvl w:val="0"/>
          <w:numId w:val="9"/>
        </w:numPr>
        <w:ind w:left="3119" w:hanging="567"/>
        <w:jc w:val="both"/>
        <w:rPr>
          <w:rFonts w:ascii="Bookman Old Style" w:hAnsi="Bookman Old Style" w:cs="Bookman Old Style"/>
          <w:lang w:val="sv-SE" w:eastAsia="id-ID"/>
        </w:rPr>
      </w:pPr>
      <w:r>
        <w:rPr>
          <w:rFonts w:ascii="Bookman Old Style" w:hAnsi="Bookman Old Style" w:cs="Bookman Old Style"/>
          <w:lang w:val="sv-SE" w:eastAsia="id-ID"/>
        </w:rPr>
        <w:t>Selain elemen data dan/atau keterangan sebagaimana dimaksud dalam Pasal 13, Pasal 14, dan Pasal 17 dilakukan penelitian atas nomor pokok wajib pajak Importir berdasarkan data dan/atau keterangan yang telah tersedia secara elektronik di SINSW yang berasal dari Sistem OSS.</w:t>
      </w:r>
    </w:p>
    <w:p w14:paraId="3D9FED47" w14:textId="77777777" w:rsidR="004803C0" w:rsidRDefault="007634AC">
      <w:pPr>
        <w:numPr>
          <w:ilvl w:val="0"/>
          <w:numId w:val="9"/>
        </w:numPr>
        <w:ind w:left="3119" w:hanging="567"/>
        <w:jc w:val="both"/>
        <w:rPr>
          <w:rFonts w:ascii="Bookman Old Style" w:hAnsi="Bookman Old Style" w:cs="Bookman Old Style"/>
          <w:lang w:eastAsia="id-ID"/>
        </w:rPr>
      </w:pPr>
      <w:r>
        <w:rPr>
          <w:rFonts w:ascii="Bookman Old Style" w:hAnsi="Bookman Old Style" w:cs="Bookman Old Style"/>
          <w:lang w:val="sv-SE" w:eastAsia="id-ID"/>
        </w:rPr>
        <w:t>Selain penelitian sebagaimana dimaksud pada ayat (1) sampai dengan ayat (8), terhadap elemen data dan/atau keterangan berupa nomor seri Barang sebagaimana</w:t>
      </w:r>
      <w:r>
        <w:rPr>
          <w:rFonts w:ascii="Bookman Old Style" w:hAnsi="Bookman Old Style" w:cs="Bookman Old Style"/>
          <w:lang w:eastAsia="id-ID"/>
        </w:rPr>
        <w:t xml:space="preserve"> </w:t>
      </w:r>
      <w:proofErr w:type="spellStart"/>
      <w:r>
        <w:rPr>
          <w:rFonts w:ascii="Bookman Old Style" w:hAnsi="Bookman Old Style" w:cs="Bookman Old Style"/>
          <w:lang w:eastAsia="id-ID"/>
        </w:rPr>
        <w:t>dimaksud</w:t>
      </w:r>
      <w:proofErr w:type="spellEnd"/>
      <w:r>
        <w:rPr>
          <w:rFonts w:ascii="Bookman Old Style" w:hAnsi="Bookman Old Style" w:cs="Bookman Old Style"/>
          <w:lang w:eastAsia="id-ID"/>
        </w:rPr>
        <w:t xml:space="preserve"> </w:t>
      </w:r>
      <w:proofErr w:type="spellStart"/>
      <w:r>
        <w:rPr>
          <w:rFonts w:ascii="Bookman Old Style" w:hAnsi="Bookman Old Style" w:cs="Bookman Old Style"/>
          <w:lang w:eastAsia="id-ID"/>
        </w:rPr>
        <w:t>dalam</w:t>
      </w:r>
      <w:proofErr w:type="spellEnd"/>
      <w:r>
        <w:rPr>
          <w:rFonts w:ascii="Bookman Old Style" w:hAnsi="Bookman Old Style" w:cs="Bookman Old Style"/>
          <w:lang w:eastAsia="id-ID"/>
        </w:rPr>
        <w:t xml:space="preserve"> Pasal 14 </w:t>
      </w:r>
      <w:proofErr w:type="spellStart"/>
      <w:r>
        <w:rPr>
          <w:rFonts w:ascii="Bookman Old Style" w:hAnsi="Bookman Old Style" w:cs="Bookman Old Style"/>
          <w:lang w:eastAsia="id-ID"/>
        </w:rPr>
        <w:t>ayat</w:t>
      </w:r>
      <w:proofErr w:type="spellEnd"/>
      <w:r>
        <w:rPr>
          <w:rFonts w:ascii="Bookman Old Style" w:hAnsi="Bookman Old Style" w:cs="Bookman Old Style"/>
          <w:lang w:eastAsia="id-ID"/>
        </w:rPr>
        <w:t xml:space="preserve"> (1) </w:t>
      </w:r>
      <w:proofErr w:type="spellStart"/>
      <w:r>
        <w:rPr>
          <w:rFonts w:ascii="Bookman Old Style" w:hAnsi="Bookman Old Style" w:cs="Bookman Old Style"/>
          <w:lang w:eastAsia="id-ID"/>
        </w:rPr>
        <w:t>huruf</w:t>
      </w:r>
      <w:proofErr w:type="spellEnd"/>
      <w:r>
        <w:rPr>
          <w:rFonts w:ascii="Bookman Old Style" w:hAnsi="Bookman Old Style" w:cs="Bookman Old Style"/>
          <w:lang w:eastAsia="id-ID"/>
        </w:rPr>
        <w:t xml:space="preserve"> d dan </w:t>
      </w:r>
      <w:proofErr w:type="spellStart"/>
      <w:r>
        <w:rPr>
          <w:rFonts w:ascii="Bookman Old Style" w:hAnsi="Bookman Old Style" w:cs="Bookman Old Style"/>
          <w:lang w:eastAsia="id-ID"/>
        </w:rPr>
        <w:t>jenis</w:t>
      </w:r>
      <w:proofErr w:type="spellEnd"/>
      <w:r>
        <w:rPr>
          <w:rFonts w:ascii="Bookman Old Style" w:hAnsi="Bookman Old Style" w:cs="Bookman Old Style"/>
          <w:lang w:eastAsia="id-ID"/>
        </w:rPr>
        <w:t>/</w:t>
      </w:r>
      <w:proofErr w:type="spellStart"/>
      <w:r>
        <w:rPr>
          <w:rFonts w:ascii="Bookman Old Style" w:hAnsi="Bookman Old Style" w:cs="Bookman Old Style"/>
          <w:lang w:eastAsia="id-ID"/>
        </w:rPr>
        <w:t>uraian</w:t>
      </w:r>
      <w:proofErr w:type="spellEnd"/>
      <w:r>
        <w:rPr>
          <w:rFonts w:ascii="Bookman Old Style" w:hAnsi="Bookman Old Style" w:cs="Bookman Old Style"/>
          <w:lang w:eastAsia="id-ID"/>
        </w:rPr>
        <w:t xml:space="preserve"> Barang </w:t>
      </w:r>
      <w:proofErr w:type="spellStart"/>
      <w:r>
        <w:rPr>
          <w:rFonts w:ascii="Bookman Old Style" w:hAnsi="Bookman Old Style" w:cs="Bookman Old Style"/>
          <w:lang w:eastAsia="id-ID"/>
        </w:rPr>
        <w:t>sebagaimana</w:t>
      </w:r>
      <w:proofErr w:type="spellEnd"/>
      <w:r>
        <w:rPr>
          <w:rFonts w:ascii="Bookman Old Style" w:hAnsi="Bookman Old Style" w:cs="Bookman Old Style"/>
          <w:lang w:eastAsia="id-ID"/>
        </w:rPr>
        <w:t xml:space="preserve"> </w:t>
      </w:r>
      <w:proofErr w:type="spellStart"/>
      <w:r>
        <w:rPr>
          <w:rFonts w:ascii="Bookman Old Style" w:hAnsi="Bookman Old Style" w:cs="Bookman Old Style"/>
          <w:lang w:eastAsia="id-ID"/>
        </w:rPr>
        <w:t>dimaksud</w:t>
      </w:r>
      <w:proofErr w:type="spellEnd"/>
      <w:r>
        <w:rPr>
          <w:rFonts w:ascii="Bookman Old Style" w:hAnsi="Bookman Old Style" w:cs="Bookman Old Style"/>
          <w:lang w:eastAsia="id-ID"/>
        </w:rPr>
        <w:t xml:space="preserve"> </w:t>
      </w:r>
      <w:proofErr w:type="spellStart"/>
      <w:r>
        <w:rPr>
          <w:rFonts w:ascii="Bookman Old Style" w:hAnsi="Bookman Old Style" w:cs="Bookman Old Style"/>
          <w:lang w:eastAsia="id-ID"/>
        </w:rPr>
        <w:lastRenderedPageBreak/>
        <w:t>dalam</w:t>
      </w:r>
      <w:proofErr w:type="spellEnd"/>
      <w:r>
        <w:rPr>
          <w:rFonts w:ascii="Bookman Old Style" w:hAnsi="Bookman Old Style" w:cs="Bookman Old Style"/>
          <w:lang w:eastAsia="id-ID"/>
        </w:rPr>
        <w:t xml:space="preserve"> Pasal 14 </w:t>
      </w:r>
      <w:proofErr w:type="spellStart"/>
      <w:r>
        <w:rPr>
          <w:rFonts w:ascii="Bookman Old Style" w:hAnsi="Bookman Old Style" w:cs="Bookman Old Style"/>
          <w:lang w:eastAsia="id-ID"/>
        </w:rPr>
        <w:t>ayat</w:t>
      </w:r>
      <w:proofErr w:type="spellEnd"/>
      <w:r>
        <w:rPr>
          <w:rFonts w:ascii="Bookman Old Style" w:hAnsi="Bookman Old Style" w:cs="Bookman Old Style"/>
          <w:lang w:eastAsia="id-ID"/>
        </w:rPr>
        <w:t xml:space="preserve"> (1) </w:t>
      </w:r>
      <w:proofErr w:type="spellStart"/>
      <w:r>
        <w:rPr>
          <w:rFonts w:ascii="Bookman Old Style" w:hAnsi="Bookman Old Style" w:cs="Bookman Old Style"/>
          <w:lang w:eastAsia="id-ID"/>
        </w:rPr>
        <w:t>huruf</w:t>
      </w:r>
      <w:proofErr w:type="spellEnd"/>
      <w:r>
        <w:rPr>
          <w:rFonts w:ascii="Bookman Old Style" w:hAnsi="Bookman Old Style" w:cs="Bookman Old Style"/>
          <w:lang w:eastAsia="id-ID"/>
        </w:rPr>
        <w:t xml:space="preserve"> e </w:t>
      </w:r>
      <w:proofErr w:type="spellStart"/>
      <w:r>
        <w:rPr>
          <w:rFonts w:ascii="Bookman Old Style" w:hAnsi="Bookman Old Style" w:cs="Bookman Old Style"/>
          <w:lang w:eastAsia="id-ID"/>
        </w:rPr>
        <w:t>dilakukan</w:t>
      </w:r>
      <w:proofErr w:type="spellEnd"/>
      <w:r>
        <w:rPr>
          <w:rFonts w:ascii="Bookman Old Style" w:hAnsi="Bookman Old Style" w:cs="Bookman Old Style"/>
          <w:lang w:eastAsia="id-ID"/>
        </w:rPr>
        <w:t xml:space="preserve"> </w:t>
      </w:r>
      <w:proofErr w:type="spellStart"/>
      <w:r>
        <w:rPr>
          <w:rFonts w:ascii="Bookman Old Style" w:hAnsi="Bookman Old Style" w:cs="Bookman Old Style"/>
          <w:lang w:eastAsia="id-ID"/>
        </w:rPr>
        <w:t>penelitian</w:t>
      </w:r>
      <w:proofErr w:type="spellEnd"/>
      <w:r>
        <w:rPr>
          <w:rFonts w:ascii="Bookman Old Style" w:hAnsi="Bookman Old Style" w:cs="Bookman Old Style"/>
          <w:lang w:eastAsia="id-ID"/>
        </w:rPr>
        <w:t xml:space="preserve"> </w:t>
      </w:r>
      <w:proofErr w:type="spellStart"/>
      <w:r>
        <w:rPr>
          <w:rFonts w:ascii="Bookman Old Style" w:hAnsi="Bookman Old Style" w:cs="Bookman Old Style"/>
          <w:lang w:eastAsia="id-ID"/>
        </w:rPr>
        <w:t>sesuai</w:t>
      </w:r>
      <w:proofErr w:type="spellEnd"/>
      <w:r>
        <w:rPr>
          <w:rFonts w:ascii="Bookman Old Style" w:hAnsi="Bookman Old Style" w:cs="Bookman Old Style"/>
          <w:lang w:eastAsia="id-ID"/>
        </w:rPr>
        <w:t xml:space="preserve"> </w:t>
      </w:r>
      <w:proofErr w:type="spellStart"/>
      <w:r>
        <w:rPr>
          <w:rFonts w:ascii="Bookman Old Style" w:hAnsi="Bookman Old Style" w:cs="Bookman Old Style"/>
          <w:lang w:eastAsia="id-ID"/>
        </w:rPr>
        <w:t>dengan</w:t>
      </w:r>
      <w:proofErr w:type="spellEnd"/>
      <w:r>
        <w:rPr>
          <w:rFonts w:ascii="Bookman Old Style" w:hAnsi="Bookman Old Style" w:cs="Bookman Old Style"/>
          <w:lang w:eastAsia="id-ID"/>
        </w:rPr>
        <w:t xml:space="preserve"> </w:t>
      </w:r>
      <w:proofErr w:type="spellStart"/>
      <w:r>
        <w:rPr>
          <w:rFonts w:ascii="Bookman Old Style" w:hAnsi="Bookman Old Style" w:cs="Bookman Old Style"/>
          <w:lang w:eastAsia="id-ID"/>
        </w:rPr>
        <w:t>ketentuan</w:t>
      </w:r>
      <w:proofErr w:type="spellEnd"/>
      <w:r>
        <w:rPr>
          <w:rFonts w:ascii="Bookman Old Style" w:hAnsi="Bookman Old Style" w:cs="Bookman Old Style"/>
          <w:lang w:eastAsia="id-ID"/>
        </w:rPr>
        <w:t xml:space="preserve"> </w:t>
      </w:r>
      <w:proofErr w:type="spellStart"/>
      <w:r>
        <w:rPr>
          <w:rFonts w:ascii="Bookman Old Style" w:hAnsi="Bookman Old Style" w:cs="Bookman Old Style"/>
          <w:lang w:eastAsia="id-ID"/>
        </w:rPr>
        <w:t>peraturan</w:t>
      </w:r>
      <w:proofErr w:type="spellEnd"/>
      <w:r>
        <w:rPr>
          <w:rFonts w:ascii="Bookman Old Style" w:hAnsi="Bookman Old Style" w:cs="Bookman Old Style"/>
          <w:lang w:eastAsia="id-ID"/>
        </w:rPr>
        <w:t xml:space="preserve"> </w:t>
      </w:r>
      <w:proofErr w:type="spellStart"/>
      <w:r>
        <w:rPr>
          <w:rFonts w:ascii="Bookman Old Style" w:hAnsi="Bookman Old Style" w:cs="Bookman Old Style"/>
          <w:lang w:eastAsia="id-ID"/>
        </w:rPr>
        <w:t>perundang-undangan</w:t>
      </w:r>
      <w:proofErr w:type="spellEnd"/>
      <w:r>
        <w:rPr>
          <w:rFonts w:ascii="Bookman Old Style" w:hAnsi="Bookman Old Style" w:cs="Bookman Old Style"/>
          <w:lang w:eastAsia="id-ID"/>
        </w:rPr>
        <w:t xml:space="preserve">. </w:t>
      </w:r>
    </w:p>
    <w:p w14:paraId="61FADD45" w14:textId="77777777" w:rsidR="004803C0" w:rsidRDefault="004803C0">
      <w:pPr>
        <w:ind w:left="2552"/>
        <w:jc w:val="both"/>
        <w:rPr>
          <w:rFonts w:ascii="Bookman Old Style" w:hAnsi="Bookman Old Style"/>
          <w:lang w:val="sv-SE"/>
        </w:rPr>
      </w:pPr>
    </w:p>
    <w:p w14:paraId="64454481" w14:textId="77777777" w:rsidR="004803C0" w:rsidRDefault="007634AC">
      <w:pPr>
        <w:numPr>
          <w:ilvl w:val="0"/>
          <w:numId w:val="2"/>
        </w:numPr>
        <w:ind w:left="2552" w:hanging="567"/>
        <w:jc w:val="both"/>
        <w:rPr>
          <w:rFonts w:ascii="Bookman Old Style" w:hAnsi="Bookman Old Style"/>
          <w:lang w:val="sv-SE"/>
        </w:rPr>
      </w:pPr>
      <w:r>
        <w:rPr>
          <w:rFonts w:ascii="Bookman Old Style" w:hAnsi="Bookman Old Style"/>
        </w:rPr>
        <w:t xml:space="preserve">Di </w:t>
      </w:r>
      <w:proofErr w:type="spellStart"/>
      <w:r>
        <w:rPr>
          <w:rFonts w:ascii="Bookman Old Style" w:hAnsi="Bookman Old Style"/>
        </w:rPr>
        <w:t>antara</w:t>
      </w:r>
      <w:proofErr w:type="spellEnd"/>
      <w:r>
        <w:rPr>
          <w:rFonts w:ascii="Bookman Old Style" w:hAnsi="Bookman Old Style"/>
        </w:rPr>
        <w:t xml:space="preserve"> </w:t>
      </w:r>
      <w:proofErr w:type="spellStart"/>
      <w:r>
        <w:rPr>
          <w:rFonts w:ascii="Bookman Old Style" w:hAnsi="Bookman Old Style"/>
        </w:rPr>
        <w:t>ayat</w:t>
      </w:r>
      <w:proofErr w:type="spellEnd"/>
      <w:r>
        <w:rPr>
          <w:rFonts w:ascii="Bookman Old Style" w:hAnsi="Bookman Old Style"/>
        </w:rPr>
        <w:t xml:space="preserve"> (6) dan </w:t>
      </w:r>
      <w:proofErr w:type="spellStart"/>
      <w:r>
        <w:rPr>
          <w:rFonts w:ascii="Bookman Old Style" w:hAnsi="Bookman Old Style"/>
        </w:rPr>
        <w:t>ayat</w:t>
      </w:r>
      <w:proofErr w:type="spellEnd"/>
      <w:r>
        <w:rPr>
          <w:rFonts w:ascii="Bookman Old Style" w:hAnsi="Bookman Old Style"/>
        </w:rPr>
        <w:t xml:space="preserve"> (7) </w:t>
      </w:r>
      <w:r>
        <w:rPr>
          <w:rFonts w:ascii="Bookman Old Style" w:hAnsi="Bookman Old Style"/>
          <w:lang w:val="sv-SE"/>
        </w:rPr>
        <w:t xml:space="preserve">Pasal 29 </w:t>
      </w:r>
      <w:proofErr w:type="spellStart"/>
      <w:r>
        <w:rPr>
          <w:rFonts w:ascii="Bookman Old Style" w:hAnsi="Bookman Old Style"/>
        </w:rPr>
        <w:t>disisipkan</w:t>
      </w:r>
      <w:proofErr w:type="spellEnd"/>
      <w:r>
        <w:rPr>
          <w:rFonts w:ascii="Bookman Old Style" w:hAnsi="Bookman Old Style"/>
        </w:rPr>
        <w:t xml:space="preserve"> 3 (</w:t>
      </w:r>
      <w:proofErr w:type="spellStart"/>
      <w:r>
        <w:rPr>
          <w:rFonts w:ascii="Bookman Old Style" w:hAnsi="Bookman Old Style"/>
        </w:rPr>
        <w:t>tiga</w:t>
      </w:r>
      <w:proofErr w:type="spellEnd"/>
      <w:r>
        <w:rPr>
          <w:rFonts w:ascii="Bookman Old Style" w:hAnsi="Bookman Old Style"/>
        </w:rPr>
        <w:t xml:space="preserve">) </w:t>
      </w:r>
      <w:proofErr w:type="spellStart"/>
      <w:r>
        <w:rPr>
          <w:rFonts w:ascii="Bookman Old Style" w:hAnsi="Bookman Old Style"/>
        </w:rPr>
        <w:t>ayat</w:t>
      </w:r>
      <w:proofErr w:type="spellEnd"/>
      <w:r>
        <w:rPr>
          <w:rFonts w:ascii="Bookman Old Style" w:hAnsi="Bookman Old Style"/>
        </w:rPr>
        <w:t xml:space="preserve">, </w:t>
      </w:r>
      <w:proofErr w:type="spellStart"/>
      <w:r>
        <w:rPr>
          <w:rFonts w:ascii="Bookman Old Style" w:hAnsi="Bookman Old Style"/>
        </w:rPr>
        <w:t>yakni</w:t>
      </w:r>
      <w:proofErr w:type="spellEnd"/>
      <w:r>
        <w:rPr>
          <w:rFonts w:ascii="Bookman Old Style" w:hAnsi="Bookman Old Style"/>
        </w:rPr>
        <w:t xml:space="preserve"> </w:t>
      </w:r>
      <w:proofErr w:type="spellStart"/>
      <w:r>
        <w:rPr>
          <w:rFonts w:ascii="Bookman Old Style" w:hAnsi="Bookman Old Style"/>
        </w:rPr>
        <w:t>ayat</w:t>
      </w:r>
      <w:proofErr w:type="spellEnd"/>
      <w:r>
        <w:rPr>
          <w:rFonts w:ascii="Bookman Old Style" w:hAnsi="Bookman Old Style"/>
        </w:rPr>
        <w:t xml:space="preserve"> (6a), </w:t>
      </w:r>
      <w:proofErr w:type="spellStart"/>
      <w:r>
        <w:rPr>
          <w:rFonts w:ascii="Bookman Old Style" w:hAnsi="Bookman Old Style"/>
        </w:rPr>
        <w:t>ayat</w:t>
      </w:r>
      <w:proofErr w:type="spellEnd"/>
      <w:r>
        <w:rPr>
          <w:rFonts w:ascii="Bookman Old Style" w:hAnsi="Bookman Old Style"/>
        </w:rPr>
        <w:t xml:space="preserve"> (6b), dan </w:t>
      </w:r>
      <w:proofErr w:type="spellStart"/>
      <w:r>
        <w:rPr>
          <w:rFonts w:ascii="Bookman Old Style" w:hAnsi="Bookman Old Style"/>
        </w:rPr>
        <w:t>ayat</w:t>
      </w:r>
      <w:proofErr w:type="spellEnd"/>
      <w:r>
        <w:rPr>
          <w:rFonts w:ascii="Bookman Old Style" w:hAnsi="Bookman Old Style"/>
        </w:rPr>
        <w:t xml:space="preserve"> (6c) </w:t>
      </w:r>
      <w:r>
        <w:rPr>
          <w:rFonts w:ascii="Bookman Old Style" w:hAnsi="Bookman Old Style"/>
          <w:lang w:val="sv-SE"/>
        </w:rPr>
        <w:t xml:space="preserve">sehingga berbunyi sebagai </w:t>
      </w:r>
      <w:proofErr w:type="spellStart"/>
      <w:r>
        <w:rPr>
          <w:rFonts w:ascii="Bookman Old Style" w:hAnsi="Bookman Old Style" w:cs="Arial"/>
        </w:rPr>
        <w:t>berikut</w:t>
      </w:r>
      <w:proofErr w:type="spellEnd"/>
      <w:r>
        <w:rPr>
          <w:rFonts w:ascii="Bookman Old Style" w:hAnsi="Bookman Old Style"/>
          <w:lang w:val="sv-SE"/>
        </w:rPr>
        <w:t>:</w:t>
      </w:r>
    </w:p>
    <w:p w14:paraId="771B1017" w14:textId="77777777" w:rsidR="004803C0" w:rsidRDefault="004803C0">
      <w:pPr>
        <w:jc w:val="center"/>
        <w:rPr>
          <w:rFonts w:ascii="Bookman Old Style" w:hAnsi="Bookman Old Style" w:cs="Bookman Old Style"/>
          <w:lang w:eastAsia="id-ID"/>
        </w:rPr>
      </w:pPr>
    </w:p>
    <w:p w14:paraId="0B27A5E2" w14:textId="77777777" w:rsidR="004803C0" w:rsidRDefault="007634AC">
      <w:pPr>
        <w:ind w:left="2552"/>
        <w:jc w:val="center"/>
        <w:rPr>
          <w:rFonts w:ascii="Bookman Old Style" w:hAnsi="Bookman Old Style" w:cs="Bookman Old Style"/>
          <w:lang w:val="id-ID" w:eastAsia="id-ID"/>
        </w:rPr>
      </w:pPr>
      <w:r>
        <w:rPr>
          <w:rFonts w:ascii="Bookman Old Style" w:hAnsi="Bookman Old Style" w:cs="Bookman Old Style"/>
          <w:lang w:eastAsia="id-ID"/>
        </w:rPr>
        <w:t>Pasal 29</w:t>
      </w:r>
    </w:p>
    <w:p w14:paraId="0B1392EA" w14:textId="77777777" w:rsidR="004803C0" w:rsidRDefault="007634AC">
      <w:pPr>
        <w:numPr>
          <w:ilvl w:val="0"/>
          <w:numId w:val="23"/>
        </w:numPr>
        <w:ind w:left="3119" w:hanging="567"/>
        <w:jc w:val="both"/>
        <w:rPr>
          <w:rFonts w:ascii="Bookman Old Style" w:hAnsi="Bookman Old Style" w:cs="Bookman Old Style"/>
          <w:lang w:val="id-ID" w:eastAsia="id-ID"/>
        </w:rPr>
      </w:pPr>
      <w:r>
        <w:rPr>
          <w:rFonts w:ascii="Bookman Old Style" w:hAnsi="Bookman Old Style" w:cs="Bookman Old Style"/>
          <w:lang w:val="id-ID" w:eastAsia="id-ID"/>
        </w:rPr>
        <w:t xml:space="preserve">Verifikasi atau Penelusuran Teknis sebagaimana dimaksud dalam Pasal </w:t>
      </w:r>
      <w:r>
        <w:rPr>
          <w:rFonts w:ascii="Bookman Old Style" w:hAnsi="Bookman Old Style" w:cs="Bookman Old Style"/>
          <w:lang w:eastAsia="id-ID"/>
        </w:rPr>
        <w:t>5</w:t>
      </w:r>
      <w:r>
        <w:rPr>
          <w:rFonts w:ascii="Bookman Old Style" w:hAnsi="Bookman Old Style" w:cs="Bookman Old Style"/>
          <w:lang w:val="id-ID" w:eastAsia="id-ID"/>
        </w:rPr>
        <w:t xml:space="preserve"> ayat (1) dilakukan oleh Surveyor yang telah ditetapkan oleh Menteri.</w:t>
      </w:r>
    </w:p>
    <w:p w14:paraId="08F7DD40" w14:textId="77777777" w:rsidR="004803C0" w:rsidRDefault="007634AC">
      <w:pPr>
        <w:numPr>
          <w:ilvl w:val="0"/>
          <w:numId w:val="23"/>
        </w:numPr>
        <w:ind w:left="3119" w:hanging="567"/>
        <w:jc w:val="both"/>
        <w:rPr>
          <w:rFonts w:ascii="Bookman Old Style" w:hAnsi="Bookman Old Style" w:cs="Bookman Old Style"/>
          <w:lang w:val="id-ID" w:eastAsia="id-ID"/>
        </w:rPr>
      </w:pPr>
      <w:r>
        <w:rPr>
          <w:rFonts w:ascii="Bookman Old Style" w:hAnsi="Bookman Old Style" w:cs="Bookman Old Style"/>
          <w:lang w:val="id-ID" w:eastAsia="id-ID"/>
        </w:rPr>
        <w:t>Pengajuan permohonan Verifikasi atau Penelusuran Teknis terhadap Impor Barang dilakukan secara elektronik oleh Importir kepada Surveyor melalui sistem yang dimiliki Surveyor.</w:t>
      </w:r>
    </w:p>
    <w:p w14:paraId="27EF833E" w14:textId="77777777" w:rsidR="004803C0" w:rsidRDefault="007634AC">
      <w:pPr>
        <w:numPr>
          <w:ilvl w:val="0"/>
          <w:numId w:val="23"/>
        </w:numPr>
        <w:ind w:left="3119" w:hanging="567"/>
        <w:jc w:val="both"/>
        <w:rPr>
          <w:rFonts w:ascii="Bookman Old Style" w:hAnsi="Bookman Old Style" w:cs="Bookman Old Style"/>
          <w:lang w:val="sv-SE" w:eastAsia="id-ID"/>
        </w:rPr>
      </w:pPr>
      <w:r>
        <w:rPr>
          <w:rFonts w:ascii="Bookman Old Style" w:hAnsi="Bookman Old Style" w:cs="Bookman Old Style"/>
          <w:lang w:val="id-ID" w:eastAsia="id-ID"/>
        </w:rPr>
        <w:t>Verifikasi</w:t>
      </w:r>
      <w:r>
        <w:rPr>
          <w:rFonts w:ascii="Bookman Old Style" w:hAnsi="Bookman Old Style" w:cs="Bookman Old Style"/>
          <w:lang w:val="sv-SE" w:eastAsia="id-ID"/>
        </w:rPr>
        <w:t xml:space="preserve"> atau Penelusuran Teknis terhadap Impor Barang dilakukan di:</w:t>
      </w:r>
    </w:p>
    <w:p w14:paraId="2A8AB4B2" w14:textId="77777777" w:rsidR="004803C0" w:rsidRDefault="007634AC">
      <w:pPr>
        <w:numPr>
          <w:ilvl w:val="7"/>
          <w:numId w:val="24"/>
        </w:numPr>
        <w:tabs>
          <w:tab w:val="left" w:pos="2977"/>
        </w:tabs>
        <w:ind w:left="3544" w:hanging="425"/>
        <w:jc w:val="both"/>
        <w:rPr>
          <w:rFonts w:ascii="Bookman Old Style" w:hAnsi="Bookman Old Style" w:cs="Bookman Old Style"/>
          <w:lang w:eastAsia="id-ID"/>
        </w:rPr>
      </w:pPr>
      <w:r>
        <w:rPr>
          <w:rFonts w:ascii="Bookman Old Style" w:hAnsi="Bookman Old Style" w:cs="Bookman Old Style"/>
          <w:lang w:eastAsia="id-ID"/>
        </w:rPr>
        <w:t xml:space="preserve">negara </w:t>
      </w:r>
      <w:proofErr w:type="spellStart"/>
      <w:r>
        <w:rPr>
          <w:rFonts w:ascii="Bookman Old Style" w:hAnsi="Bookman Old Style" w:cs="Bookman Old Style"/>
          <w:lang w:eastAsia="id-ID"/>
        </w:rPr>
        <w:t>asal</w:t>
      </w:r>
      <w:proofErr w:type="spellEnd"/>
      <w:r>
        <w:rPr>
          <w:rFonts w:ascii="Bookman Old Style" w:hAnsi="Bookman Old Style" w:cs="Bookman Old Style"/>
          <w:lang w:eastAsia="id-ID"/>
        </w:rPr>
        <w:t xml:space="preserve"> Barang;</w:t>
      </w:r>
    </w:p>
    <w:p w14:paraId="2642DBF8" w14:textId="77777777" w:rsidR="004803C0" w:rsidRDefault="007634AC">
      <w:pPr>
        <w:numPr>
          <w:ilvl w:val="7"/>
          <w:numId w:val="24"/>
        </w:numPr>
        <w:tabs>
          <w:tab w:val="left" w:pos="2977"/>
        </w:tabs>
        <w:ind w:left="3544" w:hanging="425"/>
        <w:jc w:val="both"/>
        <w:rPr>
          <w:rFonts w:ascii="Bookman Old Style" w:hAnsi="Bookman Old Style" w:cs="Bookman Old Style"/>
          <w:lang w:eastAsia="id-ID"/>
        </w:rPr>
      </w:pPr>
      <w:r>
        <w:rPr>
          <w:rFonts w:ascii="Bookman Old Style" w:hAnsi="Bookman Old Style" w:cs="Bookman Old Style"/>
          <w:lang w:eastAsia="id-ID"/>
        </w:rPr>
        <w:t xml:space="preserve">negara </w:t>
      </w:r>
      <w:proofErr w:type="spellStart"/>
      <w:r>
        <w:rPr>
          <w:rFonts w:ascii="Bookman Old Style" w:hAnsi="Bookman Old Style" w:cs="Bookman Old Style"/>
          <w:lang w:eastAsia="id-ID"/>
        </w:rPr>
        <w:t>muat</w:t>
      </w:r>
      <w:proofErr w:type="spellEnd"/>
      <w:r>
        <w:rPr>
          <w:rFonts w:ascii="Bookman Old Style" w:hAnsi="Bookman Old Style" w:cs="Bookman Old Style"/>
          <w:lang w:eastAsia="id-ID"/>
        </w:rPr>
        <w:t xml:space="preserve">; </w:t>
      </w:r>
      <w:proofErr w:type="spellStart"/>
      <w:r>
        <w:rPr>
          <w:rFonts w:ascii="Bookman Old Style" w:hAnsi="Bookman Old Style" w:cs="Bookman Old Style"/>
          <w:lang w:eastAsia="id-ID"/>
        </w:rPr>
        <w:t>atau</w:t>
      </w:r>
      <w:proofErr w:type="spellEnd"/>
    </w:p>
    <w:p w14:paraId="6DFD819F" w14:textId="77777777" w:rsidR="004803C0" w:rsidRDefault="007634AC">
      <w:pPr>
        <w:numPr>
          <w:ilvl w:val="7"/>
          <w:numId w:val="24"/>
        </w:numPr>
        <w:tabs>
          <w:tab w:val="left" w:pos="2977"/>
        </w:tabs>
        <w:ind w:left="3544" w:hanging="425"/>
        <w:jc w:val="both"/>
        <w:rPr>
          <w:rFonts w:ascii="Bookman Old Style" w:hAnsi="Bookman Old Style" w:cs="Bookman Old Style"/>
          <w:lang w:eastAsia="id-ID"/>
        </w:rPr>
      </w:pPr>
      <w:proofErr w:type="spellStart"/>
      <w:r>
        <w:rPr>
          <w:rFonts w:ascii="Bookman Old Style" w:hAnsi="Bookman Old Style" w:cs="Bookman Old Style"/>
          <w:lang w:eastAsia="id-ID"/>
        </w:rPr>
        <w:t>pelabuhan</w:t>
      </w:r>
      <w:proofErr w:type="spellEnd"/>
      <w:r>
        <w:rPr>
          <w:rFonts w:ascii="Bookman Old Style" w:hAnsi="Bookman Old Style" w:cs="Bookman Old Style"/>
          <w:lang w:eastAsia="id-ID"/>
        </w:rPr>
        <w:t xml:space="preserve"> </w:t>
      </w:r>
      <w:proofErr w:type="spellStart"/>
      <w:r>
        <w:rPr>
          <w:rFonts w:ascii="Bookman Old Style" w:hAnsi="Bookman Old Style" w:cs="Bookman Old Style"/>
          <w:lang w:eastAsia="id-ID"/>
        </w:rPr>
        <w:t>muat</w:t>
      </w:r>
      <w:proofErr w:type="spellEnd"/>
      <w:r>
        <w:rPr>
          <w:rFonts w:ascii="Bookman Old Style" w:hAnsi="Bookman Old Style" w:cs="Bookman Old Style"/>
          <w:lang w:eastAsia="id-ID"/>
        </w:rPr>
        <w:t>,</w:t>
      </w:r>
    </w:p>
    <w:p w14:paraId="3162AA5F" w14:textId="77777777" w:rsidR="004803C0" w:rsidRDefault="007634AC">
      <w:pPr>
        <w:ind w:left="3119"/>
        <w:jc w:val="both"/>
        <w:rPr>
          <w:rFonts w:ascii="Bookman Old Style" w:hAnsi="Bookman Old Style" w:cs="Bookman Old Style"/>
          <w:lang w:eastAsia="id-ID"/>
        </w:rPr>
      </w:pPr>
      <w:r>
        <w:rPr>
          <w:rFonts w:ascii="Bookman Old Style" w:hAnsi="Bookman Old Style" w:cs="Bookman Old Style"/>
          <w:lang w:eastAsia="id-ID"/>
        </w:rPr>
        <w:t xml:space="preserve">di </w:t>
      </w:r>
      <w:proofErr w:type="spellStart"/>
      <w:r>
        <w:rPr>
          <w:rFonts w:ascii="Bookman Old Style" w:hAnsi="Bookman Old Style" w:cs="Bookman Old Style"/>
          <w:lang w:eastAsia="id-ID"/>
        </w:rPr>
        <w:t>luar</w:t>
      </w:r>
      <w:proofErr w:type="spellEnd"/>
      <w:r>
        <w:rPr>
          <w:rFonts w:ascii="Bookman Old Style" w:hAnsi="Bookman Old Style" w:cs="Bookman Old Style"/>
          <w:lang w:eastAsia="id-ID"/>
        </w:rPr>
        <w:t xml:space="preserve"> negeri.</w:t>
      </w:r>
    </w:p>
    <w:p w14:paraId="312ED0DC" w14:textId="77777777" w:rsidR="004803C0" w:rsidRDefault="007634AC">
      <w:pPr>
        <w:numPr>
          <w:ilvl w:val="0"/>
          <w:numId w:val="23"/>
        </w:numPr>
        <w:ind w:left="3119" w:hanging="567"/>
        <w:jc w:val="both"/>
        <w:rPr>
          <w:rFonts w:ascii="Bookman Old Style" w:hAnsi="Bookman Old Style" w:cs="Bookman Old Style"/>
          <w:lang w:val="id-ID" w:eastAsia="id-ID"/>
        </w:rPr>
      </w:pPr>
      <w:proofErr w:type="spellStart"/>
      <w:r>
        <w:rPr>
          <w:rFonts w:ascii="Bookman Old Style" w:hAnsi="Bookman Old Style" w:cs="Bookman Old Style"/>
          <w:lang w:eastAsia="id-ID"/>
        </w:rPr>
        <w:t>Pelaksanaan</w:t>
      </w:r>
      <w:proofErr w:type="spellEnd"/>
      <w:r>
        <w:rPr>
          <w:rFonts w:ascii="Bookman Old Style" w:hAnsi="Bookman Old Style" w:cs="Bookman Old Style"/>
          <w:lang w:eastAsia="id-ID"/>
        </w:rPr>
        <w:t xml:space="preserve"> </w:t>
      </w:r>
      <w:proofErr w:type="spellStart"/>
      <w:r>
        <w:rPr>
          <w:rFonts w:ascii="Bookman Old Style" w:hAnsi="Bookman Old Style" w:cs="Bookman Old Style"/>
          <w:lang w:eastAsia="id-ID"/>
        </w:rPr>
        <w:t>Verifikasi</w:t>
      </w:r>
      <w:proofErr w:type="spellEnd"/>
      <w:r>
        <w:rPr>
          <w:rFonts w:ascii="Bookman Old Style" w:hAnsi="Bookman Old Style" w:cs="Bookman Old Style"/>
          <w:lang w:eastAsia="id-ID"/>
        </w:rPr>
        <w:t xml:space="preserve"> </w:t>
      </w:r>
      <w:proofErr w:type="spellStart"/>
      <w:r>
        <w:rPr>
          <w:rFonts w:ascii="Bookman Old Style" w:hAnsi="Bookman Old Style" w:cs="Bookman Old Style"/>
          <w:lang w:eastAsia="id-ID"/>
        </w:rPr>
        <w:t>atau</w:t>
      </w:r>
      <w:proofErr w:type="spellEnd"/>
      <w:r>
        <w:rPr>
          <w:rFonts w:ascii="Bookman Old Style" w:hAnsi="Bookman Old Style" w:cs="Bookman Old Style"/>
          <w:lang w:eastAsia="id-ID"/>
        </w:rPr>
        <w:t xml:space="preserve"> </w:t>
      </w:r>
      <w:proofErr w:type="spellStart"/>
      <w:r>
        <w:rPr>
          <w:rFonts w:ascii="Bookman Old Style" w:hAnsi="Bookman Old Style" w:cs="Bookman Old Style"/>
          <w:lang w:eastAsia="id-ID"/>
        </w:rPr>
        <w:t>Penelusuran</w:t>
      </w:r>
      <w:proofErr w:type="spellEnd"/>
      <w:r>
        <w:rPr>
          <w:rFonts w:ascii="Bookman Old Style" w:hAnsi="Bookman Old Style" w:cs="Bookman Old Style"/>
          <w:lang w:eastAsia="id-ID"/>
        </w:rPr>
        <w:t xml:space="preserve"> Teknis </w:t>
      </w:r>
      <w:r>
        <w:rPr>
          <w:rFonts w:ascii="Bookman Old Style" w:hAnsi="Bookman Old Style" w:cs="Bookman Old Style"/>
          <w:lang w:val="id-ID" w:eastAsia="id-ID"/>
        </w:rPr>
        <w:t>terhadap Impor Barang selain dilakukan sebagaimana dimaksud pada ayat (3), dapat dilakukan di TPB, KPBPB, atau KEK dalam hal Barang diberlakukan ketentuan kebijakan dan pengaturan Impor pada saat pengeluaran Barang asal luar Daerah Pabean dari TPB, KPBPB, atau KEK ke tempat lain dalam Daerah Pabean.</w:t>
      </w:r>
    </w:p>
    <w:p w14:paraId="6C0F534C" w14:textId="77777777" w:rsidR="004803C0" w:rsidRDefault="007634AC">
      <w:pPr>
        <w:numPr>
          <w:ilvl w:val="0"/>
          <w:numId w:val="23"/>
        </w:numPr>
        <w:ind w:left="3119" w:hanging="567"/>
        <w:jc w:val="both"/>
        <w:rPr>
          <w:rFonts w:ascii="Bookman Old Style" w:hAnsi="Bookman Old Style" w:cs="Bookman Old Style"/>
          <w:lang w:val="id-ID" w:eastAsia="id-ID"/>
        </w:rPr>
      </w:pPr>
      <w:r>
        <w:rPr>
          <w:rFonts w:ascii="Bookman Old Style" w:hAnsi="Bookman Old Style" w:cs="Bookman Old Style"/>
          <w:lang w:val="id-ID" w:eastAsia="id-ID"/>
        </w:rPr>
        <w:t>Verifikasi atau Penelusuran Teknis sebagaimana dimaksud dalam Pasal 5 ayat (1) dilaksanakan sesuai dengan ketentuan peraturan perundang-undangan.</w:t>
      </w:r>
    </w:p>
    <w:p w14:paraId="22FB8079" w14:textId="77777777" w:rsidR="004803C0" w:rsidRDefault="007634AC">
      <w:pPr>
        <w:numPr>
          <w:ilvl w:val="0"/>
          <w:numId w:val="23"/>
        </w:numPr>
        <w:ind w:left="3119" w:hanging="567"/>
        <w:jc w:val="both"/>
        <w:rPr>
          <w:rFonts w:ascii="Bookman Old Style" w:hAnsi="Bookman Old Style" w:cs="Bookman Old Style"/>
          <w:lang w:val="sv-SE" w:eastAsia="id-ID"/>
        </w:rPr>
      </w:pPr>
      <w:r>
        <w:rPr>
          <w:rFonts w:ascii="Bookman Old Style" w:hAnsi="Bookman Old Style" w:cs="Bookman Old Style"/>
          <w:lang w:val="id-ID" w:eastAsia="id-ID"/>
        </w:rPr>
        <w:t>Hasil Verifikasi atau Penelusuran Teknis oleh Surveyor sebagaimana dimaksud pada ayat (1) dituangkan dalam bentuk Laporan Surveyor yang digunakan</w:t>
      </w:r>
      <w:r>
        <w:rPr>
          <w:rFonts w:ascii="Bookman Old Style" w:hAnsi="Bookman Old Style" w:cs="Bookman Old Style"/>
          <w:lang w:val="sv-SE" w:eastAsia="id-ID"/>
        </w:rPr>
        <w:t xml:space="preserve"> sebagai:</w:t>
      </w:r>
    </w:p>
    <w:p w14:paraId="257C7128" w14:textId="77777777" w:rsidR="004803C0" w:rsidRDefault="007634AC">
      <w:pPr>
        <w:numPr>
          <w:ilvl w:val="7"/>
          <w:numId w:val="25"/>
        </w:numPr>
        <w:tabs>
          <w:tab w:val="left" w:pos="2977"/>
        </w:tabs>
        <w:ind w:left="3544" w:hanging="425"/>
        <w:jc w:val="both"/>
        <w:rPr>
          <w:rFonts w:ascii="Bookman Old Style" w:hAnsi="Bookman Old Style" w:cs="Arial"/>
          <w:lang w:val="sv-SE"/>
        </w:rPr>
      </w:pPr>
      <w:r>
        <w:rPr>
          <w:rFonts w:ascii="Bookman Old Style" w:hAnsi="Bookman Old Style" w:cs="Bookman Old Style"/>
          <w:lang w:val="sv-SE" w:eastAsia="id-ID"/>
        </w:rPr>
        <w:t xml:space="preserve">dokumen pelengkap pabean </w:t>
      </w:r>
      <w:r>
        <w:rPr>
          <w:rFonts w:ascii="Bookman Old Style" w:hAnsi="Bookman Old Style" w:cs="Arial"/>
          <w:lang w:val="sv-SE"/>
        </w:rPr>
        <w:t>yang pemeriksaannya dilakukan di Kawasan Pabean; atau</w:t>
      </w:r>
    </w:p>
    <w:p w14:paraId="320DE526" w14:textId="77777777" w:rsidR="004803C0" w:rsidRDefault="007634AC">
      <w:pPr>
        <w:numPr>
          <w:ilvl w:val="7"/>
          <w:numId w:val="25"/>
        </w:numPr>
        <w:tabs>
          <w:tab w:val="left" w:pos="2977"/>
        </w:tabs>
        <w:ind w:left="3544" w:hanging="425"/>
        <w:jc w:val="both"/>
        <w:rPr>
          <w:rFonts w:ascii="Bookman Old Style" w:hAnsi="Bookman Old Style" w:cs="Arial"/>
          <w:lang w:val="sv-SE"/>
        </w:rPr>
      </w:pPr>
      <w:r>
        <w:rPr>
          <w:rFonts w:ascii="Bookman Old Style" w:hAnsi="Bookman Old Style" w:cs="Arial"/>
          <w:lang w:val="sv-SE"/>
        </w:rPr>
        <w:t>dokumen persyaratan Impor yang pemeriksaannya dilakukan setelah melalui Kawasan Pabean (</w:t>
      </w:r>
      <w:r>
        <w:rPr>
          <w:rFonts w:ascii="Bookman Old Style" w:hAnsi="Bookman Old Style" w:cs="Arial"/>
          <w:i/>
          <w:iCs/>
          <w:lang w:val="sv-SE"/>
        </w:rPr>
        <w:t>post border</w:t>
      </w:r>
      <w:r>
        <w:rPr>
          <w:rFonts w:ascii="Bookman Old Style" w:hAnsi="Bookman Old Style" w:cs="Arial"/>
          <w:lang w:val="sv-SE"/>
        </w:rPr>
        <w:t>).</w:t>
      </w:r>
    </w:p>
    <w:p w14:paraId="0D8CAA6B" w14:textId="77777777" w:rsidR="004803C0" w:rsidRDefault="007634AC">
      <w:pPr>
        <w:tabs>
          <w:tab w:val="left" w:pos="2552"/>
        </w:tabs>
        <w:ind w:left="3119" w:hanging="567"/>
        <w:jc w:val="both"/>
        <w:rPr>
          <w:rFonts w:ascii="Bookman Old Style" w:hAnsi="Bookman Old Style" w:cs="Bookman Old Style"/>
          <w:lang w:val="id-ID" w:eastAsia="id-ID"/>
        </w:rPr>
      </w:pPr>
      <w:r>
        <w:rPr>
          <w:rFonts w:ascii="Bookman Old Style" w:hAnsi="Bookman Old Style" w:cs="Bookman Old Style"/>
          <w:lang w:eastAsia="id-ID"/>
        </w:rPr>
        <w:t xml:space="preserve">(6a) </w:t>
      </w:r>
      <w:r>
        <w:rPr>
          <w:rFonts w:ascii="Bookman Old Style" w:hAnsi="Bookman Old Style" w:cs="Bookman Old Style"/>
          <w:lang w:eastAsia="id-ID"/>
        </w:rPr>
        <w:tab/>
      </w:r>
      <w:r>
        <w:rPr>
          <w:rFonts w:ascii="Bookman Old Style" w:hAnsi="Bookman Old Style" w:cs="Bookman Old Style"/>
          <w:lang w:val="id-ID" w:eastAsia="id-ID"/>
        </w:rPr>
        <w:t xml:space="preserve">Dalam hal Impor atas Barang </w:t>
      </w:r>
      <w:proofErr w:type="spellStart"/>
      <w:r>
        <w:rPr>
          <w:rFonts w:ascii="Bookman Old Style" w:hAnsi="Bookman Old Style" w:cs="Bookman Old Style"/>
          <w:lang w:eastAsia="id-ID"/>
        </w:rPr>
        <w:t>tertentu</w:t>
      </w:r>
      <w:proofErr w:type="spellEnd"/>
      <w:r>
        <w:rPr>
          <w:rFonts w:ascii="Bookman Old Style" w:hAnsi="Bookman Old Style" w:cs="Bookman Old Style"/>
          <w:lang w:val="id-ID" w:eastAsia="id-ID"/>
        </w:rPr>
        <w:t xml:space="preserve"> wajib memiliki </w:t>
      </w:r>
      <w:proofErr w:type="spellStart"/>
      <w:r>
        <w:rPr>
          <w:rFonts w:ascii="Bookman Old Style" w:hAnsi="Bookman Old Style" w:cs="Bookman Old Style"/>
          <w:lang w:eastAsia="id-ID"/>
        </w:rPr>
        <w:t>Perizinan</w:t>
      </w:r>
      <w:proofErr w:type="spellEnd"/>
      <w:r>
        <w:rPr>
          <w:rFonts w:ascii="Bookman Old Style" w:hAnsi="Bookman Old Style" w:cs="Bookman Old Style"/>
          <w:lang w:eastAsia="id-ID"/>
        </w:rPr>
        <w:t xml:space="preserve"> </w:t>
      </w:r>
      <w:proofErr w:type="spellStart"/>
      <w:r>
        <w:rPr>
          <w:rFonts w:ascii="Bookman Old Style" w:hAnsi="Bookman Old Style" w:cs="Bookman Old Style"/>
          <w:lang w:eastAsia="id-ID"/>
        </w:rPr>
        <w:t>Berusaha</w:t>
      </w:r>
      <w:proofErr w:type="spellEnd"/>
      <w:r>
        <w:rPr>
          <w:rFonts w:ascii="Bookman Old Style" w:hAnsi="Bookman Old Style" w:cs="Bookman Old Style"/>
          <w:lang w:eastAsia="id-ID"/>
        </w:rPr>
        <w:t xml:space="preserve"> di </w:t>
      </w:r>
      <w:proofErr w:type="spellStart"/>
      <w:r>
        <w:rPr>
          <w:rFonts w:ascii="Bookman Old Style" w:hAnsi="Bookman Old Style" w:cs="Bookman Old Style"/>
          <w:lang w:eastAsia="id-ID"/>
        </w:rPr>
        <w:t>bidang</w:t>
      </w:r>
      <w:proofErr w:type="spellEnd"/>
      <w:r>
        <w:rPr>
          <w:rFonts w:ascii="Bookman Old Style" w:hAnsi="Bookman Old Style" w:cs="Bookman Old Style"/>
          <w:lang w:eastAsia="id-ID"/>
        </w:rPr>
        <w:t xml:space="preserve"> </w:t>
      </w:r>
      <w:proofErr w:type="spellStart"/>
      <w:r>
        <w:rPr>
          <w:rFonts w:ascii="Bookman Old Style" w:hAnsi="Bookman Old Style" w:cs="Bookman Old Style"/>
          <w:lang w:eastAsia="id-ID"/>
        </w:rPr>
        <w:t>Impor</w:t>
      </w:r>
      <w:proofErr w:type="spellEnd"/>
      <w:r>
        <w:rPr>
          <w:rFonts w:ascii="Bookman Old Style" w:hAnsi="Bookman Old Style" w:cs="Bookman Old Style"/>
          <w:lang w:val="id-ID" w:eastAsia="id-ID"/>
        </w:rPr>
        <w:t xml:space="preserve"> sebagaimana dimaksud dalam Pasal </w:t>
      </w:r>
      <w:r>
        <w:rPr>
          <w:rFonts w:ascii="Bookman Old Style" w:hAnsi="Bookman Old Style" w:cs="Bookman Old Style"/>
          <w:lang w:eastAsia="id-ID"/>
        </w:rPr>
        <w:t>4</w:t>
      </w:r>
      <w:r>
        <w:rPr>
          <w:rFonts w:ascii="Bookman Old Style" w:hAnsi="Bookman Old Style" w:cs="Bookman Old Style"/>
          <w:lang w:val="id-ID" w:eastAsia="id-ID"/>
        </w:rPr>
        <w:t xml:space="preserve"> ayat (4), penerbitan </w:t>
      </w:r>
      <w:proofErr w:type="spellStart"/>
      <w:r>
        <w:rPr>
          <w:rFonts w:ascii="Bookman Old Style" w:hAnsi="Bookman Old Style" w:cs="Bookman Old Style"/>
          <w:lang w:eastAsia="id-ID"/>
        </w:rPr>
        <w:t>Laporan</w:t>
      </w:r>
      <w:proofErr w:type="spellEnd"/>
      <w:r>
        <w:rPr>
          <w:rFonts w:ascii="Bookman Old Style" w:hAnsi="Bookman Old Style" w:cs="Bookman Old Style"/>
          <w:lang w:eastAsia="id-ID"/>
        </w:rPr>
        <w:t xml:space="preserve"> Surveyor</w:t>
      </w:r>
      <w:r>
        <w:rPr>
          <w:rFonts w:ascii="Bookman Old Style" w:hAnsi="Bookman Old Style" w:cs="Bookman Old Style"/>
          <w:lang w:val="id-ID" w:eastAsia="id-ID"/>
        </w:rPr>
        <w:t xml:space="preserve"> sebagaimana dimaksud pada ayat (</w:t>
      </w:r>
      <w:r>
        <w:rPr>
          <w:rFonts w:ascii="Bookman Old Style" w:hAnsi="Bookman Old Style" w:cs="Bookman Old Style"/>
          <w:lang w:eastAsia="id-ID"/>
        </w:rPr>
        <w:t>6</w:t>
      </w:r>
      <w:r>
        <w:rPr>
          <w:rFonts w:ascii="Bookman Old Style" w:hAnsi="Bookman Old Style" w:cs="Bookman Old Style"/>
          <w:lang w:val="id-ID" w:eastAsia="id-ID"/>
        </w:rPr>
        <w:t xml:space="preserve">) hanya dapat dilakukan apabila memenuhi ketentuan </w:t>
      </w:r>
      <w:proofErr w:type="spellStart"/>
      <w:r>
        <w:rPr>
          <w:rFonts w:ascii="Bookman Old Style" w:hAnsi="Bookman Old Style" w:cs="Bookman Old Style"/>
          <w:lang w:eastAsia="id-ID"/>
        </w:rPr>
        <w:t>Perizinan</w:t>
      </w:r>
      <w:proofErr w:type="spellEnd"/>
      <w:r>
        <w:rPr>
          <w:rFonts w:ascii="Bookman Old Style" w:hAnsi="Bookman Old Style" w:cs="Bookman Old Style"/>
          <w:lang w:eastAsia="id-ID"/>
        </w:rPr>
        <w:t xml:space="preserve"> </w:t>
      </w:r>
      <w:proofErr w:type="spellStart"/>
      <w:r>
        <w:rPr>
          <w:rFonts w:ascii="Bookman Old Style" w:hAnsi="Bookman Old Style" w:cs="Bookman Old Style"/>
          <w:lang w:eastAsia="id-ID"/>
        </w:rPr>
        <w:t>Berusaha</w:t>
      </w:r>
      <w:proofErr w:type="spellEnd"/>
      <w:r>
        <w:rPr>
          <w:rFonts w:ascii="Bookman Old Style" w:hAnsi="Bookman Old Style" w:cs="Bookman Old Style"/>
          <w:lang w:eastAsia="id-ID"/>
        </w:rPr>
        <w:t xml:space="preserve"> di </w:t>
      </w:r>
      <w:proofErr w:type="spellStart"/>
      <w:r>
        <w:rPr>
          <w:rFonts w:ascii="Bookman Old Style" w:hAnsi="Bookman Old Style" w:cs="Bookman Old Style"/>
          <w:lang w:eastAsia="id-ID"/>
        </w:rPr>
        <w:t>bidang</w:t>
      </w:r>
      <w:proofErr w:type="spellEnd"/>
      <w:r>
        <w:rPr>
          <w:rFonts w:ascii="Bookman Old Style" w:hAnsi="Bookman Old Style" w:cs="Bookman Old Style"/>
          <w:lang w:eastAsia="id-ID"/>
        </w:rPr>
        <w:t xml:space="preserve"> </w:t>
      </w:r>
      <w:proofErr w:type="spellStart"/>
      <w:r>
        <w:rPr>
          <w:rFonts w:ascii="Bookman Old Style" w:hAnsi="Bookman Old Style" w:cs="Bookman Old Style"/>
          <w:lang w:eastAsia="id-ID"/>
        </w:rPr>
        <w:t>Impor</w:t>
      </w:r>
      <w:proofErr w:type="spellEnd"/>
      <w:r>
        <w:rPr>
          <w:rFonts w:ascii="Bookman Old Style" w:hAnsi="Bookman Old Style" w:cs="Bookman Old Style"/>
          <w:lang w:eastAsia="id-ID"/>
        </w:rPr>
        <w:t xml:space="preserve"> </w:t>
      </w:r>
      <w:r>
        <w:rPr>
          <w:rFonts w:ascii="Bookman Old Style" w:hAnsi="Bookman Old Style" w:cs="Bookman Old Style"/>
          <w:lang w:val="id-ID" w:eastAsia="id-ID"/>
        </w:rPr>
        <w:t>yang telah diterbitkan.</w:t>
      </w:r>
      <w:r>
        <w:rPr>
          <w:rFonts w:ascii="Bookman Old Style" w:hAnsi="Bookman Old Style" w:cs="Bookman Old Style"/>
          <w:lang w:eastAsia="id-ID"/>
        </w:rPr>
        <w:t xml:space="preserve"> </w:t>
      </w:r>
    </w:p>
    <w:p w14:paraId="3D1C041F" w14:textId="77777777" w:rsidR="004803C0" w:rsidRDefault="007634AC">
      <w:pPr>
        <w:tabs>
          <w:tab w:val="left" w:pos="2552"/>
        </w:tabs>
        <w:ind w:left="3119" w:hanging="567"/>
        <w:jc w:val="both"/>
        <w:rPr>
          <w:rFonts w:ascii="Bookman Old Style" w:hAnsi="Bookman Old Style" w:cs="Bookman Old Style"/>
          <w:lang w:eastAsia="id-ID"/>
        </w:rPr>
      </w:pPr>
      <w:r>
        <w:rPr>
          <w:rFonts w:ascii="Bookman Old Style" w:hAnsi="Bookman Old Style" w:cs="Bookman Old Style"/>
          <w:lang w:eastAsia="id-ID"/>
        </w:rPr>
        <w:t xml:space="preserve">(6b) </w:t>
      </w:r>
      <w:proofErr w:type="spellStart"/>
      <w:r>
        <w:rPr>
          <w:rFonts w:ascii="Bookman Old Style" w:hAnsi="Bookman Old Style" w:cs="Bookman Old Style"/>
          <w:lang w:eastAsia="id-ID"/>
        </w:rPr>
        <w:t>Laporan</w:t>
      </w:r>
      <w:proofErr w:type="spellEnd"/>
      <w:r>
        <w:rPr>
          <w:rFonts w:ascii="Bookman Old Style" w:hAnsi="Bookman Old Style" w:cs="Bookman Old Style"/>
          <w:lang w:eastAsia="id-ID"/>
        </w:rPr>
        <w:t xml:space="preserve"> Surveyor </w:t>
      </w:r>
      <w:proofErr w:type="spellStart"/>
      <w:r>
        <w:rPr>
          <w:rFonts w:ascii="Bookman Old Style" w:hAnsi="Bookman Old Style" w:cs="Bookman Old Style"/>
          <w:lang w:eastAsia="id-ID"/>
        </w:rPr>
        <w:t>sebagaimana</w:t>
      </w:r>
      <w:proofErr w:type="spellEnd"/>
      <w:r>
        <w:rPr>
          <w:rFonts w:ascii="Bookman Old Style" w:hAnsi="Bookman Old Style" w:cs="Bookman Old Style"/>
          <w:lang w:eastAsia="id-ID"/>
        </w:rPr>
        <w:t xml:space="preserve"> </w:t>
      </w:r>
      <w:proofErr w:type="spellStart"/>
      <w:r>
        <w:rPr>
          <w:rFonts w:ascii="Bookman Old Style" w:hAnsi="Bookman Old Style" w:cs="Bookman Old Style"/>
          <w:lang w:eastAsia="id-ID"/>
        </w:rPr>
        <w:t>dimaksud</w:t>
      </w:r>
      <w:proofErr w:type="spellEnd"/>
      <w:r>
        <w:rPr>
          <w:rFonts w:ascii="Bookman Old Style" w:hAnsi="Bookman Old Style" w:cs="Bookman Old Style"/>
          <w:lang w:eastAsia="id-ID"/>
        </w:rPr>
        <w:t xml:space="preserve"> pada </w:t>
      </w:r>
      <w:proofErr w:type="spellStart"/>
      <w:r>
        <w:rPr>
          <w:rFonts w:ascii="Bookman Old Style" w:hAnsi="Bookman Old Style" w:cs="Bookman Old Style"/>
          <w:lang w:eastAsia="id-ID"/>
        </w:rPr>
        <w:t>ayat</w:t>
      </w:r>
      <w:proofErr w:type="spellEnd"/>
      <w:r>
        <w:rPr>
          <w:rFonts w:ascii="Bookman Old Style" w:hAnsi="Bookman Old Style" w:cs="Bookman Old Style"/>
          <w:lang w:eastAsia="id-ID"/>
        </w:rPr>
        <w:t xml:space="preserve"> (6a) </w:t>
      </w:r>
      <w:proofErr w:type="spellStart"/>
      <w:r>
        <w:rPr>
          <w:rFonts w:ascii="Bookman Old Style" w:hAnsi="Bookman Old Style" w:cs="Bookman Old Style"/>
          <w:lang w:eastAsia="id-ID"/>
        </w:rPr>
        <w:t>dapat</w:t>
      </w:r>
      <w:proofErr w:type="spellEnd"/>
      <w:r>
        <w:rPr>
          <w:rFonts w:ascii="Bookman Old Style" w:hAnsi="Bookman Old Style" w:cs="Bookman Old Style"/>
          <w:lang w:eastAsia="id-ID"/>
        </w:rPr>
        <w:t xml:space="preserve"> </w:t>
      </w:r>
      <w:proofErr w:type="spellStart"/>
      <w:r>
        <w:rPr>
          <w:rFonts w:ascii="Bookman Old Style" w:hAnsi="Bookman Old Style" w:cs="Bookman Old Style"/>
          <w:lang w:eastAsia="id-ID"/>
        </w:rPr>
        <w:t>diterbitkan</w:t>
      </w:r>
      <w:proofErr w:type="spellEnd"/>
      <w:r>
        <w:rPr>
          <w:rFonts w:ascii="Bookman Old Style" w:hAnsi="Bookman Old Style" w:cs="Bookman Old Style"/>
          <w:lang w:eastAsia="id-ID"/>
        </w:rPr>
        <w:t xml:space="preserve"> </w:t>
      </w:r>
      <w:proofErr w:type="spellStart"/>
      <w:r>
        <w:rPr>
          <w:rFonts w:ascii="Bookman Old Style" w:hAnsi="Bookman Old Style" w:cs="Bookman Old Style"/>
          <w:lang w:eastAsia="id-ID"/>
        </w:rPr>
        <w:t>setelah</w:t>
      </w:r>
      <w:proofErr w:type="spellEnd"/>
      <w:r>
        <w:rPr>
          <w:rFonts w:ascii="Bookman Old Style" w:hAnsi="Bookman Old Style" w:cs="Bookman Old Style"/>
          <w:lang w:eastAsia="id-ID"/>
        </w:rPr>
        <w:t xml:space="preserve"> masa </w:t>
      </w:r>
      <w:proofErr w:type="spellStart"/>
      <w:r>
        <w:rPr>
          <w:rFonts w:ascii="Bookman Old Style" w:hAnsi="Bookman Old Style" w:cs="Bookman Old Style"/>
          <w:lang w:eastAsia="id-ID"/>
        </w:rPr>
        <w:t>berlaku</w:t>
      </w:r>
      <w:proofErr w:type="spellEnd"/>
      <w:r>
        <w:rPr>
          <w:rFonts w:ascii="Bookman Old Style" w:hAnsi="Bookman Old Style" w:cs="Bookman Old Style"/>
          <w:lang w:eastAsia="id-ID"/>
        </w:rPr>
        <w:t xml:space="preserve"> </w:t>
      </w:r>
      <w:proofErr w:type="spellStart"/>
      <w:r>
        <w:rPr>
          <w:rFonts w:ascii="Bookman Old Style" w:hAnsi="Bookman Old Style" w:cs="Bookman Old Style"/>
          <w:lang w:eastAsia="id-ID"/>
        </w:rPr>
        <w:t>Perizinan</w:t>
      </w:r>
      <w:proofErr w:type="spellEnd"/>
      <w:r>
        <w:rPr>
          <w:rFonts w:ascii="Bookman Old Style" w:hAnsi="Bookman Old Style" w:cs="Bookman Old Style"/>
          <w:lang w:eastAsia="id-ID"/>
        </w:rPr>
        <w:t xml:space="preserve"> </w:t>
      </w:r>
      <w:proofErr w:type="spellStart"/>
      <w:r>
        <w:rPr>
          <w:rFonts w:ascii="Bookman Old Style" w:hAnsi="Bookman Old Style" w:cs="Bookman Old Style"/>
          <w:lang w:eastAsia="id-ID"/>
        </w:rPr>
        <w:t>Berusaha</w:t>
      </w:r>
      <w:proofErr w:type="spellEnd"/>
      <w:r>
        <w:rPr>
          <w:rFonts w:ascii="Bookman Old Style" w:hAnsi="Bookman Old Style" w:cs="Bookman Old Style"/>
          <w:lang w:eastAsia="id-ID"/>
        </w:rPr>
        <w:t xml:space="preserve"> di </w:t>
      </w:r>
      <w:proofErr w:type="spellStart"/>
      <w:r>
        <w:rPr>
          <w:rFonts w:ascii="Bookman Old Style" w:hAnsi="Bookman Old Style" w:cs="Bookman Old Style"/>
          <w:lang w:eastAsia="id-ID"/>
        </w:rPr>
        <w:t>bidang</w:t>
      </w:r>
      <w:proofErr w:type="spellEnd"/>
      <w:r>
        <w:rPr>
          <w:rFonts w:ascii="Bookman Old Style" w:hAnsi="Bookman Old Style" w:cs="Bookman Old Style"/>
          <w:lang w:eastAsia="id-ID"/>
        </w:rPr>
        <w:t xml:space="preserve"> </w:t>
      </w:r>
      <w:proofErr w:type="spellStart"/>
      <w:r>
        <w:rPr>
          <w:rFonts w:ascii="Bookman Old Style" w:hAnsi="Bookman Old Style" w:cs="Bookman Old Style"/>
          <w:lang w:eastAsia="id-ID"/>
        </w:rPr>
        <w:t>Impor</w:t>
      </w:r>
      <w:proofErr w:type="spellEnd"/>
      <w:r>
        <w:rPr>
          <w:rFonts w:ascii="Bookman Old Style" w:hAnsi="Bookman Old Style" w:cs="Bookman Old Style"/>
          <w:lang w:eastAsia="id-ID"/>
        </w:rPr>
        <w:t xml:space="preserve"> </w:t>
      </w:r>
      <w:proofErr w:type="spellStart"/>
      <w:r>
        <w:rPr>
          <w:rFonts w:ascii="Bookman Old Style" w:hAnsi="Bookman Old Style" w:cs="Bookman Old Style"/>
          <w:lang w:eastAsia="id-ID"/>
        </w:rPr>
        <w:t>berakhir</w:t>
      </w:r>
      <w:proofErr w:type="spellEnd"/>
      <w:r>
        <w:rPr>
          <w:rFonts w:ascii="Bookman Old Style" w:hAnsi="Bookman Old Style" w:cs="Bookman Old Style"/>
          <w:lang w:eastAsia="id-ID"/>
        </w:rPr>
        <w:t xml:space="preserve"> </w:t>
      </w:r>
      <w:proofErr w:type="spellStart"/>
      <w:r>
        <w:rPr>
          <w:rFonts w:ascii="Bookman Old Style" w:hAnsi="Bookman Old Style" w:cs="Bookman Old Style"/>
          <w:lang w:eastAsia="id-ID"/>
        </w:rPr>
        <w:t>dengan</w:t>
      </w:r>
      <w:proofErr w:type="spellEnd"/>
      <w:r>
        <w:rPr>
          <w:rFonts w:ascii="Bookman Old Style" w:hAnsi="Bookman Old Style" w:cs="Bookman Old Style"/>
          <w:lang w:eastAsia="id-ID"/>
        </w:rPr>
        <w:t xml:space="preserve"> </w:t>
      </w:r>
      <w:proofErr w:type="spellStart"/>
      <w:r>
        <w:rPr>
          <w:rFonts w:ascii="Bookman Old Style" w:hAnsi="Bookman Old Style" w:cs="Bookman Old Style"/>
          <w:lang w:eastAsia="id-ID"/>
        </w:rPr>
        <w:t>ketentuan</w:t>
      </w:r>
      <w:proofErr w:type="spellEnd"/>
      <w:r>
        <w:rPr>
          <w:rFonts w:ascii="Bookman Old Style" w:hAnsi="Bookman Old Style" w:cs="Bookman Old Style"/>
          <w:lang w:eastAsia="id-ID"/>
        </w:rPr>
        <w:t>:</w:t>
      </w:r>
    </w:p>
    <w:p w14:paraId="337392DA" w14:textId="77777777" w:rsidR="004803C0" w:rsidRDefault="007634AC">
      <w:pPr>
        <w:pStyle w:val="ListParagraph"/>
        <w:numPr>
          <w:ilvl w:val="0"/>
          <w:numId w:val="26"/>
        </w:numPr>
        <w:tabs>
          <w:tab w:val="left" w:pos="2552"/>
        </w:tabs>
        <w:spacing w:after="0" w:line="240" w:lineRule="auto"/>
        <w:ind w:left="3544" w:hanging="425"/>
        <w:jc w:val="both"/>
        <w:rPr>
          <w:rFonts w:ascii="Bookman Old Style" w:hAnsi="Bookman Old Style" w:cs="Bookman Old Style"/>
          <w:sz w:val="24"/>
          <w:szCs w:val="24"/>
          <w:lang w:eastAsia="id-ID"/>
        </w:rPr>
      </w:pPr>
      <w:r>
        <w:rPr>
          <w:rFonts w:ascii="Bookman Old Style" w:hAnsi="Bookman Old Style" w:cs="Bookman Old Style"/>
          <w:sz w:val="24"/>
          <w:szCs w:val="24"/>
          <w:lang w:eastAsia="id-ID"/>
        </w:rPr>
        <w:lastRenderedPageBreak/>
        <w:t xml:space="preserve">Barang yang </w:t>
      </w:r>
      <w:proofErr w:type="spellStart"/>
      <w:r>
        <w:rPr>
          <w:rFonts w:ascii="Bookman Old Style" w:hAnsi="Bookman Old Style" w:cs="Bookman Old Style"/>
          <w:sz w:val="24"/>
          <w:szCs w:val="24"/>
          <w:lang w:eastAsia="id-ID"/>
        </w:rPr>
        <w:t>diimpor</w:t>
      </w:r>
      <w:proofErr w:type="spellEnd"/>
      <w:r>
        <w:rPr>
          <w:rFonts w:ascii="Bookman Old Style" w:hAnsi="Bookman Old Style" w:cs="Bookman Old Style"/>
          <w:sz w:val="24"/>
          <w:szCs w:val="24"/>
          <w:lang w:eastAsia="id-ID"/>
        </w:rPr>
        <w:t xml:space="preserve"> </w:t>
      </w:r>
      <w:proofErr w:type="spellStart"/>
      <w:r>
        <w:rPr>
          <w:rFonts w:ascii="Bookman Old Style" w:hAnsi="Bookman Old Style" w:cs="Bookman Old Style"/>
          <w:sz w:val="24"/>
          <w:szCs w:val="24"/>
          <w:lang w:eastAsia="id-ID"/>
        </w:rPr>
        <w:t>telah</w:t>
      </w:r>
      <w:proofErr w:type="spellEnd"/>
      <w:r>
        <w:rPr>
          <w:rFonts w:ascii="Bookman Old Style" w:hAnsi="Bookman Old Style" w:cs="Bookman Old Style"/>
          <w:sz w:val="24"/>
          <w:szCs w:val="24"/>
          <w:lang w:eastAsia="id-ID"/>
        </w:rPr>
        <w:t xml:space="preserve"> </w:t>
      </w:r>
      <w:proofErr w:type="spellStart"/>
      <w:r>
        <w:rPr>
          <w:rFonts w:ascii="Bookman Old Style" w:hAnsi="Bookman Old Style" w:cs="Bookman Old Style"/>
          <w:sz w:val="24"/>
          <w:szCs w:val="24"/>
          <w:lang w:eastAsia="id-ID"/>
        </w:rPr>
        <w:t>dilakukan</w:t>
      </w:r>
      <w:proofErr w:type="spellEnd"/>
      <w:r>
        <w:rPr>
          <w:rFonts w:ascii="Bookman Old Style" w:hAnsi="Bookman Old Style" w:cs="Bookman Old Style"/>
          <w:sz w:val="24"/>
          <w:szCs w:val="24"/>
          <w:lang w:eastAsia="id-ID"/>
        </w:rPr>
        <w:t xml:space="preserve"> </w:t>
      </w:r>
      <w:proofErr w:type="spellStart"/>
      <w:r>
        <w:rPr>
          <w:rFonts w:ascii="Bookman Old Style" w:hAnsi="Bookman Old Style" w:cs="Bookman Old Style"/>
          <w:sz w:val="24"/>
          <w:szCs w:val="24"/>
          <w:lang w:eastAsia="id-ID"/>
        </w:rPr>
        <w:t>Verifikasi</w:t>
      </w:r>
      <w:proofErr w:type="spellEnd"/>
      <w:r>
        <w:rPr>
          <w:rFonts w:ascii="Bookman Old Style" w:hAnsi="Bookman Old Style" w:cs="Bookman Old Style"/>
          <w:sz w:val="24"/>
          <w:szCs w:val="24"/>
          <w:lang w:eastAsia="id-ID"/>
        </w:rPr>
        <w:t xml:space="preserve"> </w:t>
      </w:r>
      <w:proofErr w:type="spellStart"/>
      <w:r>
        <w:rPr>
          <w:rFonts w:ascii="Bookman Old Style" w:hAnsi="Bookman Old Style" w:cs="Bookman Old Style"/>
          <w:sz w:val="24"/>
          <w:szCs w:val="24"/>
          <w:lang w:eastAsia="id-ID"/>
        </w:rPr>
        <w:t>atau</w:t>
      </w:r>
      <w:proofErr w:type="spellEnd"/>
      <w:r>
        <w:rPr>
          <w:rFonts w:ascii="Bookman Old Style" w:hAnsi="Bookman Old Style" w:cs="Bookman Old Style"/>
          <w:sz w:val="24"/>
          <w:szCs w:val="24"/>
          <w:lang w:eastAsia="id-ID"/>
        </w:rPr>
        <w:t xml:space="preserve"> </w:t>
      </w:r>
      <w:proofErr w:type="spellStart"/>
      <w:r>
        <w:rPr>
          <w:rFonts w:ascii="Bookman Old Style" w:hAnsi="Bookman Old Style" w:cs="Bookman Old Style"/>
          <w:sz w:val="24"/>
          <w:szCs w:val="24"/>
          <w:lang w:eastAsia="id-ID"/>
        </w:rPr>
        <w:t>Penelusuran</w:t>
      </w:r>
      <w:proofErr w:type="spellEnd"/>
      <w:r>
        <w:rPr>
          <w:rFonts w:ascii="Bookman Old Style" w:hAnsi="Bookman Old Style" w:cs="Bookman Old Style"/>
          <w:sz w:val="24"/>
          <w:szCs w:val="24"/>
          <w:lang w:eastAsia="id-ID"/>
        </w:rPr>
        <w:t xml:space="preserve"> Teknis </w:t>
      </w:r>
      <w:proofErr w:type="spellStart"/>
      <w:r>
        <w:rPr>
          <w:rFonts w:ascii="Bookman Old Style" w:hAnsi="Bookman Old Style" w:cs="Bookman Old Style"/>
          <w:sz w:val="24"/>
          <w:szCs w:val="24"/>
          <w:lang w:eastAsia="id-ID"/>
        </w:rPr>
        <w:t>sebagaimana</w:t>
      </w:r>
      <w:proofErr w:type="spellEnd"/>
      <w:r>
        <w:rPr>
          <w:rFonts w:ascii="Bookman Old Style" w:hAnsi="Bookman Old Style" w:cs="Bookman Old Style"/>
          <w:sz w:val="24"/>
          <w:szCs w:val="24"/>
          <w:lang w:eastAsia="id-ID"/>
        </w:rPr>
        <w:t xml:space="preserve"> </w:t>
      </w:r>
      <w:proofErr w:type="spellStart"/>
      <w:r>
        <w:rPr>
          <w:rFonts w:ascii="Bookman Old Style" w:hAnsi="Bookman Old Style" w:cs="Bookman Old Style"/>
          <w:sz w:val="24"/>
          <w:szCs w:val="24"/>
          <w:lang w:eastAsia="id-ID"/>
        </w:rPr>
        <w:t>dimaksud</w:t>
      </w:r>
      <w:proofErr w:type="spellEnd"/>
      <w:r>
        <w:rPr>
          <w:rFonts w:ascii="Bookman Old Style" w:hAnsi="Bookman Old Style" w:cs="Bookman Old Style"/>
          <w:sz w:val="24"/>
          <w:szCs w:val="24"/>
          <w:lang w:eastAsia="id-ID"/>
        </w:rPr>
        <w:t xml:space="preserve"> pada </w:t>
      </w:r>
      <w:proofErr w:type="spellStart"/>
      <w:r>
        <w:rPr>
          <w:rFonts w:ascii="Bookman Old Style" w:hAnsi="Bookman Old Style" w:cs="Bookman Old Style"/>
          <w:sz w:val="24"/>
          <w:szCs w:val="24"/>
          <w:lang w:eastAsia="id-ID"/>
        </w:rPr>
        <w:t>ayat</w:t>
      </w:r>
      <w:proofErr w:type="spellEnd"/>
      <w:r>
        <w:rPr>
          <w:rFonts w:ascii="Bookman Old Style" w:hAnsi="Bookman Old Style" w:cs="Bookman Old Style"/>
          <w:sz w:val="24"/>
          <w:szCs w:val="24"/>
          <w:lang w:eastAsia="id-ID"/>
        </w:rPr>
        <w:t xml:space="preserve"> (3); dan</w:t>
      </w:r>
    </w:p>
    <w:p w14:paraId="64D0B6CE" w14:textId="77777777" w:rsidR="004803C0" w:rsidRDefault="007634AC">
      <w:pPr>
        <w:pStyle w:val="ListParagraph"/>
        <w:numPr>
          <w:ilvl w:val="0"/>
          <w:numId w:val="26"/>
        </w:numPr>
        <w:tabs>
          <w:tab w:val="left" w:pos="2552"/>
        </w:tabs>
        <w:spacing w:after="0" w:line="240" w:lineRule="auto"/>
        <w:ind w:left="3544" w:hanging="425"/>
        <w:jc w:val="both"/>
        <w:rPr>
          <w:rFonts w:ascii="Bookman Old Style" w:hAnsi="Bookman Old Style" w:cs="Bookman Old Style"/>
          <w:sz w:val="24"/>
          <w:szCs w:val="24"/>
          <w:lang w:eastAsia="id-ID"/>
        </w:rPr>
      </w:pPr>
      <w:r>
        <w:rPr>
          <w:rFonts w:ascii="Bookman Old Style" w:hAnsi="Bookman Old Style" w:cs="Bookman Old Style"/>
          <w:sz w:val="24"/>
          <w:szCs w:val="24"/>
          <w:lang w:eastAsia="id-ID"/>
        </w:rPr>
        <w:t xml:space="preserve">Barang </w:t>
      </w:r>
      <w:proofErr w:type="spellStart"/>
      <w:r>
        <w:rPr>
          <w:rFonts w:ascii="Bookman Old Style" w:hAnsi="Bookman Old Style" w:cs="Bookman Old Style"/>
          <w:sz w:val="24"/>
          <w:szCs w:val="24"/>
          <w:lang w:eastAsia="id-ID"/>
        </w:rPr>
        <w:t>telah</w:t>
      </w:r>
      <w:proofErr w:type="spellEnd"/>
      <w:r>
        <w:rPr>
          <w:rFonts w:ascii="Bookman Old Style" w:hAnsi="Bookman Old Style" w:cs="Bookman Old Style"/>
          <w:sz w:val="24"/>
          <w:szCs w:val="24"/>
          <w:lang w:eastAsia="id-ID"/>
        </w:rPr>
        <w:t xml:space="preserve"> </w:t>
      </w:r>
      <w:proofErr w:type="spellStart"/>
      <w:r>
        <w:rPr>
          <w:rFonts w:ascii="Bookman Old Style" w:hAnsi="Bookman Old Style" w:cs="Bookman Old Style"/>
          <w:sz w:val="24"/>
          <w:szCs w:val="24"/>
          <w:lang w:eastAsia="id-ID"/>
        </w:rPr>
        <w:t>tiba</w:t>
      </w:r>
      <w:proofErr w:type="spellEnd"/>
      <w:r>
        <w:rPr>
          <w:rFonts w:ascii="Bookman Old Style" w:hAnsi="Bookman Old Style" w:cs="Bookman Old Style"/>
          <w:sz w:val="24"/>
          <w:szCs w:val="24"/>
          <w:lang w:eastAsia="id-ID"/>
        </w:rPr>
        <w:t xml:space="preserve"> di </w:t>
      </w:r>
      <w:proofErr w:type="spellStart"/>
      <w:r>
        <w:rPr>
          <w:rFonts w:ascii="Bookman Old Style" w:hAnsi="Bookman Old Style" w:cs="Bookman Old Style"/>
          <w:sz w:val="24"/>
          <w:szCs w:val="24"/>
          <w:lang w:eastAsia="id-ID"/>
        </w:rPr>
        <w:t>pelabuhan</w:t>
      </w:r>
      <w:proofErr w:type="spellEnd"/>
      <w:r>
        <w:rPr>
          <w:rFonts w:ascii="Bookman Old Style" w:hAnsi="Bookman Old Style" w:cs="Bookman Old Style"/>
          <w:sz w:val="24"/>
          <w:szCs w:val="24"/>
          <w:lang w:eastAsia="id-ID"/>
        </w:rPr>
        <w:t xml:space="preserve"> </w:t>
      </w:r>
      <w:proofErr w:type="spellStart"/>
      <w:r>
        <w:rPr>
          <w:rFonts w:ascii="Bookman Old Style" w:hAnsi="Bookman Old Style" w:cs="Bookman Old Style"/>
          <w:sz w:val="24"/>
          <w:szCs w:val="24"/>
          <w:lang w:eastAsia="id-ID"/>
        </w:rPr>
        <w:t>tujuan</w:t>
      </w:r>
      <w:proofErr w:type="spellEnd"/>
      <w:r>
        <w:rPr>
          <w:rFonts w:ascii="Bookman Old Style" w:hAnsi="Bookman Old Style" w:cs="Bookman Old Style"/>
          <w:sz w:val="24"/>
          <w:szCs w:val="24"/>
          <w:lang w:eastAsia="id-ID"/>
        </w:rPr>
        <w:t xml:space="preserve"> </w:t>
      </w:r>
      <w:proofErr w:type="spellStart"/>
      <w:r>
        <w:rPr>
          <w:rFonts w:ascii="Bookman Old Style" w:hAnsi="Bookman Old Style" w:cs="Bookman Old Style"/>
          <w:sz w:val="24"/>
          <w:szCs w:val="24"/>
          <w:lang w:eastAsia="id-ID"/>
        </w:rPr>
        <w:t>sebelum</w:t>
      </w:r>
      <w:proofErr w:type="spellEnd"/>
      <w:r>
        <w:rPr>
          <w:rFonts w:ascii="Bookman Old Style" w:hAnsi="Bookman Old Style" w:cs="Bookman Old Style"/>
          <w:sz w:val="24"/>
          <w:szCs w:val="24"/>
          <w:lang w:eastAsia="id-ID"/>
        </w:rPr>
        <w:t xml:space="preserve"> masa </w:t>
      </w:r>
      <w:proofErr w:type="spellStart"/>
      <w:r>
        <w:rPr>
          <w:rFonts w:ascii="Bookman Old Style" w:hAnsi="Bookman Old Style" w:cs="Bookman Old Style"/>
          <w:sz w:val="24"/>
          <w:szCs w:val="24"/>
          <w:lang w:eastAsia="id-ID"/>
        </w:rPr>
        <w:t>berlaku</w:t>
      </w:r>
      <w:proofErr w:type="spellEnd"/>
      <w:r>
        <w:rPr>
          <w:rFonts w:ascii="Bookman Old Style" w:hAnsi="Bookman Old Style" w:cs="Bookman Old Style"/>
          <w:sz w:val="24"/>
          <w:szCs w:val="24"/>
          <w:lang w:eastAsia="id-ID"/>
        </w:rPr>
        <w:t xml:space="preserve"> </w:t>
      </w:r>
      <w:proofErr w:type="spellStart"/>
      <w:r>
        <w:rPr>
          <w:rFonts w:ascii="Bookman Old Style" w:hAnsi="Bookman Old Style" w:cs="Bookman Old Style"/>
          <w:sz w:val="24"/>
          <w:szCs w:val="24"/>
          <w:lang w:eastAsia="id-ID"/>
        </w:rPr>
        <w:t>Perizinan</w:t>
      </w:r>
      <w:proofErr w:type="spellEnd"/>
      <w:r>
        <w:rPr>
          <w:rFonts w:ascii="Bookman Old Style" w:hAnsi="Bookman Old Style" w:cs="Bookman Old Style"/>
          <w:sz w:val="24"/>
          <w:szCs w:val="24"/>
          <w:lang w:eastAsia="id-ID"/>
        </w:rPr>
        <w:t xml:space="preserve"> </w:t>
      </w:r>
      <w:proofErr w:type="spellStart"/>
      <w:r>
        <w:rPr>
          <w:rFonts w:ascii="Bookman Old Style" w:hAnsi="Bookman Old Style" w:cs="Bookman Old Style"/>
          <w:sz w:val="24"/>
          <w:szCs w:val="24"/>
          <w:lang w:eastAsia="id-ID"/>
        </w:rPr>
        <w:t>Berusaha</w:t>
      </w:r>
      <w:proofErr w:type="spellEnd"/>
      <w:r>
        <w:rPr>
          <w:rFonts w:ascii="Bookman Old Style" w:hAnsi="Bookman Old Style" w:cs="Bookman Old Style"/>
          <w:sz w:val="24"/>
          <w:szCs w:val="24"/>
          <w:lang w:eastAsia="id-ID"/>
        </w:rPr>
        <w:t xml:space="preserve"> di </w:t>
      </w:r>
      <w:proofErr w:type="spellStart"/>
      <w:r>
        <w:rPr>
          <w:rFonts w:ascii="Bookman Old Style" w:hAnsi="Bookman Old Style" w:cs="Bookman Old Style"/>
          <w:sz w:val="24"/>
          <w:szCs w:val="24"/>
          <w:lang w:eastAsia="id-ID"/>
        </w:rPr>
        <w:t>bidang</w:t>
      </w:r>
      <w:proofErr w:type="spellEnd"/>
      <w:r>
        <w:rPr>
          <w:rFonts w:ascii="Bookman Old Style" w:hAnsi="Bookman Old Style" w:cs="Bookman Old Style"/>
          <w:sz w:val="24"/>
          <w:szCs w:val="24"/>
          <w:lang w:eastAsia="id-ID"/>
        </w:rPr>
        <w:t xml:space="preserve"> </w:t>
      </w:r>
      <w:proofErr w:type="spellStart"/>
      <w:r>
        <w:rPr>
          <w:rFonts w:ascii="Bookman Old Style" w:hAnsi="Bookman Old Style" w:cs="Bookman Old Style"/>
          <w:sz w:val="24"/>
          <w:szCs w:val="24"/>
          <w:lang w:eastAsia="id-ID"/>
        </w:rPr>
        <w:t>Impor</w:t>
      </w:r>
      <w:proofErr w:type="spellEnd"/>
      <w:r>
        <w:rPr>
          <w:rFonts w:ascii="Bookman Old Style" w:hAnsi="Bookman Old Style" w:cs="Bookman Old Style"/>
          <w:sz w:val="24"/>
          <w:szCs w:val="24"/>
          <w:lang w:eastAsia="id-ID"/>
        </w:rPr>
        <w:t xml:space="preserve"> </w:t>
      </w:r>
      <w:proofErr w:type="spellStart"/>
      <w:r>
        <w:rPr>
          <w:rFonts w:ascii="Bookman Old Style" w:hAnsi="Bookman Old Style" w:cs="Bookman Old Style"/>
          <w:sz w:val="24"/>
          <w:szCs w:val="24"/>
          <w:lang w:eastAsia="id-ID"/>
        </w:rPr>
        <w:t>berakhir</w:t>
      </w:r>
      <w:proofErr w:type="spellEnd"/>
      <w:r>
        <w:rPr>
          <w:rFonts w:ascii="Bookman Old Style" w:hAnsi="Bookman Old Style" w:cs="Bookman Old Style"/>
          <w:sz w:val="24"/>
          <w:szCs w:val="24"/>
          <w:lang w:eastAsia="id-ID"/>
        </w:rPr>
        <w:t xml:space="preserve"> yang </w:t>
      </w:r>
      <w:proofErr w:type="spellStart"/>
      <w:r>
        <w:rPr>
          <w:rFonts w:ascii="Bookman Old Style" w:hAnsi="Bookman Old Style" w:cs="Bookman Old Style"/>
          <w:sz w:val="24"/>
          <w:szCs w:val="24"/>
          <w:lang w:eastAsia="id-ID"/>
        </w:rPr>
        <w:t>dibuktikan</w:t>
      </w:r>
      <w:proofErr w:type="spellEnd"/>
      <w:r>
        <w:rPr>
          <w:rFonts w:ascii="Bookman Old Style" w:hAnsi="Bookman Old Style" w:cs="Bookman Old Style"/>
          <w:sz w:val="24"/>
          <w:szCs w:val="24"/>
          <w:lang w:eastAsia="id-ID"/>
        </w:rPr>
        <w:t xml:space="preserve"> </w:t>
      </w:r>
      <w:proofErr w:type="spellStart"/>
      <w:r>
        <w:rPr>
          <w:rFonts w:ascii="Bookman Old Style" w:hAnsi="Bookman Old Style" w:cs="Bookman Old Style"/>
          <w:sz w:val="24"/>
          <w:szCs w:val="24"/>
          <w:lang w:eastAsia="id-ID"/>
        </w:rPr>
        <w:t>dengan</w:t>
      </w:r>
      <w:proofErr w:type="spellEnd"/>
      <w:r>
        <w:rPr>
          <w:rFonts w:ascii="Bookman Old Style" w:hAnsi="Bookman Old Style" w:cs="Bookman Old Style"/>
          <w:sz w:val="24"/>
          <w:szCs w:val="24"/>
          <w:lang w:eastAsia="id-ID"/>
        </w:rPr>
        <w:t xml:space="preserve"> </w:t>
      </w:r>
      <w:proofErr w:type="spellStart"/>
      <w:r>
        <w:rPr>
          <w:rFonts w:ascii="Bookman Old Style" w:hAnsi="Bookman Old Style" w:cs="Bookman Old Style"/>
          <w:sz w:val="24"/>
          <w:szCs w:val="24"/>
          <w:lang w:eastAsia="id-ID"/>
        </w:rPr>
        <w:t>tanggal</w:t>
      </w:r>
      <w:proofErr w:type="spellEnd"/>
      <w:r>
        <w:rPr>
          <w:rFonts w:ascii="Bookman Old Style" w:hAnsi="Bookman Old Style" w:cs="Bookman Old Style"/>
          <w:sz w:val="24"/>
          <w:szCs w:val="24"/>
          <w:lang w:eastAsia="id-ID"/>
        </w:rPr>
        <w:t xml:space="preserve"> </w:t>
      </w:r>
      <w:r>
        <w:rPr>
          <w:rFonts w:ascii="Bookman Old Style" w:hAnsi="Bookman Old Style" w:cs="Bookman Old Style"/>
          <w:sz w:val="24"/>
          <w:szCs w:val="24"/>
          <w:lang w:val="sv-SE" w:eastAsia="id-ID"/>
        </w:rPr>
        <w:t>dokumen</w:t>
      </w:r>
      <w:r>
        <w:rPr>
          <w:rFonts w:ascii="Bookman Old Style" w:hAnsi="Bookman Old Style" w:cs="Bookman Old Style"/>
          <w:sz w:val="24"/>
          <w:szCs w:val="24"/>
          <w:lang w:eastAsia="id-ID"/>
        </w:rPr>
        <w:t xml:space="preserve"> </w:t>
      </w:r>
      <w:r>
        <w:rPr>
          <w:rFonts w:ascii="Bookman Old Style" w:hAnsi="Bookman Old Style" w:cs="Bookman Old Style"/>
          <w:sz w:val="24"/>
          <w:szCs w:val="24"/>
          <w:lang w:val="sv-SE" w:eastAsia="id-ID"/>
        </w:rPr>
        <w:t>manifest BC 1.1</w:t>
      </w:r>
      <w:r>
        <w:rPr>
          <w:rFonts w:ascii="Bookman Old Style" w:hAnsi="Bookman Old Style" w:cs="Bookman Old Style"/>
          <w:sz w:val="24"/>
          <w:szCs w:val="24"/>
          <w:lang w:eastAsia="id-ID"/>
        </w:rPr>
        <w:t>.</w:t>
      </w:r>
    </w:p>
    <w:p w14:paraId="35C36692" w14:textId="77777777" w:rsidR="004803C0" w:rsidRDefault="007634AC">
      <w:pPr>
        <w:tabs>
          <w:tab w:val="left" w:pos="2552"/>
        </w:tabs>
        <w:ind w:left="3119" w:hanging="567"/>
        <w:jc w:val="both"/>
        <w:rPr>
          <w:rFonts w:ascii="Bookman Old Style" w:hAnsi="Bookman Old Style" w:cs="Bookman Old Style"/>
          <w:lang w:eastAsia="id-ID"/>
        </w:rPr>
      </w:pPr>
      <w:r>
        <w:rPr>
          <w:rFonts w:ascii="Bookman Old Style" w:hAnsi="Bookman Old Style" w:cs="Bookman Old Style"/>
          <w:lang w:eastAsia="id-ID"/>
        </w:rPr>
        <w:t>(6c)</w:t>
      </w:r>
      <w:r>
        <w:rPr>
          <w:rFonts w:ascii="Bookman Old Style" w:hAnsi="Bookman Old Style" w:cs="Bookman Old Style"/>
          <w:lang w:eastAsia="id-ID"/>
        </w:rPr>
        <w:tab/>
      </w:r>
      <w:proofErr w:type="spellStart"/>
      <w:r>
        <w:rPr>
          <w:rFonts w:ascii="Bookman Old Style" w:hAnsi="Bookman Old Style" w:cs="Bookman Old Style"/>
          <w:lang w:eastAsia="id-ID"/>
        </w:rPr>
        <w:t>Ketentuan</w:t>
      </w:r>
      <w:proofErr w:type="spellEnd"/>
      <w:r>
        <w:rPr>
          <w:rFonts w:ascii="Bookman Old Style" w:hAnsi="Bookman Old Style" w:cs="Bookman Old Style"/>
          <w:lang w:eastAsia="id-ID"/>
        </w:rPr>
        <w:t xml:space="preserve"> </w:t>
      </w:r>
      <w:proofErr w:type="spellStart"/>
      <w:r>
        <w:rPr>
          <w:rFonts w:ascii="Bookman Old Style" w:hAnsi="Bookman Old Style" w:cs="Bookman Old Style"/>
          <w:lang w:eastAsia="id-ID"/>
        </w:rPr>
        <w:t>sebagaimana</w:t>
      </w:r>
      <w:proofErr w:type="spellEnd"/>
      <w:r>
        <w:rPr>
          <w:rFonts w:ascii="Bookman Old Style" w:hAnsi="Bookman Old Style" w:cs="Bookman Old Style"/>
          <w:lang w:eastAsia="id-ID"/>
        </w:rPr>
        <w:t xml:space="preserve"> </w:t>
      </w:r>
      <w:proofErr w:type="spellStart"/>
      <w:r>
        <w:rPr>
          <w:rFonts w:ascii="Bookman Old Style" w:hAnsi="Bookman Old Style" w:cs="Bookman Old Style"/>
          <w:lang w:eastAsia="id-ID"/>
        </w:rPr>
        <w:t>dimaksud</w:t>
      </w:r>
      <w:proofErr w:type="spellEnd"/>
      <w:r>
        <w:rPr>
          <w:rFonts w:ascii="Bookman Old Style" w:hAnsi="Bookman Old Style" w:cs="Bookman Old Style"/>
          <w:lang w:eastAsia="id-ID"/>
        </w:rPr>
        <w:t xml:space="preserve"> pada </w:t>
      </w:r>
      <w:proofErr w:type="spellStart"/>
      <w:r>
        <w:rPr>
          <w:rFonts w:ascii="Bookman Old Style" w:hAnsi="Bookman Old Style" w:cs="Bookman Old Style"/>
          <w:lang w:eastAsia="id-ID"/>
        </w:rPr>
        <w:t>ayat</w:t>
      </w:r>
      <w:proofErr w:type="spellEnd"/>
      <w:r>
        <w:rPr>
          <w:rFonts w:ascii="Bookman Old Style" w:hAnsi="Bookman Old Style" w:cs="Bookman Old Style"/>
          <w:lang w:eastAsia="id-ID"/>
        </w:rPr>
        <w:t xml:space="preserve"> (6b) </w:t>
      </w:r>
      <w:proofErr w:type="spellStart"/>
      <w:r>
        <w:rPr>
          <w:rFonts w:ascii="Bookman Old Style" w:hAnsi="Bookman Old Style" w:cs="Bookman Old Style"/>
          <w:lang w:eastAsia="id-ID"/>
        </w:rPr>
        <w:t>huruf</w:t>
      </w:r>
      <w:proofErr w:type="spellEnd"/>
      <w:r>
        <w:rPr>
          <w:rFonts w:ascii="Bookman Old Style" w:hAnsi="Bookman Old Style" w:cs="Bookman Old Style"/>
          <w:lang w:eastAsia="id-ID"/>
        </w:rPr>
        <w:t xml:space="preserve"> b </w:t>
      </w:r>
      <w:proofErr w:type="spellStart"/>
      <w:r>
        <w:rPr>
          <w:rFonts w:ascii="Bookman Old Style" w:hAnsi="Bookman Old Style" w:cs="Bookman Old Style"/>
          <w:lang w:eastAsia="id-ID"/>
        </w:rPr>
        <w:t>tidak</w:t>
      </w:r>
      <w:proofErr w:type="spellEnd"/>
      <w:r>
        <w:rPr>
          <w:rFonts w:ascii="Bookman Old Style" w:hAnsi="Bookman Old Style" w:cs="Bookman Old Style"/>
          <w:lang w:eastAsia="id-ID"/>
        </w:rPr>
        <w:t xml:space="preserve"> </w:t>
      </w:r>
      <w:proofErr w:type="spellStart"/>
      <w:r>
        <w:rPr>
          <w:rFonts w:ascii="Bookman Old Style" w:hAnsi="Bookman Old Style" w:cs="Bookman Old Style"/>
          <w:lang w:eastAsia="id-ID"/>
        </w:rPr>
        <w:t>berlaku</w:t>
      </w:r>
      <w:proofErr w:type="spellEnd"/>
      <w:r>
        <w:rPr>
          <w:rFonts w:ascii="Bookman Old Style" w:hAnsi="Bookman Old Style" w:cs="Bookman Old Style"/>
          <w:lang w:eastAsia="id-ID"/>
        </w:rPr>
        <w:t xml:space="preserve"> </w:t>
      </w:r>
      <w:proofErr w:type="spellStart"/>
      <w:r>
        <w:rPr>
          <w:rFonts w:ascii="Bookman Old Style" w:hAnsi="Bookman Old Style" w:cs="Bookman Old Style"/>
          <w:lang w:eastAsia="id-ID"/>
        </w:rPr>
        <w:t>terhadap</w:t>
      </w:r>
      <w:proofErr w:type="spellEnd"/>
      <w:r>
        <w:rPr>
          <w:rFonts w:ascii="Bookman Old Style" w:hAnsi="Bookman Old Style" w:cs="Bookman Old Style"/>
          <w:lang w:eastAsia="id-ID"/>
        </w:rPr>
        <w:t xml:space="preserve"> </w:t>
      </w:r>
      <w:proofErr w:type="spellStart"/>
      <w:r>
        <w:rPr>
          <w:rFonts w:ascii="Bookman Old Style" w:hAnsi="Bookman Old Style" w:cs="Bookman Old Style"/>
          <w:lang w:eastAsia="id-ID"/>
        </w:rPr>
        <w:t>Impor</w:t>
      </w:r>
      <w:proofErr w:type="spellEnd"/>
      <w:r>
        <w:rPr>
          <w:rFonts w:ascii="Bookman Old Style" w:hAnsi="Bookman Old Style" w:cs="Bookman Old Style"/>
          <w:lang w:eastAsia="id-ID"/>
        </w:rPr>
        <w:t xml:space="preserve"> </w:t>
      </w:r>
      <w:proofErr w:type="spellStart"/>
      <w:r>
        <w:rPr>
          <w:rFonts w:ascii="Bookman Old Style" w:hAnsi="Bookman Old Style" w:cs="Bookman Old Style"/>
          <w:lang w:eastAsia="id-ID"/>
        </w:rPr>
        <w:t>atas</w:t>
      </w:r>
      <w:proofErr w:type="spellEnd"/>
      <w:r>
        <w:rPr>
          <w:rFonts w:ascii="Bookman Old Style" w:hAnsi="Bookman Old Style" w:cs="Bookman Old Style"/>
          <w:lang w:eastAsia="id-ID"/>
        </w:rPr>
        <w:t xml:space="preserve"> Barang </w:t>
      </w:r>
      <w:proofErr w:type="spellStart"/>
      <w:r>
        <w:rPr>
          <w:rFonts w:ascii="Bookman Old Style" w:hAnsi="Bookman Old Style" w:cs="Bookman Old Style"/>
          <w:lang w:eastAsia="id-ID"/>
        </w:rPr>
        <w:t>tertentu</w:t>
      </w:r>
      <w:proofErr w:type="spellEnd"/>
      <w:r>
        <w:rPr>
          <w:rFonts w:ascii="Bookman Old Style" w:hAnsi="Bookman Old Style" w:cs="Bookman Old Style"/>
          <w:lang w:eastAsia="id-ID"/>
        </w:rPr>
        <w:t xml:space="preserve"> yang </w:t>
      </w:r>
      <w:proofErr w:type="spellStart"/>
      <w:r>
        <w:rPr>
          <w:rFonts w:ascii="Bookman Old Style" w:hAnsi="Bookman Old Style" w:cs="Bookman Old Style"/>
          <w:lang w:eastAsia="id-ID"/>
        </w:rPr>
        <w:t>dapat</w:t>
      </w:r>
      <w:proofErr w:type="spellEnd"/>
      <w:r>
        <w:rPr>
          <w:rFonts w:ascii="Bookman Old Style" w:hAnsi="Bookman Old Style" w:cs="Bookman Old Style"/>
          <w:lang w:eastAsia="id-ID"/>
        </w:rPr>
        <w:t xml:space="preserve"> </w:t>
      </w:r>
      <w:proofErr w:type="spellStart"/>
      <w:r>
        <w:rPr>
          <w:rFonts w:ascii="Bookman Old Style" w:hAnsi="Bookman Old Style" w:cs="Bookman Old Style"/>
          <w:lang w:eastAsia="id-ID"/>
        </w:rPr>
        <w:t>tiba</w:t>
      </w:r>
      <w:proofErr w:type="spellEnd"/>
      <w:r>
        <w:rPr>
          <w:rFonts w:ascii="Bookman Old Style" w:hAnsi="Bookman Old Style" w:cs="Bookman Old Style"/>
          <w:lang w:eastAsia="id-ID"/>
        </w:rPr>
        <w:t xml:space="preserve"> di </w:t>
      </w:r>
      <w:proofErr w:type="spellStart"/>
      <w:r>
        <w:rPr>
          <w:rFonts w:ascii="Bookman Old Style" w:hAnsi="Bookman Old Style" w:cs="Bookman Old Style"/>
          <w:lang w:eastAsia="id-ID"/>
        </w:rPr>
        <w:t>pelabuhan</w:t>
      </w:r>
      <w:proofErr w:type="spellEnd"/>
      <w:r>
        <w:rPr>
          <w:rFonts w:ascii="Bookman Old Style" w:hAnsi="Bookman Old Style" w:cs="Bookman Old Style"/>
          <w:lang w:eastAsia="id-ID"/>
        </w:rPr>
        <w:t xml:space="preserve"> </w:t>
      </w:r>
      <w:proofErr w:type="spellStart"/>
      <w:r>
        <w:rPr>
          <w:rFonts w:ascii="Bookman Old Style" w:hAnsi="Bookman Old Style" w:cs="Bookman Old Style"/>
          <w:lang w:eastAsia="id-ID"/>
        </w:rPr>
        <w:t>tujuan</w:t>
      </w:r>
      <w:proofErr w:type="spellEnd"/>
      <w:r>
        <w:rPr>
          <w:rFonts w:ascii="Bookman Old Style" w:hAnsi="Bookman Old Style" w:cs="Bookman Old Style"/>
          <w:lang w:eastAsia="id-ID"/>
        </w:rPr>
        <w:t xml:space="preserve"> </w:t>
      </w:r>
      <w:proofErr w:type="spellStart"/>
      <w:r>
        <w:rPr>
          <w:rFonts w:ascii="Bookman Old Style" w:hAnsi="Bookman Old Style" w:cs="Bookman Old Style"/>
          <w:lang w:eastAsia="id-ID"/>
        </w:rPr>
        <w:t>setelah</w:t>
      </w:r>
      <w:proofErr w:type="spellEnd"/>
      <w:r>
        <w:rPr>
          <w:rFonts w:ascii="Bookman Old Style" w:hAnsi="Bookman Old Style" w:cs="Bookman Old Style"/>
          <w:lang w:eastAsia="id-ID"/>
        </w:rPr>
        <w:t xml:space="preserve"> masa </w:t>
      </w:r>
      <w:proofErr w:type="spellStart"/>
      <w:r>
        <w:rPr>
          <w:rFonts w:ascii="Bookman Old Style" w:hAnsi="Bookman Old Style" w:cs="Bookman Old Style"/>
          <w:lang w:eastAsia="id-ID"/>
        </w:rPr>
        <w:t>berlaku</w:t>
      </w:r>
      <w:proofErr w:type="spellEnd"/>
      <w:r>
        <w:rPr>
          <w:rFonts w:ascii="Bookman Old Style" w:hAnsi="Bookman Old Style" w:cs="Bookman Old Style"/>
          <w:lang w:eastAsia="id-ID"/>
        </w:rPr>
        <w:t xml:space="preserve"> </w:t>
      </w:r>
      <w:proofErr w:type="spellStart"/>
      <w:r>
        <w:rPr>
          <w:rFonts w:ascii="Bookman Old Style" w:hAnsi="Bookman Old Style" w:cs="Bookman Old Style"/>
          <w:lang w:eastAsia="id-ID"/>
        </w:rPr>
        <w:t>Perizinan</w:t>
      </w:r>
      <w:proofErr w:type="spellEnd"/>
      <w:r>
        <w:rPr>
          <w:rFonts w:ascii="Bookman Old Style" w:hAnsi="Bookman Old Style" w:cs="Bookman Old Style"/>
          <w:lang w:eastAsia="id-ID"/>
        </w:rPr>
        <w:t xml:space="preserve"> </w:t>
      </w:r>
      <w:proofErr w:type="spellStart"/>
      <w:r>
        <w:rPr>
          <w:rFonts w:ascii="Bookman Old Style" w:hAnsi="Bookman Old Style" w:cs="Bookman Old Style"/>
          <w:lang w:eastAsia="id-ID"/>
        </w:rPr>
        <w:t>Berusaha</w:t>
      </w:r>
      <w:proofErr w:type="spellEnd"/>
      <w:r>
        <w:rPr>
          <w:rFonts w:ascii="Bookman Old Style" w:hAnsi="Bookman Old Style" w:cs="Bookman Old Style"/>
          <w:lang w:eastAsia="id-ID"/>
        </w:rPr>
        <w:t xml:space="preserve"> di </w:t>
      </w:r>
      <w:proofErr w:type="spellStart"/>
      <w:r>
        <w:rPr>
          <w:rFonts w:ascii="Bookman Old Style" w:hAnsi="Bookman Old Style" w:cs="Bookman Old Style"/>
          <w:lang w:eastAsia="id-ID"/>
        </w:rPr>
        <w:t>bidang</w:t>
      </w:r>
      <w:proofErr w:type="spellEnd"/>
      <w:r>
        <w:rPr>
          <w:rFonts w:ascii="Bookman Old Style" w:hAnsi="Bookman Old Style" w:cs="Bookman Old Style"/>
          <w:lang w:eastAsia="id-ID"/>
        </w:rPr>
        <w:t xml:space="preserve"> </w:t>
      </w:r>
      <w:proofErr w:type="spellStart"/>
      <w:r>
        <w:rPr>
          <w:rFonts w:ascii="Bookman Old Style" w:hAnsi="Bookman Old Style" w:cs="Bookman Old Style"/>
          <w:lang w:eastAsia="id-ID"/>
        </w:rPr>
        <w:t>Impor</w:t>
      </w:r>
      <w:proofErr w:type="spellEnd"/>
      <w:r>
        <w:rPr>
          <w:rFonts w:ascii="Bookman Old Style" w:hAnsi="Bookman Old Style" w:cs="Bookman Old Style"/>
          <w:lang w:eastAsia="id-ID"/>
        </w:rPr>
        <w:t xml:space="preserve"> </w:t>
      </w:r>
      <w:proofErr w:type="spellStart"/>
      <w:r>
        <w:rPr>
          <w:rFonts w:ascii="Bookman Old Style" w:hAnsi="Bookman Old Style" w:cs="Bookman Old Style"/>
          <w:lang w:eastAsia="id-ID"/>
        </w:rPr>
        <w:t>berakhir</w:t>
      </w:r>
      <w:proofErr w:type="spellEnd"/>
      <w:r>
        <w:rPr>
          <w:rFonts w:ascii="Bookman Old Style" w:hAnsi="Bookman Old Style" w:cs="Bookman Old Style"/>
          <w:lang w:eastAsia="id-ID"/>
        </w:rPr>
        <w:t xml:space="preserve"> yang </w:t>
      </w:r>
      <w:proofErr w:type="spellStart"/>
      <w:r>
        <w:rPr>
          <w:rFonts w:ascii="Bookman Old Style" w:hAnsi="Bookman Old Style" w:cs="Bookman Old Style"/>
          <w:lang w:eastAsia="id-ID"/>
        </w:rPr>
        <w:t>dibuktikan</w:t>
      </w:r>
      <w:proofErr w:type="spellEnd"/>
      <w:r>
        <w:rPr>
          <w:rFonts w:ascii="Bookman Old Style" w:hAnsi="Bookman Old Style" w:cs="Bookman Old Style"/>
          <w:lang w:eastAsia="id-ID"/>
        </w:rPr>
        <w:t xml:space="preserve"> </w:t>
      </w:r>
      <w:proofErr w:type="spellStart"/>
      <w:r>
        <w:rPr>
          <w:rFonts w:ascii="Bookman Old Style" w:hAnsi="Bookman Old Style" w:cs="Bookman Old Style"/>
          <w:lang w:eastAsia="id-ID"/>
        </w:rPr>
        <w:t>dengan</w:t>
      </w:r>
      <w:proofErr w:type="spellEnd"/>
      <w:r>
        <w:rPr>
          <w:rFonts w:ascii="Bookman Old Style" w:hAnsi="Bookman Old Style" w:cs="Bookman Old Style"/>
          <w:lang w:eastAsia="id-ID"/>
        </w:rPr>
        <w:t xml:space="preserve"> </w:t>
      </w:r>
      <w:proofErr w:type="spellStart"/>
      <w:r>
        <w:rPr>
          <w:rFonts w:ascii="Bookman Old Style" w:hAnsi="Bookman Old Style" w:cs="Bookman Old Style"/>
          <w:lang w:eastAsia="id-ID"/>
        </w:rPr>
        <w:t>tanggal</w:t>
      </w:r>
      <w:proofErr w:type="spellEnd"/>
      <w:r>
        <w:rPr>
          <w:rFonts w:ascii="Bookman Old Style" w:hAnsi="Bookman Old Style" w:cs="Bookman Old Style"/>
          <w:lang w:eastAsia="id-ID"/>
        </w:rPr>
        <w:t xml:space="preserve"> </w:t>
      </w:r>
      <w:proofErr w:type="spellStart"/>
      <w:r>
        <w:rPr>
          <w:rFonts w:ascii="Bookman Old Style" w:hAnsi="Bookman Old Style" w:cs="Bookman Old Style"/>
          <w:lang w:eastAsia="id-ID"/>
        </w:rPr>
        <w:t>dokumen</w:t>
      </w:r>
      <w:proofErr w:type="spellEnd"/>
      <w:r>
        <w:rPr>
          <w:rFonts w:ascii="Bookman Old Style" w:hAnsi="Bookman Old Style" w:cs="Bookman Old Style"/>
          <w:lang w:eastAsia="id-ID"/>
        </w:rPr>
        <w:t xml:space="preserve"> manifest BC 1.1 dan </w:t>
      </w:r>
      <w:r w:rsidRPr="005F0815">
        <w:rPr>
          <w:rFonts w:ascii="Bookman Old Style" w:hAnsi="Bookman Old Style" w:cs="Bookman Old Style"/>
          <w:lang w:eastAsia="id-ID"/>
        </w:rPr>
        <w:t>Barang</w:t>
      </w:r>
      <w:r>
        <w:rPr>
          <w:rFonts w:ascii="Bookman Old Style" w:hAnsi="Bookman Old Style" w:cs="Bookman Old Style"/>
          <w:lang w:eastAsia="id-ID"/>
        </w:rPr>
        <w:t xml:space="preserve"> </w:t>
      </w:r>
      <w:proofErr w:type="spellStart"/>
      <w:r>
        <w:rPr>
          <w:rFonts w:ascii="Bookman Old Style" w:hAnsi="Bookman Old Style" w:cs="Bookman Old Style"/>
          <w:lang w:eastAsia="id-ID"/>
        </w:rPr>
        <w:t>telah</w:t>
      </w:r>
      <w:proofErr w:type="spellEnd"/>
      <w:r>
        <w:rPr>
          <w:rFonts w:ascii="Bookman Old Style" w:hAnsi="Bookman Old Style" w:cs="Bookman Old Style"/>
          <w:lang w:eastAsia="id-ID"/>
        </w:rPr>
        <w:t xml:space="preserve"> </w:t>
      </w:r>
      <w:proofErr w:type="spellStart"/>
      <w:r>
        <w:rPr>
          <w:rFonts w:ascii="Bookman Old Style" w:hAnsi="Bookman Old Style" w:cs="Bookman Old Style"/>
          <w:lang w:eastAsia="id-ID"/>
        </w:rPr>
        <w:t>dimuat</w:t>
      </w:r>
      <w:proofErr w:type="spellEnd"/>
      <w:r>
        <w:rPr>
          <w:rFonts w:ascii="Bookman Old Style" w:hAnsi="Bookman Old Style" w:cs="Bookman Old Style"/>
          <w:lang w:eastAsia="id-ID"/>
        </w:rPr>
        <w:t xml:space="preserve"> pada </w:t>
      </w:r>
      <w:proofErr w:type="spellStart"/>
      <w:r>
        <w:rPr>
          <w:rFonts w:ascii="Bookman Old Style" w:hAnsi="Bookman Old Style" w:cs="Bookman Old Style"/>
          <w:lang w:eastAsia="id-ID"/>
        </w:rPr>
        <w:t>alat</w:t>
      </w:r>
      <w:proofErr w:type="spellEnd"/>
      <w:r>
        <w:rPr>
          <w:rFonts w:ascii="Bookman Old Style" w:hAnsi="Bookman Old Style" w:cs="Bookman Old Style"/>
          <w:lang w:eastAsia="id-ID"/>
        </w:rPr>
        <w:t xml:space="preserve"> </w:t>
      </w:r>
      <w:proofErr w:type="spellStart"/>
      <w:r>
        <w:rPr>
          <w:rFonts w:ascii="Bookman Old Style" w:hAnsi="Bookman Old Style" w:cs="Bookman Old Style"/>
          <w:lang w:eastAsia="id-ID"/>
        </w:rPr>
        <w:t>angkut</w:t>
      </w:r>
      <w:proofErr w:type="spellEnd"/>
      <w:r>
        <w:rPr>
          <w:rFonts w:ascii="Bookman Old Style" w:hAnsi="Bookman Old Style" w:cs="Bookman Old Style"/>
          <w:lang w:eastAsia="id-ID"/>
        </w:rPr>
        <w:t xml:space="preserve"> pada </w:t>
      </w:r>
      <w:proofErr w:type="spellStart"/>
      <w:r>
        <w:rPr>
          <w:rFonts w:ascii="Bookman Old Style" w:hAnsi="Bookman Old Style" w:cs="Bookman Old Style"/>
          <w:lang w:eastAsia="id-ID"/>
        </w:rPr>
        <w:t>saat</w:t>
      </w:r>
      <w:proofErr w:type="spellEnd"/>
      <w:r>
        <w:rPr>
          <w:rFonts w:ascii="Bookman Old Style" w:hAnsi="Bookman Old Style" w:cs="Bookman Old Style"/>
          <w:lang w:eastAsia="id-ID"/>
        </w:rPr>
        <w:t xml:space="preserve"> </w:t>
      </w:r>
      <w:proofErr w:type="spellStart"/>
      <w:r>
        <w:rPr>
          <w:rFonts w:ascii="Bookman Old Style" w:hAnsi="Bookman Old Style" w:cs="Bookman Old Style"/>
          <w:lang w:eastAsia="id-ID"/>
        </w:rPr>
        <w:t>Perizinan</w:t>
      </w:r>
      <w:proofErr w:type="spellEnd"/>
      <w:r>
        <w:rPr>
          <w:rFonts w:ascii="Bookman Old Style" w:hAnsi="Bookman Old Style" w:cs="Bookman Old Style"/>
          <w:lang w:eastAsia="id-ID"/>
        </w:rPr>
        <w:t xml:space="preserve"> </w:t>
      </w:r>
      <w:proofErr w:type="spellStart"/>
      <w:r>
        <w:rPr>
          <w:rFonts w:ascii="Bookman Old Style" w:hAnsi="Bookman Old Style" w:cs="Bookman Old Style"/>
          <w:lang w:eastAsia="id-ID"/>
        </w:rPr>
        <w:t>Berusaha</w:t>
      </w:r>
      <w:proofErr w:type="spellEnd"/>
      <w:r>
        <w:rPr>
          <w:rFonts w:ascii="Bookman Old Style" w:hAnsi="Bookman Old Style" w:cs="Bookman Old Style"/>
          <w:lang w:eastAsia="id-ID"/>
        </w:rPr>
        <w:t xml:space="preserve"> di </w:t>
      </w:r>
      <w:proofErr w:type="spellStart"/>
      <w:r>
        <w:rPr>
          <w:rFonts w:ascii="Bookman Old Style" w:hAnsi="Bookman Old Style" w:cs="Bookman Old Style"/>
          <w:lang w:eastAsia="id-ID"/>
        </w:rPr>
        <w:t>bidang</w:t>
      </w:r>
      <w:proofErr w:type="spellEnd"/>
      <w:r>
        <w:rPr>
          <w:rFonts w:ascii="Bookman Old Style" w:hAnsi="Bookman Old Style" w:cs="Bookman Old Style"/>
          <w:lang w:eastAsia="id-ID"/>
        </w:rPr>
        <w:t xml:space="preserve"> </w:t>
      </w:r>
      <w:proofErr w:type="spellStart"/>
      <w:r>
        <w:rPr>
          <w:rFonts w:ascii="Bookman Old Style" w:hAnsi="Bookman Old Style" w:cs="Bookman Old Style"/>
          <w:lang w:eastAsia="id-ID"/>
        </w:rPr>
        <w:t>Impor</w:t>
      </w:r>
      <w:proofErr w:type="spellEnd"/>
      <w:r>
        <w:rPr>
          <w:rFonts w:ascii="Bookman Old Style" w:hAnsi="Bookman Old Style" w:cs="Bookman Old Style"/>
          <w:lang w:eastAsia="id-ID"/>
        </w:rPr>
        <w:t xml:space="preserve"> </w:t>
      </w:r>
      <w:proofErr w:type="spellStart"/>
      <w:r>
        <w:rPr>
          <w:rFonts w:ascii="Bookman Old Style" w:hAnsi="Bookman Old Style" w:cs="Bookman Old Style"/>
          <w:lang w:eastAsia="id-ID"/>
        </w:rPr>
        <w:t>masih</w:t>
      </w:r>
      <w:proofErr w:type="spellEnd"/>
      <w:r>
        <w:rPr>
          <w:rFonts w:ascii="Bookman Old Style" w:hAnsi="Bookman Old Style" w:cs="Bookman Old Style"/>
          <w:lang w:eastAsia="id-ID"/>
        </w:rPr>
        <w:t xml:space="preserve"> </w:t>
      </w:r>
      <w:proofErr w:type="spellStart"/>
      <w:r>
        <w:rPr>
          <w:rFonts w:ascii="Bookman Old Style" w:hAnsi="Bookman Old Style" w:cs="Bookman Old Style"/>
          <w:lang w:eastAsia="id-ID"/>
        </w:rPr>
        <w:t>berlaku</w:t>
      </w:r>
      <w:proofErr w:type="spellEnd"/>
      <w:r>
        <w:rPr>
          <w:rFonts w:ascii="Bookman Old Style" w:hAnsi="Bookman Old Style" w:cs="Bookman Old Style"/>
          <w:lang w:eastAsia="id-ID"/>
        </w:rPr>
        <w:t xml:space="preserve"> yang </w:t>
      </w:r>
      <w:proofErr w:type="spellStart"/>
      <w:r>
        <w:rPr>
          <w:rFonts w:ascii="Bookman Old Style" w:hAnsi="Bookman Old Style" w:cs="Bookman Old Style"/>
          <w:lang w:eastAsia="id-ID"/>
        </w:rPr>
        <w:t>dibuktikan</w:t>
      </w:r>
      <w:proofErr w:type="spellEnd"/>
      <w:r>
        <w:rPr>
          <w:rFonts w:ascii="Bookman Old Style" w:hAnsi="Bookman Old Style" w:cs="Bookman Old Style"/>
          <w:lang w:eastAsia="id-ID"/>
        </w:rPr>
        <w:t xml:space="preserve"> </w:t>
      </w:r>
      <w:proofErr w:type="spellStart"/>
      <w:r>
        <w:rPr>
          <w:rFonts w:ascii="Bookman Old Style" w:hAnsi="Bookman Old Style" w:cs="Bookman Old Style"/>
          <w:lang w:eastAsia="id-ID"/>
        </w:rPr>
        <w:t>dengan</w:t>
      </w:r>
      <w:proofErr w:type="spellEnd"/>
      <w:r>
        <w:rPr>
          <w:rFonts w:ascii="Bookman Old Style" w:hAnsi="Bookman Old Style" w:cs="Bookman Old Style"/>
          <w:lang w:eastAsia="id-ID"/>
        </w:rPr>
        <w:t xml:space="preserve"> </w:t>
      </w:r>
      <w:proofErr w:type="spellStart"/>
      <w:r>
        <w:rPr>
          <w:rFonts w:ascii="Bookman Old Style" w:hAnsi="Bookman Old Style" w:cs="Bookman Old Style"/>
          <w:lang w:eastAsia="id-ID"/>
        </w:rPr>
        <w:t>dokumen</w:t>
      </w:r>
      <w:proofErr w:type="spellEnd"/>
      <w:r>
        <w:rPr>
          <w:rFonts w:ascii="Bookman Old Style" w:hAnsi="Bookman Old Style" w:cs="Bookman Old Style"/>
          <w:lang w:eastAsia="id-ID"/>
        </w:rPr>
        <w:t xml:space="preserve"> </w:t>
      </w:r>
      <w:r>
        <w:rPr>
          <w:rFonts w:ascii="Bookman Old Style" w:hAnsi="Bookman Old Style"/>
          <w:i/>
          <w:iCs/>
          <w:lang w:val="sv-SE"/>
        </w:rPr>
        <w:t>Bill of Lading</w:t>
      </w:r>
      <w:r>
        <w:rPr>
          <w:rFonts w:ascii="Bookman Old Style" w:hAnsi="Bookman Old Style"/>
          <w:lang w:val="sv-SE"/>
        </w:rPr>
        <w:t xml:space="preserve"> (B/L) atau </w:t>
      </w:r>
      <w:r>
        <w:rPr>
          <w:rFonts w:ascii="Bookman Old Style" w:hAnsi="Bookman Old Style"/>
          <w:i/>
          <w:iCs/>
          <w:lang w:val="sv-SE"/>
        </w:rPr>
        <w:t>Airway Bill</w:t>
      </w:r>
      <w:r>
        <w:rPr>
          <w:rFonts w:ascii="Bookman Old Style" w:hAnsi="Bookman Old Style"/>
          <w:lang w:val="sv-SE"/>
        </w:rPr>
        <w:t xml:space="preserve"> (AWB) </w:t>
      </w:r>
      <w:proofErr w:type="spellStart"/>
      <w:r>
        <w:rPr>
          <w:rFonts w:ascii="Bookman Old Style" w:hAnsi="Bookman Old Style" w:cs="Bookman Old Style"/>
          <w:lang w:eastAsia="id-ID"/>
        </w:rPr>
        <w:t>sesuai</w:t>
      </w:r>
      <w:proofErr w:type="spellEnd"/>
      <w:r>
        <w:rPr>
          <w:rFonts w:ascii="Bookman Old Style" w:hAnsi="Bookman Old Style" w:cs="Bookman Old Style"/>
          <w:lang w:eastAsia="id-ID"/>
        </w:rPr>
        <w:t xml:space="preserve"> </w:t>
      </w:r>
      <w:proofErr w:type="spellStart"/>
      <w:r>
        <w:rPr>
          <w:rFonts w:ascii="Bookman Old Style" w:hAnsi="Bookman Old Style" w:cs="Bookman Old Style"/>
          <w:lang w:eastAsia="id-ID"/>
        </w:rPr>
        <w:t>dengan</w:t>
      </w:r>
      <w:proofErr w:type="spellEnd"/>
      <w:r>
        <w:rPr>
          <w:rFonts w:ascii="Bookman Old Style" w:hAnsi="Bookman Old Style" w:cs="Bookman Old Style"/>
          <w:lang w:eastAsia="id-ID"/>
        </w:rPr>
        <w:t xml:space="preserve"> </w:t>
      </w:r>
      <w:proofErr w:type="spellStart"/>
      <w:r>
        <w:rPr>
          <w:rFonts w:ascii="Bookman Old Style" w:hAnsi="Bookman Old Style" w:cs="Bookman Old Style"/>
          <w:lang w:eastAsia="id-ID"/>
        </w:rPr>
        <w:t>ketentuan</w:t>
      </w:r>
      <w:proofErr w:type="spellEnd"/>
      <w:r>
        <w:rPr>
          <w:rFonts w:ascii="Bookman Old Style" w:hAnsi="Bookman Old Style" w:cs="Bookman Old Style"/>
          <w:lang w:eastAsia="id-ID"/>
        </w:rPr>
        <w:t xml:space="preserve"> </w:t>
      </w:r>
      <w:proofErr w:type="spellStart"/>
      <w:r>
        <w:rPr>
          <w:rFonts w:ascii="Bookman Old Style" w:hAnsi="Bookman Old Style" w:cs="Bookman Old Style"/>
          <w:lang w:eastAsia="id-ID"/>
        </w:rPr>
        <w:t>peraturan</w:t>
      </w:r>
      <w:proofErr w:type="spellEnd"/>
      <w:r>
        <w:rPr>
          <w:rFonts w:ascii="Bookman Old Style" w:hAnsi="Bookman Old Style" w:cs="Bookman Old Style"/>
          <w:lang w:eastAsia="id-ID"/>
        </w:rPr>
        <w:t xml:space="preserve"> </w:t>
      </w:r>
      <w:proofErr w:type="spellStart"/>
      <w:r>
        <w:rPr>
          <w:rFonts w:ascii="Bookman Old Style" w:hAnsi="Bookman Old Style" w:cs="Bookman Old Style"/>
          <w:lang w:eastAsia="id-ID"/>
        </w:rPr>
        <w:t>perundang-undangan</w:t>
      </w:r>
      <w:proofErr w:type="spellEnd"/>
      <w:r>
        <w:rPr>
          <w:rFonts w:ascii="Bookman Old Style" w:hAnsi="Bookman Old Style" w:cs="Bookman Old Style"/>
          <w:lang w:eastAsia="id-ID"/>
        </w:rPr>
        <w:t>.</w:t>
      </w:r>
    </w:p>
    <w:p w14:paraId="5A1C9F92" w14:textId="77777777" w:rsidR="004803C0" w:rsidRDefault="007634AC">
      <w:pPr>
        <w:numPr>
          <w:ilvl w:val="0"/>
          <w:numId w:val="23"/>
        </w:numPr>
        <w:ind w:left="3119" w:hanging="567"/>
        <w:jc w:val="both"/>
        <w:rPr>
          <w:rFonts w:ascii="Bookman Old Style" w:hAnsi="Bookman Old Style" w:cs="Bookman Old Style"/>
          <w:lang w:val="id-ID" w:eastAsia="id-ID"/>
        </w:rPr>
      </w:pPr>
      <w:r>
        <w:rPr>
          <w:rFonts w:ascii="Bookman Old Style" w:hAnsi="Bookman Old Style" w:cs="Bookman Old Style"/>
          <w:lang w:val="sv-SE" w:eastAsia="id-ID"/>
        </w:rPr>
        <w:t>Laporan Surveyor sebagaimana dimaksud pada ayat (6</w:t>
      </w:r>
      <w:r>
        <w:rPr>
          <w:rFonts w:ascii="Bookman Old Style" w:hAnsi="Bookman Old Style" w:cs="Bookman Old Style"/>
          <w:lang w:val="id-ID" w:eastAsia="id-ID"/>
        </w:rPr>
        <w:t>) hanya dapat dipergunakan untuk 1 (satu) kali pengapalan dan 1</w:t>
      </w:r>
      <w:r>
        <w:rPr>
          <w:rFonts w:ascii="Bookman Old Style" w:hAnsi="Bookman Old Style" w:cs="Bookman Old Style"/>
          <w:lang w:eastAsia="id-ID"/>
        </w:rPr>
        <w:t xml:space="preserve"> </w:t>
      </w:r>
      <w:r>
        <w:rPr>
          <w:rFonts w:ascii="Bookman Old Style" w:hAnsi="Bookman Old Style" w:cs="Bookman Old Style"/>
          <w:lang w:val="id-ID" w:eastAsia="id-ID"/>
        </w:rPr>
        <w:t>(satu) dokumen Pemberitahuan Pabean Impor.</w:t>
      </w:r>
    </w:p>
    <w:p w14:paraId="172289CB" w14:textId="77777777" w:rsidR="004803C0" w:rsidRDefault="007634AC">
      <w:pPr>
        <w:numPr>
          <w:ilvl w:val="0"/>
          <w:numId w:val="23"/>
        </w:numPr>
        <w:ind w:left="3119" w:hanging="567"/>
        <w:jc w:val="both"/>
        <w:rPr>
          <w:rFonts w:ascii="Bookman Old Style" w:hAnsi="Bookman Old Style" w:cs="Bookman Old Style"/>
          <w:lang w:val="sv-SE" w:eastAsia="id-ID"/>
        </w:rPr>
      </w:pPr>
      <w:r>
        <w:rPr>
          <w:rFonts w:ascii="Bookman Old Style" w:hAnsi="Bookman Old Style" w:cs="Bookman Old Style"/>
          <w:lang w:val="id-ID" w:eastAsia="id-ID"/>
        </w:rPr>
        <w:t>Dalam hal pelaksanaan Verifikasi atau Penelusuran Teknis terhadap Impor untuk Barang tertentu dilakukan</w:t>
      </w:r>
      <w:r>
        <w:rPr>
          <w:rFonts w:ascii="Bookman Old Style" w:hAnsi="Bookman Old Style" w:cs="Bookman Old Style"/>
          <w:lang w:val="sv-SE" w:eastAsia="id-ID"/>
        </w:rPr>
        <w:t xml:space="preserve"> di TPB, KPBPB, atau KEK sebagaimana dimaksud pada ayat (4), Laporan Surveyor sebagaimana dimaksud pada ayat (6) hanya dapat dipergunakan untuk 1 (satu) kali pengeluaran Barang tertentu dari TPB, KPBPB, atau KEK ke tempat lain dalam Daerah Pabean dan 1 (satu) dokumen Pemberitahuan Pabean Impor.</w:t>
      </w:r>
    </w:p>
    <w:p w14:paraId="230CFDD9" w14:textId="77777777" w:rsidR="004803C0" w:rsidRDefault="007634AC">
      <w:pPr>
        <w:numPr>
          <w:ilvl w:val="0"/>
          <w:numId w:val="23"/>
        </w:numPr>
        <w:ind w:left="3119" w:hanging="567"/>
        <w:jc w:val="both"/>
        <w:rPr>
          <w:rFonts w:ascii="Bookman Old Style" w:hAnsi="Bookman Old Style" w:cs="Bookman Old Style"/>
          <w:lang w:val="id-ID" w:eastAsia="id-ID"/>
        </w:rPr>
      </w:pPr>
      <w:r>
        <w:rPr>
          <w:rFonts w:ascii="Bookman Old Style" w:hAnsi="Bookman Old Style" w:cs="Bookman Old Style"/>
          <w:lang w:val="id-ID" w:eastAsia="id-ID"/>
        </w:rPr>
        <w:t>L</w:t>
      </w:r>
      <w:proofErr w:type="spellStart"/>
      <w:r>
        <w:rPr>
          <w:rFonts w:ascii="Bookman Old Style" w:hAnsi="Bookman Old Style" w:cs="Bookman Old Style"/>
          <w:lang w:eastAsia="id-ID"/>
        </w:rPr>
        <w:t>aporan</w:t>
      </w:r>
      <w:proofErr w:type="spellEnd"/>
      <w:r>
        <w:rPr>
          <w:rFonts w:ascii="Bookman Old Style" w:hAnsi="Bookman Old Style" w:cs="Bookman Old Style"/>
          <w:lang w:eastAsia="id-ID"/>
        </w:rPr>
        <w:t xml:space="preserve"> </w:t>
      </w:r>
      <w:r>
        <w:rPr>
          <w:rFonts w:ascii="Bookman Old Style" w:hAnsi="Bookman Old Style" w:cs="Bookman Old Style"/>
          <w:lang w:val="id-ID" w:eastAsia="id-ID"/>
        </w:rPr>
        <w:t>S</w:t>
      </w:r>
      <w:proofErr w:type="spellStart"/>
      <w:r>
        <w:rPr>
          <w:rFonts w:ascii="Bookman Old Style" w:hAnsi="Bookman Old Style" w:cs="Bookman Old Style"/>
          <w:lang w:eastAsia="id-ID"/>
        </w:rPr>
        <w:t>urveyor</w:t>
      </w:r>
      <w:proofErr w:type="spellEnd"/>
      <w:r>
        <w:rPr>
          <w:rFonts w:ascii="Bookman Old Style" w:hAnsi="Bookman Old Style" w:cs="Bookman Old Style"/>
          <w:lang w:val="id-ID" w:eastAsia="id-ID"/>
        </w:rPr>
        <w:t xml:space="preserve"> </w:t>
      </w:r>
      <w:r>
        <w:rPr>
          <w:rFonts w:ascii="Bookman Old Style" w:hAnsi="Bookman Old Style" w:cs="Bookman Old Style"/>
          <w:lang w:val="sv-SE" w:eastAsia="id-ID"/>
        </w:rPr>
        <w:t xml:space="preserve">sebagaimana dimaksud pada ayat (6) </w:t>
      </w:r>
      <w:r>
        <w:rPr>
          <w:rFonts w:ascii="Bookman Old Style" w:hAnsi="Bookman Old Style" w:cs="Bookman Old Style"/>
          <w:lang w:val="id-ID" w:eastAsia="id-ID"/>
        </w:rPr>
        <w:t xml:space="preserve">disampaikan </w:t>
      </w:r>
      <w:bookmarkStart w:id="3" w:name="_Hlk116890546"/>
      <w:r>
        <w:rPr>
          <w:rFonts w:ascii="Bookman Old Style" w:hAnsi="Bookman Old Style" w:cs="Bookman Old Style"/>
          <w:lang w:val="id-ID" w:eastAsia="id-ID"/>
        </w:rPr>
        <w:t>oleh Surveyor secara elektronik melalui Sistem INATRADE yang diteruskan ke SINSW</w:t>
      </w:r>
      <w:bookmarkEnd w:id="3"/>
      <w:r>
        <w:rPr>
          <w:rFonts w:ascii="Bookman Old Style" w:hAnsi="Bookman Old Style" w:cs="Bookman Old Style"/>
          <w:lang w:val="id-ID" w:eastAsia="id-ID"/>
        </w:rPr>
        <w:t>.</w:t>
      </w:r>
    </w:p>
    <w:p w14:paraId="44734426" w14:textId="77777777" w:rsidR="004803C0" w:rsidRDefault="007634AC">
      <w:pPr>
        <w:numPr>
          <w:ilvl w:val="0"/>
          <w:numId w:val="23"/>
        </w:numPr>
        <w:ind w:left="3119" w:hanging="567"/>
        <w:jc w:val="both"/>
        <w:rPr>
          <w:rFonts w:ascii="Bookman Old Style" w:hAnsi="Bookman Old Style" w:cs="Bookman Old Style"/>
          <w:lang w:val="sv-SE" w:eastAsia="id-ID"/>
        </w:rPr>
      </w:pPr>
      <w:r>
        <w:rPr>
          <w:rFonts w:ascii="Bookman Old Style" w:hAnsi="Bookman Old Style" w:cs="Bookman Old Style"/>
          <w:lang w:val="id-ID" w:eastAsia="id-ID"/>
        </w:rPr>
        <w:t>Laporan Surveyor sebagaimana dimaksud pada ayat (6) memuat elemen data dan/atau keterangan paling sedikit</w:t>
      </w:r>
      <w:r>
        <w:rPr>
          <w:rFonts w:ascii="Bookman Old Style" w:hAnsi="Bookman Old Style" w:cs="Bookman Old Style"/>
          <w:lang w:val="sv-SE" w:eastAsia="id-ID"/>
        </w:rPr>
        <w:t xml:space="preserve"> berupa:</w:t>
      </w:r>
    </w:p>
    <w:p w14:paraId="150A493D" w14:textId="77777777" w:rsidR="004803C0" w:rsidRDefault="007634AC">
      <w:pPr>
        <w:numPr>
          <w:ilvl w:val="7"/>
          <w:numId w:val="27"/>
        </w:numPr>
        <w:tabs>
          <w:tab w:val="left" w:pos="2977"/>
        </w:tabs>
        <w:ind w:left="3544" w:hanging="425"/>
        <w:jc w:val="both"/>
        <w:rPr>
          <w:rFonts w:ascii="Bookman Old Style" w:hAnsi="Bookman Old Style" w:cs="Bookman Old Style"/>
          <w:lang w:val="sv-SE" w:eastAsia="id-ID"/>
        </w:rPr>
      </w:pPr>
      <w:r>
        <w:rPr>
          <w:rFonts w:ascii="Bookman Old Style" w:hAnsi="Bookman Old Style" w:cs="Bookman Old Style"/>
          <w:lang w:val="sv-SE" w:eastAsia="id-ID"/>
        </w:rPr>
        <w:t xml:space="preserve">nomor dan tanggal terbit </w:t>
      </w:r>
      <w:r>
        <w:rPr>
          <w:rFonts w:ascii="Bookman Old Style" w:hAnsi="Bookman Old Style" w:cs="Bookman Old Style"/>
          <w:lang w:val="id-ID" w:eastAsia="id-ID"/>
        </w:rPr>
        <w:t>L</w:t>
      </w:r>
      <w:proofErr w:type="spellStart"/>
      <w:r>
        <w:rPr>
          <w:rFonts w:ascii="Bookman Old Style" w:hAnsi="Bookman Old Style" w:cs="Bookman Old Style"/>
          <w:lang w:eastAsia="id-ID"/>
        </w:rPr>
        <w:t>aporan</w:t>
      </w:r>
      <w:proofErr w:type="spellEnd"/>
      <w:r>
        <w:rPr>
          <w:rFonts w:ascii="Bookman Old Style" w:hAnsi="Bookman Old Style" w:cs="Bookman Old Style"/>
          <w:lang w:eastAsia="id-ID"/>
        </w:rPr>
        <w:t xml:space="preserve"> </w:t>
      </w:r>
      <w:r>
        <w:rPr>
          <w:rFonts w:ascii="Bookman Old Style" w:hAnsi="Bookman Old Style" w:cs="Bookman Old Style"/>
          <w:lang w:val="id-ID" w:eastAsia="id-ID"/>
        </w:rPr>
        <w:t>S</w:t>
      </w:r>
      <w:proofErr w:type="spellStart"/>
      <w:r>
        <w:rPr>
          <w:rFonts w:ascii="Bookman Old Style" w:hAnsi="Bookman Old Style" w:cs="Bookman Old Style"/>
          <w:lang w:eastAsia="id-ID"/>
        </w:rPr>
        <w:t>urveyor</w:t>
      </w:r>
      <w:proofErr w:type="spellEnd"/>
      <w:r>
        <w:rPr>
          <w:rFonts w:ascii="Bookman Old Style" w:hAnsi="Bookman Old Style" w:cs="Bookman Old Style"/>
          <w:lang w:val="sv-SE" w:eastAsia="id-ID"/>
        </w:rPr>
        <w:t>;</w:t>
      </w:r>
    </w:p>
    <w:p w14:paraId="46A85E0F" w14:textId="77777777" w:rsidR="004803C0" w:rsidRDefault="007634AC">
      <w:pPr>
        <w:numPr>
          <w:ilvl w:val="7"/>
          <w:numId w:val="27"/>
        </w:numPr>
        <w:tabs>
          <w:tab w:val="left" w:pos="2977"/>
        </w:tabs>
        <w:ind w:left="3544" w:hanging="425"/>
        <w:jc w:val="both"/>
        <w:rPr>
          <w:rFonts w:ascii="Bookman Old Style" w:hAnsi="Bookman Old Style" w:cs="Bookman Old Style"/>
          <w:lang w:eastAsia="id-ID"/>
        </w:rPr>
      </w:pPr>
      <w:r>
        <w:rPr>
          <w:rFonts w:ascii="Bookman Old Style" w:hAnsi="Bookman Old Style" w:cs="Bookman Old Style"/>
          <w:lang w:eastAsia="id-ID"/>
        </w:rPr>
        <w:t xml:space="preserve">pos </w:t>
      </w:r>
      <w:proofErr w:type="spellStart"/>
      <w:r>
        <w:rPr>
          <w:rFonts w:ascii="Bookman Old Style" w:hAnsi="Bookman Old Style" w:cs="Bookman Old Style"/>
          <w:lang w:eastAsia="id-ID"/>
        </w:rPr>
        <w:t>tarif</w:t>
      </w:r>
      <w:proofErr w:type="spellEnd"/>
      <w:r>
        <w:rPr>
          <w:rFonts w:ascii="Bookman Old Style" w:hAnsi="Bookman Old Style" w:cs="Bookman Old Style"/>
          <w:lang w:eastAsia="id-ID"/>
        </w:rPr>
        <w:t>/</w:t>
      </w:r>
      <w:r>
        <w:rPr>
          <w:rFonts w:ascii="Bookman Old Style" w:hAnsi="Bookman Old Style" w:cs="Bookman Old Style"/>
          <w:i/>
          <w:iCs/>
          <w:lang w:val="zh-CN" w:eastAsia="id-ID"/>
        </w:rPr>
        <w:t>harmonized system</w:t>
      </w:r>
      <w:r>
        <w:rPr>
          <w:rFonts w:ascii="Bookman Old Style" w:hAnsi="Bookman Old Style" w:cs="Bookman Old Style"/>
          <w:lang w:eastAsia="id-ID"/>
        </w:rPr>
        <w:t>;</w:t>
      </w:r>
    </w:p>
    <w:p w14:paraId="442D486E" w14:textId="77777777" w:rsidR="004803C0" w:rsidRDefault="007634AC">
      <w:pPr>
        <w:numPr>
          <w:ilvl w:val="7"/>
          <w:numId w:val="27"/>
        </w:numPr>
        <w:tabs>
          <w:tab w:val="left" w:pos="2977"/>
        </w:tabs>
        <w:ind w:left="3544" w:hanging="425"/>
        <w:jc w:val="both"/>
        <w:rPr>
          <w:rFonts w:ascii="Bookman Old Style" w:hAnsi="Bookman Old Style" w:cs="Bookman Old Style"/>
          <w:lang w:eastAsia="id-ID"/>
        </w:rPr>
      </w:pPr>
      <w:proofErr w:type="spellStart"/>
      <w:r>
        <w:rPr>
          <w:rFonts w:ascii="Bookman Old Style" w:hAnsi="Bookman Old Style" w:cs="Bookman Old Style"/>
          <w:lang w:eastAsia="id-ID"/>
        </w:rPr>
        <w:t>jumlah</w:t>
      </w:r>
      <w:proofErr w:type="spellEnd"/>
      <w:r>
        <w:rPr>
          <w:rFonts w:ascii="Bookman Old Style" w:hAnsi="Bookman Old Style" w:cs="Bookman Old Style"/>
          <w:lang w:eastAsia="id-ID"/>
        </w:rPr>
        <w:t xml:space="preserve"> dan </w:t>
      </w:r>
      <w:proofErr w:type="spellStart"/>
      <w:r>
        <w:rPr>
          <w:rFonts w:ascii="Bookman Old Style" w:hAnsi="Bookman Old Style" w:cs="Bookman Old Style"/>
          <w:lang w:eastAsia="id-ID"/>
        </w:rPr>
        <w:t>satuan</w:t>
      </w:r>
      <w:proofErr w:type="spellEnd"/>
      <w:r>
        <w:rPr>
          <w:rFonts w:ascii="Bookman Old Style" w:hAnsi="Bookman Old Style" w:cs="Bookman Old Style"/>
          <w:lang w:eastAsia="id-ID"/>
        </w:rPr>
        <w:t xml:space="preserve"> Barang; </w:t>
      </w:r>
    </w:p>
    <w:p w14:paraId="18407BC8" w14:textId="77777777" w:rsidR="004803C0" w:rsidRDefault="007634AC">
      <w:pPr>
        <w:numPr>
          <w:ilvl w:val="7"/>
          <w:numId w:val="27"/>
        </w:numPr>
        <w:tabs>
          <w:tab w:val="left" w:pos="2977"/>
        </w:tabs>
        <w:ind w:left="3544" w:hanging="425"/>
        <w:jc w:val="both"/>
        <w:rPr>
          <w:rFonts w:ascii="Bookman Old Style" w:hAnsi="Bookman Old Style" w:cs="Bookman Old Style"/>
          <w:lang w:eastAsia="id-ID"/>
        </w:rPr>
      </w:pPr>
      <w:proofErr w:type="spellStart"/>
      <w:r>
        <w:rPr>
          <w:rFonts w:ascii="Bookman Old Style" w:hAnsi="Bookman Old Style" w:cs="Bookman Old Style"/>
          <w:lang w:eastAsia="id-ID"/>
        </w:rPr>
        <w:t>pelabuhan</w:t>
      </w:r>
      <w:proofErr w:type="spellEnd"/>
      <w:r>
        <w:rPr>
          <w:rFonts w:ascii="Bookman Old Style" w:hAnsi="Bookman Old Style" w:cs="Bookman Old Style"/>
          <w:lang w:eastAsia="id-ID"/>
        </w:rPr>
        <w:t xml:space="preserve"> </w:t>
      </w:r>
      <w:proofErr w:type="spellStart"/>
      <w:r>
        <w:rPr>
          <w:rFonts w:ascii="Bookman Old Style" w:hAnsi="Bookman Old Style" w:cs="Bookman Old Style"/>
          <w:lang w:eastAsia="id-ID"/>
        </w:rPr>
        <w:t>tujuan</w:t>
      </w:r>
      <w:proofErr w:type="spellEnd"/>
      <w:r>
        <w:rPr>
          <w:rFonts w:ascii="Bookman Old Style" w:hAnsi="Bookman Old Style" w:cs="Bookman Old Style"/>
          <w:lang w:eastAsia="id-ID"/>
        </w:rPr>
        <w:t xml:space="preserve">, </w:t>
      </w:r>
      <w:proofErr w:type="spellStart"/>
      <w:r>
        <w:rPr>
          <w:rFonts w:ascii="Bookman Old Style" w:hAnsi="Bookman Old Style" w:cs="Bookman Old Style"/>
          <w:lang w:eastAsia="id-ID"/>
        </w:rPr>
        <w:t>kecuali</w:t>
      </w:r>
      <w:proofErr w:type="spellEnd"/>
      <w:r>
        <w:rPr>
          <w:rFonts w:ascii="Bookman Old Style" w:hAnsi="Bookman Old Style" w:cs="Bookman Old Style"/>
          <w:lang w:eastAsia="id-ID"/>
        </w:rPr>
        <w:t xml:space="preserve"> </w:t>
      </w:r>
      <w:r>
        <w:rPr>
          <w:rFonts w:ascii="Bookman Old Style" w:hAnsi="Bookman Old Style" w:cs="Bookman Old Style"/>
          <w:lang w:val="id-ID" w:eastAsia="id-ID"/>
        </w:rPr>
        <w:t>L</w:t>
      </w:r>
      <w:proofErr w:type="spellStart"/>
      <w:r>
        <w:rPr>
          <w:rFonts w:ascii="Bookman Old Style" w:hAnsi="Bookman Old Style" w:cs="Bookman Old Style"/>
          <w:lang w:eastAsia="id-ID"/>
        </w:rPr>
        <w:t>aporan</w:t>
      </w:r>
      <w:proofErr w:type="spellEnd"/>
      <w:r>
        <w:rPr>
          <w:rFonts w:ascii="Bookman Old Style" w:hAnsi="Bookman Old Style" w:cs="Bookman Old Style"/>
          <w:lang w:eastAsia="id-ID"/>
        </w:rPr>
        <w:t xml:space="preserve"> </w:t>
      </w:r>
      <w:r>
        <w:rPr>
          <w:rFonts w:ascii="Bookman Old Style" w:hAnsi="Bookman Old Style" w:cs="Bookman Old Style"/>
          <w:lang w:val="id-ID" w:eastAsia="id-ID"/>
        </w:rPr>
        <w:t>S</w:t>
      </w:r>
      <w:proofErr w:type="spellStart"/>
      <w:r>
        <w:rPr>
          <w:rFonts w:ascii="Bookman Old Style" w:hAnsi="Bookman Old Style" w:cs="Bookman Old Style"/>
          <w:lang w:eastAsia="id-ID"/>
        </w:rPr>
        <w:t>urveyor</w:t>
      </w:r>
      <w:proofErr w:type="spellEnd"/>
      <w:r>
        <w:rPr>
          <w:rFonts w:ascii="Bookman Old Style" w:hAnsi="Bookman Old Style" w:cs="Bookman Old Style"/>
          <w:lang w:val="id-ID" w:eastAsia="id-ID"/>
        </w:rPr>
        <w:t xml:space="preserve"> </w:t>
      </w:r>
      <w:r>
        <w:rPr>
          <w:rFonts w:ascii="Bookman Old Style" w:hAnsi="Bookman Old Style" w:cs="Bookman Old Style"/>
          <w:lang w:eastAsia="id-ID"/>
        </w:rPr>
        <w:t xml:space="preserve">yang </w:t>
      </w:r>
      <w:proofErr w:type="spellStart"/>
      <w:r>
        <w:rPr>
          <w:rFonts w:ascii="Bookman Old Style" w:hAnsi="Bookman Old Style" w:cs="Bookman Old Style"/>
          <w:lang w:eastAsia="id-ID"/>
        </w:rPr>
        <w:t>diterbitkan</w:t>
      </w:r>
      <w:proofErr w:type="spellEnd"/>
      <w:r>
        <w:rPr>
          <w:rFonts w:ascii="Bookman Old Style" w:hAnsi="Bookman Old Style" w:cs="Bookman Old Style"/>
          <w:lang w:eastAsia="id-ID"/>
        </w:rPr>
        <w:t xml:space="preserve"> di KPBPB, KEK, </w:t>
      </w:r>
      <w:proofErr w:type="spellStart"/>
      <w:r>
        <w:rPr>
          <w:rFonts w:ascii="Bookman Old Style" w:hAnsi="Bookman Old Style" w:cs="Bookman Old Style"/>
          <w:lang w:eastAsia="id-ID"/>
        </w:rPr>
        <w:t>atau</w:t>
      </w:r>
      <w:proofErr w:type="spellEnd"/>
      <w:r>
        <w:rPr>
          <w:rFonts w:ascii="Bookman Old Style" w:hAnsi="Bookman Old Style" w:cs="Bookman Old Style"/>
          <w:lang w:eastAsia="id-ID"/>
        </w:rPr>
        <w:t xml:space="preserve"> TPB; </w:t>
      </w:r>
    </w:p>
    <w:p w14:paraId="7CD956A2" w14:textId="77777777" w:rsidR="004803C0" w:rsidRDefault="007634AC">
      <w:pPr>
        <w:numPr>
          <w:ilvl w:val="7"/>
          <w:numId w:val="27"/>
        </w:numPr>
        <w:tabs>
          <w:tab w:val="left" w:pos="2977"/>
        </w:tabs>
        <w:ind w:left="3544" w:hanging="425"/>
        <w:jc w:val="both"/>
        <w:rPr>
          <w:rFonts w:ascii="Bookman Old Style" w:hAnsi="Bookman Old Style" w:cs="Bookman Old Style"/>
          <w:lang w:eastAsia="id-ID"/>
        </w:rPr>
      </w:pPr>
      <w:proofErr w:type="spellStart"/>
      <w:r>
        <w:rPr>
          <w:rFonts w:ascii="Bookman Old Style" w:hAnsi="Bookman Old Style" w:cs="Bookman Old Style"/>
          <w:lang w:eastAsia="id-ID"/>
        </w:rPr>
        <w:t>pelabuhan</w:t>
      </w:r>
      <w:proofErr w:type="spellEnd"/>
      <w:r>
        <w:rPr>
          <w:rFonts w:ascii="Bookman Old Style" w:hAnsi="Bookman Old Style" w:cs="Bookman Old Style"/>
          <w:lang w:eastAsia="id-ID"/>
        </w:rPr>
        <w:t xml:space="preserve"> </w:t>
      </w:r>
      <w:proofErr w:type="spellStart"/>
      <w:r>
        <w:rPr>
          <w:rFonts w:ascii="Bookman Old Style" w:hAnsi="Bookman Old Style" w:cs="Bookman Old Style"/>
          <w:lang w:eastAsia="id-ID"/>
        </w:rPr>
        <w:t>muat</w:t>
      </w:r>
      <w:proofErr w:type="spellEnd"/>
      <w:r>
        <w:rPr>
          <w:rFonts w:ascii="Bookman Old Style" w:hAnsi="Bookman Old Style" w:cs="Bookman Old Style"/>
          <w:lang w:eastAsia="id-ID"/>
        </w:rPr>
        <w:t xml:space="preserve"> di KPBPB, </w:t>
      </w:r>
      <w:proofErr w:type="spellStart"/>
      <w:r>
        <w:rPr>
          <w:rFonts w:ascii="Bookman Old Style" w:hAnsi="Bookman Old Style" w:cs="Bookman Old Style"/>
          <w:lang w:eastAsia="id-ID"/>
        </w:rPr>
        <w:t>untuk</w:t>
      </w:r>
      <w:proofErr w:type="spellEnd"/>
      <w:r>
        <w:rPr>
          <w:rFonts w:ascii="Bookman Old Style" w:hAnsi="Bookman Old Style" w:cs="Bookman Old Style"/>
          <w:lang w:eastAsia="id-ID"/>
        </w:rPr>
        <w:t xml:space="preserve"> </w:t>
      </w:r>
      <w:proofErr w:type="spellStart"/>
      <w:r>
        <w:rPr>
          <w:rFonts w:ascii="Bookman Old Style" w:hAnsi="Bookman Old Style" w:cs="Bookman Old Style"/>
          <w:lang w:eastAsia="id-ID"/>
        </w:rPr>
        <w:t>Verifikasi</w:t>
      </w:r>
      <w:proofErr w:type="spellEnd"/>
      <w:r>
        <w:rPr>
          <w:rFonts w:ascii="Bookman Old Style" w:hAnsi="Bookman Old Style" w:cs="Bookman Old Style"/>
          <w:lang w:eastAsia="id-ID"/>
        </w:rPr>
        <w:t xml:space="preserve"> </w:t>
      </w:r>
      <w:proofErr w:type="spellStart"/>
      <w:r>
        <w:rPr>
          <w:rFonts w:ascii="Bookman Old Style" w:hAnsi="Bookman Old Style" w:cs="Bookman Old Style"/>
          <w:lang w:eastAsia="id-ID"/>
        </w:rPr>
        <w:t>atau</w:t>
      </w:r>
      <w:proofErr w:type="spellEnd"/>
      <w:r>
        <w:rPr>
          <w:rFonts w:ascii="Bookman Old Style" w:hAnsi="Bookman Old Style" w:cs="Bookman Old Style"/>
          <w:lang w:eastAsia="id-ID"/>
        </w:rPr>
        <w:t xml:space="preserve"> </w:t>
      </w:r>
      <w:proofErr w:type="spellStart"/>
      <w:r>
        <w:rPr>
          <w:rFonts w:ascii="Bookman Old Style" w:hAnsi="Bookman Old Style" w:cs="Bookman Old Style"/>
          <w:lang w:eastAsia="id-ID"/>
        </w:rPr>
        <w:t>Penelusuran</w:t>
      </w:r>
      <w:proofErr w:type="spellEnd"/>
      <w:r>
        <w:rPr>
          <w:rFonts w:ascii="Bookman Old Style" w:hAnsi="Bookman Old Style" w:cs="Bookman Old Style"/>
          <w:lang w:eastAsia="id-ID"/>
        </w:rPr>
        <w:t xml:space="preserve"> Teknis yang </w:t>
      </w:r>
      <w:proofErr w:type="spellStart"/>
      <w:r>
        <w:rPr>
          <w:rFonts w:ascii="Bookman Old Style" w:hAnsi="Bookman Old Style" w:cs="Bookman Old Style"/>
          <w:lang w:eastAsia="id-ID"/>
        </w:rPr>
        <w:t>dilakukan</w:t>
      </w:r>
      <w:proofErr w:type="spellEnd"/>
      <w:r>
        <w:rPr>
          <w:rFonts w:ascii="Bookman Old Style" w:hAnsi="Bookman Old Style" w:cs="Bookman Old Style"/>
          <w:lang w:eastAsia="id-ID"/>
        </w:rPr>
        <w:t xml:space="preserve"> di wilayah KPBPB; dan</w:t>
      </w:r>
    </w:p>
    <w:p w14:paraId="73FC043B" w14:textId="77777777" w:rsidR="004803C0" w:rsidRDefault="007634AC">
      <w:pPr>
        <w:numPr>
          <w:ilvl w:val="7"/>
          <w:numId w:val="27"/>
        </w:numPr>
        <w:tabs>
          <w:tab w:val="left" w:pos="2977"/>
        </w:tabs>
        <w:ind w:left="3544" w:hanging="425"/>
        <w:jc w:val="both"/>
        <w:rPr>
          <w:rFonts w:ascii="Bookman Old Style" w:hAnsi="Bookman Old Style" w:cs="Bookman Old Style"/>
          <w:lang w:eastAsia="id-ID"/>
        </w:rPr>
      </w:pPr>
      <w:r>
        <w:rPr>
          <w:rFonts w:ascii="Bookman Old Style" w:hAnsi="Bookman Old Style" w:cs="Bookman Old Style"/>
          <w:lang w:eastAsia="id-ID"/>
        </w:rPr>
        <w:t xml:space="preserve">nama dan </w:t>
      </w:r>
      <w:proofErr w:type="spellStart"/>
      <w:r>
        <w:rPr>
          <w:rFonts w:ascii="Bookman Old Style" w:hAnsi="Bookman Old Style" w:cs="Bookman Old Style"/>
          <w:lang w:eastAsia="id-ID"/>
        </w:rPr>
        <w:t>alamat</w:t>
      </w:r>
      <w:proofErr w:type="spellEnd"/>
      <w:r>
        <w:rPr>
          <w:rFonts w:ascii="Bookman Old Style" w:hAnsi="Bookman Old Style" w:cs="Bookman Old Style"/>
          <w:lang w:eastAsia="id-ID"/>
        </w:rPr>
        <w:t xml:space="preserve"> KEK </w:t>
      </w:r>
      <w:proofErr w:type="spellStart"/>
      <w:r>
        <w:rPr>
          <w:rFonts w:ascii="Bookman Old Style" w:hAnsi="Bookman Old Style" w:cs="Bookman Old Style"/>
          <w:lang w:eastAsia="id-ID"/>
        </w:rPr>
        <w:t>atau</w:t>
      </w:r>
      <w:proofErr w:type="spellEnd"/>
      <w:r>
        <w:rPr>
          <w:rFonts w:ascii="Bookman Old Style" w:hAnsi="Bookman Old Style" w:cs="Bookman Old Style"/>
          <w:lang w:eastAsia="id-ID"/>
        </w:rPr>
        <w:t xml:space="preserve"> TPB, </w:t>
      </w:r>
      <w:proofErr w:type="spellStart"/>
      <w:r>
        <w:rPr>
          <w:rFonts w:ascii="Bookman Old Style" w:hAnsi="Bookman Old Style" w:cs="Bookman Old Style"/>
          <w:lang w:eastAsia="id-ID"/>
        </w:rPr>
        <w:t>untuk</w:t>
      </w:r>
      <w:proofErr w:type="spellEnd"/>
      <w:r>
        <w:rPr>
          <w:rFonts w:ascii="Bookman Old Style" w:hAnsi="Bookman Old Style" w:cs="Bookman Old Style"/>
          <w:lang w:eastAsia="id-ID"/>
        </w:rPr>
        <w:t xml:space="preserve"> </w:t>
      </w:r>
      <w:proofErr w:type="spellStart"/>
      <w:r>
        <w:rPr>
          <w:rFonts w:ascii="Bookman Old Style" w:hAnsi="Bookman Old Style" w:cs="Bookman Old Style"/>
          <w:lang w:eastAsia="id-ID"/>
        </w:rPr>
        <w:t>Verifikasi</w:t>
      </w:r>
      <w:proofErr w:type="spellEnd"/>
      <w:r>
        <w:rPr>
          <w:rFonts w:ascii="Bookman Old Style" w:hAnsi="Bookman Old Style" w:cs="Bookman Old Style"/>
          <w:lang w:eastAsia="id-ID"/>
        </w:rPr>
        <w:t xml:space="preserve"> </w:t>
      </w:r>
      <w:proofErr w:type="spellStart"/>
      <w:r>
        <w:rPr>
          <w:rFonts w:ascii="Bookman Old Style" w:hAnsi="Bookman Old Style" w:cs="Bookman Old Style"/>
          <w:lang w:eastAsia="id-ID"/>
        </w:rPr>
        <w:t>atau</w:t>
      </w:r>
      <w:proofErr w:type="spellEnd"/>
      <w:r>
        <w:rPr>
          <w:rFonts w:ascii="Bookman Old Style" w:hAnsi="Bookman Old Style" w:cs="Bookman Old Style"/>
          <w:lang w:eastAsia="id-ID"/>
        </w:rPr>
        <w:t xml:space="preserve"> </w:t>
      </w:r>
      <w:proofErr w:type="spellStart"/>
      <w:r>
        <w:rPr>
          <w:rFonts w:ascii="Bookman Old Style" w:hAnsi="Bookman Old Style" w:cs="Bookman Old Style"/>
          <w:lang w:eastAsia="id-ID"/>
        </w:rPr>
        <w:t>Penelusuran</w:t>
      </w:r>
      <w:proofErr w:type="spellEnd"/>
      <w:r>
        <w:rPr>
          <w:rFonts w:ascii="Bookman Old Style" w:hAnsi="Bookman Old Style" w:cs="Bookman Old Style"/>
          <w:lang w:eastAsia="id-ID"/>
        </w:rPr>
        <w:t xml:space="preserve"> Teknis yang </w:t>
      </w:r>
      <w:proofErr w:type="spellStart"/>
      <w:r>
        <w:rPr>
          <w:rFonts w:ascii="Bookman Old Style" w:hAnsi="Bookman Old Style" w:cs="Bookman Old Style"/>
          <w:lang w:eastAsia="id-ID"/>
        </w:rPr>
        <w:t>dilakukan</w:t>
      </w:r>
      <w:proofErr w:type="spellEnd"/>
      <w:r>
        <w:rPr>
          <w:rFonts w:ascii="Bookman Old Style" w:hAnsi="Bookman Old Style" w:cs="Bookman Old Style"/>
          <w:lang w:eastAsia="id-ID"/>
        </w:rPr>
        <w:t xml:space="preserve"> di wilayah KEK </w:t>
      </w:r>
      <w:proofErr w:type="spellStart"/>
      <w:r>
        <w:rPr>
          <w:rFonts w:ascii="Bookman Old Style" w:hAnsi="Bookman Old Style" w:cs="Bookman Old Style"/>
          <w:lang w:eastAsia="id-ID"/>
        </w:rPr>
        <w:t>atau</w:t>
      </w:r>
      <w:proofErr w:type="spellEnd"/>
      <w:r>
        <w:rPr>
          <w:rFonts w:ascii="Bookman Old Style" w:hAnsi="Bookman Old Style" w:cs="Bookman Old Style"/>
          <w:lang w:eastAsia="id-ID"/>
        </w:rPr>
        <w:t xml:space="preserve"> TPB.  </w:t>
      </w:r>
    </w:p>
    <w:p w14:paraId="01E38E19" w14:textId="77777777" w:rsidR="004803C0" w:rsidRDefault="004803C0">
      <w:pPr>
        <w:tabs>
          <w:tab w:val="left" w:pos="3119"/>
        </w:tabs>
        <w:ind w:left="2694"/>
        <w:jc w:val="both"/>
        <w:rPr>
          <w:rFonts w:ascii="Bookman Old Style" w:hAnsi="Bookman Old Style" w:cs="Bookman Old Style"/>
          <w:highlight w:val="yellow"/>
          <w:lang w:val="sv-SE" w:eastAsia="id-ID"/>
        </w:rPr>
      </w:pPr>
    </w:p>
    <w:p w14:paraId="5EC56AA6" w14:textId="77777777" w:rsidR="004803C0" w:rsidRDefault="007634AC">
      <w:pPr>
        <w:numPr>
          <w:ilvl w:val="0"/>
          <w:numId w:val="2"/>
        </w:numPr>
        <w:ind w:left="2552" w:hanging="567"/>
        <w:jc w:val="both"/>
        <w:rPr>
          <w:rFonts w:ascii="Bookman Old Style" w:hAnsi="Bookman Old Style"/>
          <w:lang w:val="sv-SE"/>
        </w:rPr>
      </w:pPr>
      <w:r>
        <w:rPr>
          <w:rFonts w:ascii="Bookman Old Style" w:hAnsi="Bookman Old Style"/>
          <w:lang w:val="sv-SE"/>
        </w:rPr>
        <w:t>Ketentuan Pasal 31 diubah sehingga berbunyi sebagai berikut:</w:t>
      </w:r>
    </w:p>
    <w:p w14:paraId="72583BDC" w14:textId="77777777" w:rsidR="004803C0" w:rsidRDefault="004803C0">
      <w:pPr>
        <w:ind w:left="2552"/>
        <w:jc w:val="center"/>
        <w:rPr>
          <w:rFonts w:ascii="Bookman Old Style" w:hAnsi="Bookman Old Style" w:cs="Arial"/>
        </w:rPr>
      </w:pPr>
    </w:p>
    <w:p w14:paraId="5F06FC00" w14:textId="77777777" w:rsidR="004803C0" w:rsidRDefault="007634AC">
      <w:pPr>
        <w:ind w:left="2552"/>
        <w:jc w:val="center"/>
        <w:rPr>
          <w:rFonts w:ascii="Bookman Old Style" w:hAnsi="Bookman Old Style" w:cs="Bookman Old Style"/>
          <w:lang w:val="sv-SE" w:eastAsia="id-ID"/>
        </w:rPr>
      </w:pPr>
      <w:r>
        <w:rPr>
          <w:rFonts w:ascii="Bookman Old Style" w:hAnsi="Bookman Old Style" w:cs="Arial"/>
        </w:rPr>
        <w:t>Pasal</w:t>
      </w:r>
      <w:r>
        <w:rPr>
          <w:rFonts w:ascii="Bookman Old Style" w:hAnsi="Bookman Old Style" w:cs="Bookman Old Style"/>
          <w:lang w:val="sv-SE" w:eastAsia="id-ID"/>
        </w:rPr>
        <w:t xml:space="preserve"> 31</w:t>
      </w:r>
    </w:p>
    <w:p w14:paraId="29FE6744" w14:textId="77777777" w:rsidR="004803C0" w:rsidRDefault="007634AC">
      <w:pPr>
        <w:tabs>
          <w:tab w:val="left" w:pos="3119"/>
        </w:tabs>
        <w:ind w:left="2552"/>
        <w:jc w:val="both"/>
        <w:rPr>
          <w:rFonts w:ascii="Bookman Old Style" w:hAnsi="Bookman Old Style" w:cs="Bookman Old Style"/>
          <w:lang w:val="sv-SE" w:eastAsia="id-ID"/>
        </w:rPr>
      </w:pPr>
      <w:r>
        <w:rPr>
          <w:rFonts w:ascii="Bookman Old Style" w:hAnsi="Bookman Old Style" w:cs="Bookman Old Style"/>
          <w:lang w:val="sv-SE" w:eastAsia="id-ID"/>
        </w:rPr>
        <w:t xml:space="preserve">Terhadap elemen data dan/atau keterangan sebagaimana dimaksud dalam Pasal 29 ayat (10), dilakukan penelitian </w:t>
      </w:r>
      <w:r>
        <w:rPr>
          <w:rFonts w:ascii="Bookman Old Style" w:hAnsi="Bookman Old Style" w:cs="Bookman Old Style"/>
          <w:lang w:val="id-ID" w:eastAsia="id-ID"/>
        </w:rPr>
        <w:t>sesuai</w:t>
      </w:r>
      <w:r>
        <w:rPr>
          <w:rFonts w:ascii="Bookman Old Style" w:hAnsi="Bookman Old Style" w:cs="Bookman Old Style"/>
          <w:lang w:val="sv-SE" w:eastAsia="id-ID"/>
        </w:rPr>
        <w:t xml:space="preserve"> dengan ketentuan peraturan perundang-undangan </w:t>
      </w:r>
      <w:r>
        <w:rPr>
          <w:rFonts w:ascii="Bookman Old Style" w:hAnsi="Bookman Old Style" w:cs="Bookman Old Style"/>
          <w:lang w:val="sv-SE" w:eastAsia="id-ID"/>
        </w:rPr>
        <w:lastRenderedPageBreak/>
        <w:t xml:space="preserve">antara </w:t>
      </w:r>
      <w:r>
        <w:rPr>
          <w:rFonts w:ascii="Bookman Old Style" w:hAnsi="Bookman Old Style" w:cs="Bookman Old Style"/>
          <w:lang w:val="id-ID" w:eastAsia="id-ID"/>
        </w:rPr>
        <w:t>L</w:t>
      </w:r>
      <w:proofErr w:type="spellStart"/>
      <w:r>
        <w:rPr>
          <w:rFonts w:ascii="Bookman Old Style" w:hAnsi="Bookman Old Style" w:cs="Bookman Old Style"/>
          <w:lang w:eastAsia="id-ID"/>
        </w:rPr>
        <w:t>aporan</w:t>
      </w:r>
      <w:proofErr w:type="spellEnd"/>
      <w:r>
        <w:rPr>
          <w:rFonts w:ascii="Bookman Old Style" w:hAnsi="Bookman Old Style" w:cs="Bookman Old Style"/>
          <w:lang w:eastAsia="id-ID"/>
        </w:rPr>
        <w:t xml:space="preserve"> </w:t>
      </w:r>
      <w:r>
        <w:rPr>
          <w:rFonts w:ascii="Bookman Old Style" w:hAnsi="Bookman Old Style" w:cs="Bookman Old Style"/>
          <w:lang w:val="id-ID" w:eastAsia="id-ID"/>
        </w:rPr>
        <w:t>S</w:t>
      </w:r>
      <w:proofErr w:type="spellStart"/>
      <w:r>
        <w:rPr>
          <w:rFonts w:ascii="Bookman Old Style" w:hAnsi="Bookman Old Style" w:cs="Bookman Old Style"/>
          <w:lang w:eastAsia="id-ID"/>
        </w:rPr>
        <w:t>urveyor</w:t>
      </w:r>
      <w:proofErr w:type="spellEnd"/>
      <w:r>
        <w:rPr>
          <w:rFonts w:ascii="Bookman Old Style" w:hAnsi="Bookman Old Style" w:cs="Bookman Old Style"/>
          <w:lang w:val="id-ID" w:eastAsia="id-ID"/>
        </w:rPr>
        <w:t xml:space="preserve"> </w:t>
      </w:r>
      <w:r>
        <w:rPr>
          <w:rFonts w:ascii="Bookman Old Style" w:hAnsi="Bookman Old Style" w:cs="Bookman Old Style"/>
          <w:lang w:val="sv-SE" w:eastAsia="id-ID"/>
        </w:rPr>
        <w:t>dan dokumen Pemberitahuan Pabean Impor paling sedikit mengenai:</w:t>
      </w:r>
    </w:p>
    <w:p w14:paraId="1FCC5853" w14:textId="77777777" w:rsidR="004803C0" w:rsidRDefault="007634AC">
      <w:pPr>
        <w:numPr>
          <w:ilvl w:val="7"/>
          <w:numId w:val="28"/>
        </w:numPr>
        <w:tabs>
          <w:tab w:val="left" w:pos="2977"/>
        </w:tabs>
        <w:ind w:left="2977" w:hanging="425"/>
        <w:jc w:val="both"/>
        <w:rPr>
          <w:rFonts w:ascii="Bookman Old Style" w:hAnsi="Bookman Old Style" w:cs="Bookman Old Style"/>
          <w:lang w:val="sv-SE" w:eastAsia="id-ID"/>
        </w:rPr>
      </w:pPr>
      <w:r>
        <w:rPr>
          <w:rFonts w:ascii="Bookman Old Style" w:hAnsi="Bookman Old Style" w:cs="Bookman Old Style"/>
          <w:lang w:val="sv-SE" w:eastAsia="id-ID"/>
        </w:rPr>
        <w:t xml:space="preserve">nomor dan tanggal terbit </w:t>
      </w:r>
      <w:r>
        <w:rPr>
          <w:rFonts w:ascii="Bookman Old Style" w:hAnsi="Bookman Old Style" w:cs="Bookman Old Style"/>
          <w:lang w:val="id-ID" w:eastAsia="id-ID"/>
        </w:rPr>
        <w:t>L</w:t>
      </w:r>
      <w:proofErr w:type="spellStart"/>
      <w:r>
        <w:rPr>
          <w:rFonts w:ascii="Bookman Old Style" w:hAnsi="Bookman Old Style" w:cs="Bookman Old Style"/>
          <w:lang w:eastAsia="id-ID"/>
        </w:rPr>
        <w:t>aporan</w:t>
      </w:r>
      <w:proofErr w:type="spellEnd"/>
      <w:r>
        <w:rPr>
          <w:rFonts w:ascii="Bookman Old Style" w:hAnsi="Bookman Old Style" w:cs="Bookman Old Style"/>
          <w:lang w:eastAsia="id-ID"/>
        </w:rPr>
        <w:t xml:space="preserve"> </w:t>
      </w:r>
      <w:r>
        <w:rPr>
          <w:rFonts w:ascii="Bookman Old Style" w:hAnsi="Bookman Old Style" w:cs="Bookman Old Style"/>
          <w:lang w:val="id-ID" w:eastAsia="id-ID"/>
        </w:rPr>
        <w:t>S</w:t>
      </w:r>
      <w:proofErr w:type="spellStart"/>
      <w:r>
        <w:rPr>
          <w:rFonts w:ascii="Bookman Old Style" w:hAnsi="Bookman Old Style" w:cs="Bookman Old Style"/>
          <w:lang w:eastAsia="id-ID"/>
        </w:rPr>
        <w:t>urveyor</w:t>
      </w:r>
      <w:proofErr w:type="spellEnd"/>
      <w:r>
        <w:rPr>
          <w:rFonts w:ascii="Bookman Old Style" w:hAnsi="Bookman Old Style" w:cs="Bookman Old Style"/>
          <w:lang w:val="sv-SE" w:eastAsia="id-ID"/>
        </w:rPr>
        <w:t>;</w:t>
      </w:r>
    </w:p>
    <w:p w14:paraId="7D65199A" w14:textId="77777777" w:rsidR="004803C0" w:rsidRDefault="007634AC">
      <w:pPr>
        <w:numPr>
          <w:ilvl w:val="7"/>
          <w:numId w:val="28"/>
        </w:numPr>
        <w:tabs>
          <w:tab w:val="left" w:pos="2977"/>
        </w:tabs>
        <w:ind w:left="2977" w:hanging="425"/>
        <w:jc w:val="both"/>
        <w:rPr>
          <w:rFonts w:ascii="Bookman Old Style" w:hAnsi="Bookman Old Style" w:cs="Bookman Old Style"/>
          <w:lang w:val="sv-SE" w:eastAsia="id-ID"/>
        </w:rPr>
      </w:pPr>
      <w:r>
        <w:rPr>
          <w:rFonts w:ascii="Bookman Old Style" w:hAnsi="Bookman Old Style" w:cs="Bookman Old Style"/>
          <w:lang w:val="sv-SE" w:eastAsia="id-ID"/>
        </w:rPr>
        <w:t>pos tarif/</w:t>
      </w:r>
      <w:r>
        <w:rPr>
          <w:rFonts w:ascii="Bookman Old Style" w:hAnsi="Bookman Old Style" w:cs="Bookman Old Style"/>
          <w:i/>
          <w:iCs/>
          <w:lang w:val="sv-SE" w:eastAsia="id-ID"/>
        </w:rPr>
        <w:t>harmonized system</w:t>
      </w:r>
      <w:r>
        <w:rPr>
          <w:rFonts w:ascii="Bookman Old Style" w:hAnsi="Bookman Old Style" w:cs="Bookman Old Style"/>
          <w:lang w:val="sv-SE" w:eastAsia="id-ID"/>
        </w:rPr>
        <w:t xml:space="preserve">; </w:t>
      </w:r>
    </w:p>
    <w:p w14:paraId="2A9424A7" w14:textId="77777777" w:rsidR="004803C0" w:rsidRDefault="007634AC">
      <w:pPr>
        <w:numPr>
          <w:ilvl w:val="7"/>
          <w:numId w:val="28"/>
        </w:numPr>
        <w:tabs>
          <w:tab w:val="left" w:pos="2977"/>
        </w:tabs>
        <w:ind w:left="2977" w:hanging="425"/>
        <w:jc w:val="both"/>
        <w:rPr>
          <w:rFonts w:ascii="Bookman Old Style" w:hAnsi="Bookman Old Style" w:cs="Bookman Old Style"/>
          <w:lang w:val="sv-SE" w:eastAsia="id-ID"/>
        </w:rPr>
      </w:pPr>
      <w:r>
        <w:rPr>
          <w:rFonts w:ascii="Bookman Old Style" w:hAnsi="Bookman Old Style" w:cs="Bookman Old Style"/>
          <w:lang w:val="sv-SE" w:eastAsia="id-ID"/>
        </w:rPr>
        <w:t xml:space="preserve">pelabuhan tujuan, kecuali Laporan Surveyor yang diterbitkan di KPBPB, KEK, atau TPB; dan </w:t>
      </w:r>
    </w:p>
    <w:p w14:paraId="188EF1A0" w14:textId="77777777" w:rsidR="004803C0" w:rsidRDefault="007634AC">
      <w:pPr>
        <w:numPr>
          <w:ilvl w:val="7"/>
          <w:numId w:val="28"/>
        </w:numPr>
        <w:tabs>
          <w:tab w:val="left" w:pos="2977"/>
        </w:tabs>
        <w:ind w:left="2977" w:hanging="425"/>
        <w:jc w:val="both"/>
        <w:rPr>
          <w:rFonts w:ascii="Bookman Old Style" w:hAnsi="Bookman Old Style" w:cs="Bookman Old Style"/>
          <w:lang w:val="sv-SE" w:eastAsia="id-ID"/>
        </w:rPr>
      </w:pPr>
      <w:r>
        <w:rPr>
          <w:rFonts w:ascii="Bookman Old Style" w:hAnsi="Bookman Old Style" w:cs="Bookman Old Style"/>
          <w:lang w:val="sv-SE" w:eastAsia="id-ID"/>
        </w:rPr>
        <w:t>nomor</w:t>
      </w:r>
      <w:r>
        <w:rPr>
          <w:rFonts w:ascii="Bookman Old Style" w:hAnsi="Bookman Old Style" w:cs="Bookman Old Style"/>
          <w:lang w:eastAsia="id-ID"/>
        </w:rPr>
        <w:t xml:space="preserve"> dan </w:t>
      </w:r>
      <w:proofErr w:type="spellStart"/>
      <w:r>
        <w:rPr>
          <w:rFonts w:ascii="Bookman Old Style" w:hAnsi="Bookman Old Style" w:cs="Bookman Old Style"/>
          <w:lang w:eastAsia="id-ID"/>
        </w:rPr>
        <w:t>tanggal</w:t>
      </w:r>
      <w:proofErr w:type="spellEnd"/>
      <w:r>
        <w:rPr>
          <w:rFonts w:ascii="Bookman Old Style" w:hAnsi="Bookman Old Style" w:cs="Bookman Old Style"/>
          <w:lang w:eastAsia="id-ID"/>
        </w:rPr>
        <w:t xml:space="preserve"> </w:t>
      </w:r>
      <w:r>
        <w:rPr>
          <w:rFonts w:ascii="Bookman Old Style" w:hAnsi="Bookman Old Style" w:cs="Bookman Old Style"/>
          <w:lang w:val="sv-SE" w:eastAsia="id-ID"/>
        </w:rPr>
        <w:t xml:space="preserve">Persetujuan Impor, dalam hal dipersyaratkan Persetujuan Impor. </w:t>
      </w:r>
    </w:p>
    <w:p w14:paraId="63E18DBA" w14:textId="77777777" w:rsidR="004803C0" w:rsidRDefault="004803C0">
      <w:pPr>
        <w:ind w:left="1985"/>
        <w:rPr>
          <w:rFonts w:ascii="Bookman Old Style" w:hAnsi="Bookman Old Style" w:cs="Arial"/>
        </w:rPr>
      </w:pPr>
    </w:p>
    <w:p w14:paraId="38117DEE" w14:textId="77777777" w:rsidR="004803C0" w:rsidRDefault="007634AC">
      <w:pPr>
        <w:numPr>
          <w:ilvl w:val="0"/>
          <w:numId w:val="2"/>
        </w:numPr>
        <w:ind w:left="2552" w:hanging="567"/>
        <w:jc w:val="both"/>
        <w:rPr>
          <w:rFonts w:ascii="Bookman Old Style" w:hAnsi="Bookman Old Style"/>
          <w:lang w:val="sv-SE"/>
        </w:rPr>
      </w:pPr>
      <w:r>
        <w:rPr>
          <w:rFonts w:ascii="Bookman Old Style" w:hAnsi="Bookman Old Style"/>
          <w:lang w:val="sv-SE"/>
        </w:rPr>
        <w:t>Ketentuan ayat (</w:t>
      </w:r>
      <w:r>
        <w:rPr>
          <w:rFonts w:ascii="Bookman Old Style" w:hAnsi="Bookman Old Style"/>
        </w:rPr>
        <w:t>2</w:t>
      </w:r>
      <w:r>
        <w:rPr>
          <w:rFonts w:ascii="Bookman Old Style" w:hAnsi="Bookman Old Style"/>
          <w:lang w:val="sv-SE"/>
        </w:rPr>
        <w:t>) Pasal 55 diubah sehingga berbunyi sebagai berikut:</w:t>
      </w:r>
    </w:p>
    <w:p w14:paraId="261458A2" w14:textId="77777777" w:rsidR="004803C0" w:rsidRDefault="004803C0">
      <w:pPr>
        <w:ind w:left="2552"/>
        <w:jc w:val="center"/>
        <w:rPr>
          <w:rFonts w:ascii="Bookman Old Style" w:hAnsi="Bookman Old Style"/>
        </w:rPr>
      </w:pPr>
    </w:p>
    <w:p w14:paraId="18D2A0EA" w14:textId="77777777" w:rsidR="004803C0" w:rsidRDefault="007634AC">
      <w:pPr>
        <w:ind w:left="2552"/>
        <w:jc w:val="center"/>
        <w:rPr>
          <w:rFonts w:ascii="Bookman Old Style" w:hAnsi="Bookman Old Style"/>
        </w:rPr>
      </w:pPr>
      <w:r>
        <w:rPr>
          <w:rFonts w:ascii="Bookman Old Style" w:hAnsi="Bookman Old Style"/>
        </w:rPr>
        <w:t>Pasal 55</w:t>
      </w:r>
    </w:p>
    <w:p w14:paraId="6373F291" w14:textId="77777777" w:rsidR="004803C0" w:rsidRDefault="007634AC">
      <w:pPr>
        <w:numPr>
          <w:ilvl w:val="0"/>
          <w:numId w:val="29"/>
        </w:numPr>
        <w:ind w:left="3119" w:hanging="567"/>
        <w:jc w:val="both"/>
        <w:rPr>
          <w:rFonts w:ascii="Bookman Old Style" w:hAnsi="Bookman Old Style"/>
          <w:lang w:val="sv-SE"/>
        </w:rPr>
      </w:pPr>
      <w:bookmarkStart w:id="4" w:name="_Hlk148586173"/>
      <w:r>
        <w:rPr>
          <w:rFonts w:ascii="Bookman Old Style" w:hAnsi="Bookman Old Style"/>
          <w:lang w:val="sv-SE"/>
        </w:rPr>
        <w:t xml:space="preserve">Dalam hal permohonan Surat Keterangan sebagaimana dimaksud dalam Pasal 54 ayat (1) dinyatakan lengkap sesuai dengan persyaratan, Direktur Jenderal atas nama Menteri menerbitkan Surat Keterangan secara elektronik melalui Sistem INATRADE yang diteruskan ke SINSW dengan menggunakan Tanda Tangan Elektronik dan mencantumkan kode </w:t>
      </w:r>
      <w:r>
        <w:rPr>
          <w:rFonts w:ascii="Bookman Old Style" w:hAnsi="Bookman Old Style"/>
          <w:i/>
          <w:lang w:val="sv-SE"/>
        </w:rPr>
        <w:t xml:space="preserve">quick response </w:t>
      </w:r>
      <w:r>
        <w:rPr>
          <w:rFonts w:ascii="Bookman Old Style" w:hAnsi="Bookman Old Style"/>
          <w:iCs/>
          <w:lang w:val="sv-SE"/>
        </w:rPr>
        <w:t>(QR)</w:t>
      </w:r>
      <w:r>
        <w:rPr>
          <w:rFonts w:ascii="Bookman Old Style" w:hAnsi="Bookman Old Style"/>
          <w:lang w:val="sv-SE"/>
        </w:rPr>
        <w:t>, yang tidak memerlukan cap dan tanda tangan basah terhitung sejak tanggal permohonan diterima secara lengkap sesuai dengan persyaratan oleh anggota tim sebagai pejabat fungsional yang memiliki hak akses untuk memulai pemrosesan Surat Keterangan.</w:t>
      </w:r>
    </w:p>
    <w:p w14:paraId="722DA267" w14:textId="77777777" w:rsidR="004803C0" w:rsidRDefault="007634AC">
      <w:pPr>
        <w:numPr>
          <w:ilvl w:val="0"/>
          <w:numId w:val="29"/>
        </w:numPr>
        <w:ind w:left="3119" w:hanging="567"/>
        <w:jc w:val="both"/>
        <w:rPr>
          <w:rFonts w:ascii="Bookman Old Style" w:hAnsi="Bookman Old Style"/>
          <w:lang w:val="sv-SE"/>
        </w:rPr>
      </w:pPr>
      <w:r>
        <w:rPr>
          <w:rFonts w:ascii="Bookman Old Style" w:hAnsi="Bookman Old Style"/>
          <w:lang w:val="sv-SE"/>
        </w:rPr>
        <w:t xml:space="preserve">Dalam hal permohonan Surat Keterangan sebagaimana dimaksud dalam Pasal 54 ayat (1) dinyatakan tidak sesuai dengan persyaratan, dilakukan penolakan secara elektronik </w:t>
      </w:r>
      <w:r>
        <w:rPr>
          <w:rFonts w:ascii="Bookman Old Style" w:hAnsi="Bookman Old Style"/>
          <w:lang w:val="id-ID"/>
        </w:rPr>
        <w:t xml:space="preserve">melalui </w:t>
      </w:r>
      <w:proofErr w:type="spellStart"/>
      <w:r>
        <w:rPr>
          <w:rFonts w:ascii="Bookman Old Style" w:hAnsi="Bookman Old Style" w:cs="Bookman Old Style"/>
          <w:lang w:eastAsia="id-ID"/>
        </w:rPr>
        <w:t>Sistem</w:t>
      </w:r>
      <w:proofErr w:type="spellEnd"/>
      <w:r>
        <w:rPr>
          <w:rFonts w:ascii="Bookman Old Style" w:hAnsi="Bookman Old Style" w:cs="Bookman Old Style"/>
          <w:lang w:eastAsia="id-ID"/>
        </w:rPr>
        <w:t xml:space="preserve"> INATRADE yang </w:t>
      </w:r>
      <w:proofErr w:type="spellStart"/>
      <w:r>
        <w:rPr>
          <w:rFonts w:ascii="Bookman Old Style" w:hAnsi="Bookman Old Style" w:cs="Bookman Old Style"/>
          <w:lang w:eastAsia="id-ID"/>
        </w:rPr>
        <w:t>diteruskan</w:t>
      </w:r>
      <w:proofErr w:type="spellEnd"/>
      <w:r>
        <w:rPr>
          <w:rFonts w:ascii="Bookman Old Style" w:hAnsi="Bookman Old Style" w:cs="Bookman Old Style"/>
          <w:lang w:eastAsia="id-ID"/>
        </w:rPr>
        <w:t xml:space="preserve"> </w:t>
      </w:r>
      <w:proofErr w:type="spellStart"/>
      <w:r>
        <w:rPr>
          <w:rFonts w:ascii="Bookman Old Style" w:hAnsi="Bookman Old Style" w:cs="Bookman Old Style"/>
          <w:lang w:eastAsia="id-ID"/>
        </w:rPr>
        <w:t>ke</w:t>
      </w:r>
      <w:proofErr w:type="spellEnd"/>
      <w:r>
        <w:rPr>
          <w:rFonts w:ascii="Bookman Old Style" w:hAnsi="Bookman Old Style" w:cs="Bookman Old Style"/>
          <w:lang w:eastAsia="id-ID"/>
        </w:rPr>
        <w:t xml:space="preserve"> SINSW </w:t>
      </w:r>
      <w:r>
        <w:rPr>
          <w:rFonts w:ascii="Bookman Old Style" w:hAnsi="Bookman Old Style"/>
          <w:lang w:val="sv-SE"/>
        </w:rPr>
        <w:t>terhitung sejak permohonan diterima oleh anggota tim sebagai pejabat fungsional yang memiliki hak akses untuk memulai pemrosesan Surat Keterangan.</w:t>
      </w:r>
    </w:p>
    <w:bookmarkEnd w:id="4"/>
    <w:p w14:paraId="5BBC41AD" w14:textId="77777777" w:rsidR="004803C0" w:rsidRDefault="007634AC">
      <w:pPr>
        <w:numPr>
          <w:ilvl w:val="0"/>
          <w:numId w:val="29"/>
        </w:numPr>
        <w:ind w:left="3119" w:hanging="567"/>
        <w:jc w:val="both"/>
        <w:rPr>
          <w:rFonts w:ascii="Bookman Old Style" w:hAnsi="Bookman Old Style"/>
          <w:lang w:val="sv-SE"/>
        </w:rPr>
      </w:pPr>
      <w:r>
        <w:rPr>
          <w:rFonts w:ascii="Bookman Old Style" w:hAnsi="Bookman Old Style"/>
          <w:lang w:val="sv-SE"/>
        </w:rPr>
        <w:t xml:space="preserve">Surat Keterangan </w:t>
      </w:r>
      <w:r>
        <w:rPr>
          <w:rFonts w:ascii="Bookman Old Style" w:hAnsi="Bookman Old Style"/>
          <w:lang w:val="id-ID"/>
        </w:rPr>
        <w:t xml:space="preserve">sebagaimana dimaksud </w:t>
      </w:r>
      <w:r>
        <w:rPr>
          <w:rFonts w:ascii="Bookman Old Style" w:hAnsi="Bookman Old Style"/>
          <w:lang w:val="sv-SE"/>
        </w:rPr>
        <w:t>pada</w:t>
      </w:r>
      <w:r>
        <w:rPr>
          <w:rFonts w:ascii="Bookman Old Style" w:hAnsi="Bookman Old Style"/>
          <w:lang w:val="id-ID"/>
        </w:rPr>
        <w:t xml:space="preserve"> ayat </w:t>
      </w:r>
      <w:r>
        <w:rPr>
          <w:rFonts w:ascii="Bookman Old Style" w:hAnsi="Bookman Old Style"/>
          <w:lang w:val="sv-SE"/>
        </w:rPr>
        <w:t>(1) dapat diterbitkan 1 (</w:t>
      </w:r>
      <w:r>
        <w:rPr>
          <w:rFonts w:ascii="Bookman Old Style" w:hAnsi="Bookman Old Style"/>
          <w:lang w:val="id-ID"/>
        </w:rPr>
        <w:t>sat</w:t>
      </w:r>
      <w:r>
        <w:rPr>
          <w:rFonts w:ascii="Bookman Old Style" w:hAnsi="Bookman Old Style"/>
          <w:lang w:val="sv-SE"/>
        </w:rPr>
        <w:t>u)</w:t>
      </w:r>
      <w:r>
        <w:rPr>
          <w:rFonts w:ascii="Bookman Old Style" w:hAnsi="Bookman Old Style"/>
          <w:lang w:val="id-ID"/>
        </w:rPr>
        <w:t xml:space="preserve"> </w:t>
      </w:r>
      <w:r>
        <w:rPr>
          <w:rFonts w:ascii="Bookman Old Style" w:hAnsi="Bookman Old Style"/>
          <w:lang w:val="sv-SE"/>
        </w:rPr>
        <w:t>atau lebih dari 1 (satu) Surat Keterangan dalam satu waktu.</w:t>
      </w:r>
    </w:p>
    <w:p w14:paraId="60307837" w14:textId="77777777" w:rsidR="004803C0" w:rsidRDefault="007634AC">
      <w:pPr>
        <w:numPr>
          <w:ilvl w:val="0"/>
          <w:numId w:val="29"/>
        </w:numPr>
        <w:ind w:left="3119" w:hanging="567"/>
        <w:jc w:val="both"/>
        <w:rPr>
          <w:rFonts w:ascii="Bookman Old Style" w:hAnsi="Bookman Old Style"/>
          <w:lang w:val="sv-SE"/>
        </w:rPr>
      </w:pPr>
      <w:r>
        <w:rPr>
          <w:rFonts w:ascii="Bookman Old Style" w:hAnsi="Bookman Old Style"/>
          <w:lang w:val="sv-SE"/>
        </w:rPr>
        <w:t>Surat Keterangan sebagaimana dimaksud pada ayat (1) memuat elemen data dan/atau keterangan paling sedikit berupa:</w:t>
      </w:r>
    </w:p>
    <w:p w14:paraId="3E80C52D" w14:textId="77777777" w:rsidR="004803C0" w:rsidRDefault="007634AC" w:rsidP="005E796B">
      <w:pPr>
        <w:numPr>
          <w:ilvl w:val="4"/>
          <w:numId w:val="30"/>
        </w:numPr>
        <w:ind w:left="3544" w:hanging="425"/>
        <w:jc w:val="both"/>
        <w:rPr>
          <w:rFonts w:ascii="Bookman Old Style" w:hAnsi="Bookman Old Style"/>
          <w:bCs/>
          <w:lang w:val="sv-SE"/>
        </w:rPr>
      </w:pPr>
      <w:r>
        <w:rPr>
          <w:rFonts w:ascii="Bookman Old Style" w:hAnsi="Bookman Old Style"/>
          <w:bCs/>
          <w:lang w:val="sv-SE"/>
        </w:rPr>
        <w:t>nomor dan tanggal terbit Surat Keterangan;</w:t>
      </w:r>
    </w:p>
    <w:p w14:paraId="6D19181A" w14:textId="77777777" w:rsidR="004803C0" w:rsidRDefault="007634AC" w:rsidP="005E796B">
      <w:pPr>
        <w:numPr>
          <w:ilvl w:val="4"/>
          <w:numId w:val="30"/>
        </w:numPr>
        <w:ind w:left="3544" w:hanging="425"/>
        <w:jc w:val="both"/>
        <w:rPr>
          <w:rFonts w:ascii="Bookman Old Style" w:hAnsi="Bookman Old Style"/>
          <w:bCs/>
        </w:rPr>
      </w:pPr>
      <w:proofErr w:type="spellStart"/>
      <w:r>
        <w:rPr>
          <w:rFonts w:ascii="Bookman Old Style" w:hAnsi="Bookman Old Style"/>
          <w:bCs/>
        </w:rPr>
        <w:t>identitas</w:t>
      </w:r>
      <w:proofErr w:type="spellEnd"/>
      <w:r>
        <w:rPr>
          <w:rFonts w:ascii="Bookman Old Style" w:hAnsi="Bookman Old Style"/>
          <w:bCs/>
        </w:rPr>
        <w:t xml:space="preserve"> </w:t>
      </w:r>
      <w:proofErr w:type="spellStart"/>
      <w:r>
        <w:rPr>
          <w:rFonts w:ascii="Bookman Old Style" w:hAnsi="Bookman Old Style"/>
          <w:bCs/>
        </w:rPr>
        <w:t>Importir</w:t>
      </w:r>
      <w:proofErr w:type="spellEnd"/>
      <w:r>
        <w:rPr>
          <w:rFonts w:ascii="Bookman Old Style" w:hAnsi="Bookman Old Style"/>
          <w:bCs/>
        </w:rPr>
        <w:t>;</w:t>
      </w:r>
    </w:p>
    <w:p w14:paraId="76BE8598" w14:textId="77777777" w:rsidR="004803C0" w:rsidRDefault="007634AC" w:rsidP="005E796B">
      <w:pPr>
        <w:numPr>
          <w:ilvl w:val="4"/>
          <w:numId w:val="30"/>
        </w:numPr>
        <w:ind w:left="3544" w:hanging="425"/>
        <w:jc w:val="both"/>
        <w:rPr>
          <w:rFonts w:ascii="Bookman Old Style" w:hAnsi="Bookman Old Style"/>
          <w:bCs/>
        </w:rPr>
      </w:pPr>
      <w:r>
        <w:rPr>
          <w:rFonts w:ascii="Bookman Old Style" w:hAnsi="Bookman Old Style"/>
          <w:bCs/>
        </w:rPr>
        <w:t xml:space="preserve">pos </w:t>
      </w:r>
      <w:proofErr w:type="spellStart"/>
      <w:r>
        <w:rPr>
          <w:rFonts w:ascii="Bookman Old Style" w:hAnsi="Bookman Old Style"/>
          <w:bCs/>
        </w:rPr>
        <w:t>tarif</w:t>
      </w:r>
      <w:proofErr w:type="spellEnd"/>
      <w:r>
        <w:rPr>
          <w:rFonts w:ascii="Bookman Old Style" w:hAnsi="Bookman Old Style"/>
          <w:bCs/>
        </w:rPr>
        <w:t>/</w:t>
      </w:r>
      <w:r>
        <w:rPr>
          <w:rFonts w:ascii="Bookman Old Style" w:hAnsi="Bookman Old Style"/>
          <w:bCs/>
          <w:i/>
          <w:iCs/>
        </w:rPr>
        <w:t>harmonized system</w:t>
      </w:r>
      <w:r>
        <w:rPr>
          <w:rFonts w:ascii="Bookman Old Style" w:hAnsi="Bookman Old Style"/>
          <w:bCs/>
        </w:rPr>
        <w:t>;</w:t>
      </w:r>
    </w:p>
    <w:p w14:paraId="061804A5" w14:textId="77777777" w:rsidR="004803C0" w:rsidRDefault="007634AC" w:rsidP="005E796B">
      <w:pPr>
        <w:numPr>
          <w:ilvl w:val="4"/>
          <w:numId w:val="30"/>
        </w:numPr>
        <w:ind w:left="3544" w:hanging="425"/>
        <w:jc w:val="both"/>
        <w:rPr>
          <w:rFonts w:ascii="Bookman Old Style" w:hAnsi="Bookman Old Style"/>
          <w:bCs/>
        </w:rPr>
      </w:pPr>
      <w:proofErr w:type="spellStart"/>
      <w:r>
        <w:rPr>
          <w:rFonts w:ascii="Bookman Old Style" w:hAnsi="Bookman Old Style"/>
          <w:bCs/>
        </w:rPr>
        <w:t>jenis</w:t>
      </w:r>
      <w:proofErr w:type="spellEnd"/>
      <w:r>
        <w:rPr>
          <w:rFonts w:ascii="Bookman Old Style" w:hAnsi="Bookman Old Style"/>
          <w:bCs/>
        </w:rPr>
        <w:t>/</w:t>
      </w:r>
      <w:proofErr w:type="spellStart"/>
      <w:r>
        <w:rPr>
          <w:rFonts w:ascii="Bookman Old Style" w:hAnsi="Bookman Old Style"/>
          <w:bCs/>
        </w:rPr>
        <w:t>uraian</w:t>
      </w:r>
      <w:proofErr w:type="spellEnd"/>
      <w:r>
        <w:rPr>
          <w:rFonts w:ascii="Bookman Old Style" w:hAnsi="Bookman Old Style"/>
          <w:bCs/>
        </w:rPr>
        <w:t xml:space="preserve"> Barang;</w:t>
      </w:r>
    </w:p>
    <w:p w14:paraId="6276DB1F" w14:textId="77777777" w:rsidR="004803C0" w:rsidRDefault="007634AC" w:rsidP="005E796B">
      <w:pPr>
        <w:numPr>
          <w:ilvl w:val="4"/>
          <w:numId w:val="30"/>
        </w:numPr>
        <w:ind w:left="3544" w:hanging="425"/>
        <w:jc w:val="both"/>
        <w:rPr>
          <w:rFonts w:ascii="Bookman Old Style" w:hAnsi="Bookman Old Style"/>
          <w:bCs/>
          <w:lang w:val="sv-SE"/>
        </w:rPr>
      </w:pPr>
      <w:r>
        <w:rPr>
          <w:rFonts w:ascii="Bookman Old Style" w:hAnsi="Bookman Old Style"/>
          <w:bCs/>
          <w:lang w:val="sv-SE"/>
        </w:rPr>
        <w:t xml:space="preserve">jumlah Barang dan satuan Barang; </w:t>
      </w:r>
    </w:p>
    <w:p w14:paraId="04C12269" w14:textId="77777777" w:rsidR="004803C0" w:rsidRDefault="007634AC" w:rsidP="005E796B">
      <w:pPr>
        <w:numPr>
          <w:ilvl w:val="4"/>
          <w:numId w:val="30"/>
        </w:numPr>
        <w:ind w:left="3544" w:hanging="425"/>
        <w:jc w:val="both"/>
        <w:rPr>
          <w:rFonts w:ascii="Bookman Old Style" w:hAnsi="Bookman Old Style"/>
          <w:bCs/>
        </w:rPr>
      </w:pPr>
      <w:r>
        <w:rPr>
          <w:rFonts w:ascii="Bookman Old Style" w:hAnsi="Bookman Old Style"/>
          <w:bCs/>
        </w:rPr>
        <w:t xml:space="preserve">masa </w:t>
      </w:r>
      <w:proofErr w:type="spellStart"/>
      <w:r>
        <w:rPr>
          <w:rFonts w:ascii="Bookman Old Style" w:hAnsi="Bookman Old Style"/>
          <w:bCs/>
        </w:rPr>
        <w:t>berlaku</w:t>
      </w:r>
      <w:proofErr w:type="spellEnd"/>
      <w:r>
        <w:rPr>
          <w:rFonts w:ascii="Bookman Old Style" w:hAnsi="Bookman Old Style"/>
          <w:bCs/>
        </w:rPr>
        <w:t>; dan</w:t>
      </w:r>
    </w:p>
    <w:p w14:paraId="0051CA13" w14:textId="77777777" w:rsidR="004803C0" w:rsidRDefault="007634AC" w:rsidP="005E796B">
      <w:pPr>
        <w:numPr>
          <w:ilvl w:val="4"/>
          <w:numId w:val="30"/>
        </w:numPr>
        <w:ind w:left="3544" w:hanging="425"/>
        <w:jc w:val="both"/>
        <w:rPr>
          <w:rFonts w:ascii="Bookman Old Style" w:hAnsi="Bookman Old Style"/>
          <w:bCs/>
        </w:rPr>
      </w:pPr>
      <w:proofErr w:type="spellStart"/>
      <w:r>
        <w:rPr>
          <w:rFonts w:ascii="Bookman Old Style" w:hAnsi="Bookman Old Style"/>
          <w:bCs/>
        </w:rPr>
        <w:t>keterangan</w:t>
      </w:r>
      <w:proofErr w:type="spellEnd"/>
      <w:r>
        <w:rPr>
          <w:rFonts w:ascii="Bookman Old Style" w:hAnsi="Bookman Old Style"/>
          <w:bCs/>
        </w:rPr>
        <w:t>/</w:t>
      </w:r>
      <w:proofErr w:type="spellStart"/>
      <w:r>
        <w:rPr>
          <w:rFonts w:ascii="Bookman Old Style" w:hAnsi="Bookman Old Style"/>
          <w:bCs/>
        </w:rPr>
        <w:t>spesifikasi</w:t>
      </w:r>
      <w:proofErr w:type="spellEnd"/>
      <w:r>
        <w:rPr>
          <w:rFonts w:ascii="Bookman Old Style" w:hAnsi="Bookman Old Style"/>
          <w:bCs/>
        </w:rPr>
        <w:t xml:space="preserve"> Barang.</w:t>
      </w:r>
    </w:p>
    <w:p w14:paraId="5CC1E9A8" w14:textId="77777777" w:rsidR="004803C0" w:rsidRDefault="007634AC">
      <w:pPr>
        <w:numPr>
          <w:ilvl w:val="0"/>
          <w:numId w:val="29"/>
        </w:numPr>
        <w:ind w:left="3119" w:hanging="567"/>
        <w:jc w:val="both"/>
        <w:rPr>
          <w:rFonts w:ascii="Bookman Old Style" w:hAnsi="Bookman Old Style"/>
          <w:lang w:val="sv-SE"/>
        </w:rPr>
      </w:pPr>
      <w:r>
        <w:rPr>
          <w:rFonts w:ascii="Bookman Old Style" w:hAnsi="Bookman Old Style"/>
          <w:lang w:val="sv-SE"/>
        </w:rPr>
        <w:t>Identitas Importir sebagaimana dimaksud pada ayat (4) huruf b memuat elemen data atau keterangan paling sedikit berupa:</w:t>
      </w:r>
    </w:p>
    <w:p w14:paraId="162DB910" w14:textId="77777777" w:rsidR="004803C0" w:rsidRDefault="007634AC" w:rsidP="005E796B">
      <w:pPr>
        <w:numPr>
          <w:ilvl w:val="0"/>
          <w:numId w:val="31"/>
        </w:numPr>
        <w:ind w:left="3544" w:hanging="425"/>
        <w:jc w:val="both"/>
        <w:rPr>
          <w:rFonts w:ascii="Bookman Old Style" w:hAnsi="Bookman Old Style"/>
        </w:rPr>
      </w:pPr>
      <w:r>
        <w:rPr>
          <w:rFonts w:ascii="Bookman Old Style" w:hAnsi="Bookman Old Style"/>
        </w:rPr>
        <w:t xml:space="preserve">nama </w:t>
      </w:r>
      <w:proofErr w:type="spellStart"/>
      <w:r>
        <w:rPr>
          <w:rFonts w:ascii="Bookman Old Style" w:hAnsi="Bookman Old Style"/>
        </w:rPr>
        <w:t>perusahaan</w:t>
      </w:r>
      <w:proofErr w:type="spellEnd"/>
      <w:r>
        <w:rPr>
          <w:rFonts w:ascii="Bookman Old Style" w:hAnsi="Bookman Old Style"/>
        </w:rPr>
        <w:t>; dan</w:t>
      </w:r>
    </w:p>
    <w:p w14:paraId="7321534E" w14:textId="77777777" w:rsidR="004803C0" w:rsidRDefault="007634AC" w:rsidP="005E796B">
      <w:pPr>
        <w:numPr>
          <w:ilvl w:val="0"/>
          <w:numId w:val="31"/>
        </w:numPr>
        <w:ind w:left="3544" w:hanging="425"/>
        <w:jc w:val="both"/>
        <w:rPr>
          <w:rFonts w:ascii="Bookman Old Style" w:hAnsi="Bookman Old Style"/>
        </w:rPr>
      </w:pPr>
      <w:proofErr w:type="spellStart"/>
      <w:r>
        <w:rPr>
          <w:rFonts w:ascii="Bookman Old Style" w:hAnsi="Bookman Old Style"/>
        </w:rPr>
        <w:t>alamat</w:t>
      </w:r>
      <w:proofErr w:type="spellEnd"/>
      <w:r>
        <w:rPr>
          <w:rFonts w:ascii="Bookman Old Style" w:hAnsi="Bookman Old Style"/>
        </w:rPr>
        <w:t xml:space="preserve"> </w:t>
      </w:r>
      <w:proofErr w:type="spellStart"/>
      <w:r>
        <w:rPr>
          <w:rFonts w:ascii="Bookman Old Style" w:hAnsi="Bookman Old Style"/>
        </w:rPr>
        <w:t>perusahaan</w:t>
      </w:r>
      <w:proofErr w:type="spellEnd"/>
      <w:r>
        <w:rPr>
          <w:rFonts w:ascii="Bookman Old Style" w:hAnsi="Bookman Old Style"/>
        </w:rPr>
        <w:t>.</w:t>
      </w:r>
    </w:p>
    <w:p w14:paraId="6085D5E3" w14:textId="77777777" w:rsidR="004803C0" w:rsidRDefault="007634AC">
      <w:pPr>
        <w:numPr>
          <w:ilvl w:val="0"/>
          <w:numId w:val="29"/>
        </w:numPr>
        <w:ind w:left="3119" w:hanging="567"/>
        <w:jc w:val="both"/>
        <w:rPr>
          <w:rFonts w:ascii="Bookman Old Style" w:hAnsi="Bookman Old Style"/>
          <w:bCs/>
        </w:rPr>
      </w:pPr>
      <w:r>
        <w:rPr>
          <w:rFonts w:ascii="Bookman Old Style" w:hAnsi="Bookman Old Style"/>
        </w:rPr>
        <w:t xml:space="preserve">Surat </w:t>
      </w:r>
      <w:proofErr w:type="spellStart"/>
      <w:r>
        <w:rPr>
          <w:rFonts w:ascii="Bookman Old Style" w:hAnsi="Bookman Old Style"/>
        </w:rPr>
        <w:t>Keterangan</w:t>
      </w:r>
      <w:proofErr w:type="spellEnd"/>
      <w:r>
        <w:rPr>
          <w:rFonts w:ascii="Bookman Old Style" w:hAnsi="Bookman Old Style"/>
        </w:rPr>
        <w:t xml:space="preserve"> </w:t>
      </w:r>
      <w:r>
        <w:rPr>
          <w:rFonts w:ascii="Bookman Old Style" w:hAnsi="Bookman Old Style"/>
          <w:lang w:val="id-ID"/>
        </w:rPr>
        <w:t xml:space="preserve">sebagaimana dimaksud </w:t>
      </w:r>
      <w:r>
        <w:rPr>
          <w:rFonts w:ascii="Bookman Old Style" w:hAnsi="Bookman Old Style"/>
        </w:rPr>
        <w:t>pada</w:t>
      </w:r>
      <w:r>
        <w:rPr>
          <w:rFonts w:ascii="Bookman Old Style" w:hAnsi="Bookman Old Style"/>
          <w:lang w:val="id-ID"/>
        </w:rPr>
        <w:t xml:space="preserve"> ayat </w:t>
      </w:r>
      <w:r>
        <w:rPr>
          <w:rFonts w:ascii="Bookman Old Style" w:hAnsi="Bookman Old Style"/>
        </w:rPr>
        <w:t xml:space="preserve">(1) </w:t>
      </w:r>
      <w:r>
        <w:rPr>
          <w:rFonts w:ascii="Bookman Old Style" w:hAnsi="Bookman Old Style"/>
          <w:lang w:val="id-ID"/>
        </w:rPr>
        <w:t xml:space="preserve">berlaku untuk </w:t>
      </w:r>
      <w:r>
        <w:rPr>
          <w:rFonts w:ascii="Bookman Old Style" w:hAnsi="Bookman Old Style"/>
        </w:rPr>
        <w:t>1 (</w:t>
      </w:r>
      <w:r>
        <w:rPr>
          <w:rFonts w:ascii="Bookman Old Style" w:hAnsi="Bookman Old Style"/>
          <w:lang w:val="id-ID"/>
        </w:rPr>
        <w:t>sat</w:t>
      </w:r>
      <w:r>
        <w:rPr>
          <w:rFonts w:ascii="Bookman Old Style" w:hAnsi="Bookman Old Style"/>
        </w:rPr>
        <w:t>u)</w:t>
      </w:r>
      <w:r>
        <w:rPr>
          <w:rFonts w:ascii="Bookman Old Style" w:hAnsi="Bookman Old Style"/>
          <w:lang w:val="id-ID"/>
        </w:rPr>
        <w:t xml:space="preserve"> kali </w:t>
      </w:r>
      <w:proofErr w:type="spellStart"/>
      <w:r>
        <w:rPr>
          <w:rFonts w:ascii="Bookman Old Style" w:hAnsi="Bookman Old Style"/>
        </w:rPr>
        <w:t>penyampaian</w:t>
      </w:r>
      <w:proofErr w:type="spellEnd"/>
      <w:r>
        <w:rPr>
          <w:rFonts w:ascii="Bookman Old Style" w:hAnsi="Bookman Old Style"/>
        </w:rPr>
        <w:t xml:space="preserve"> </w:t>
      </w:r>
      <w:proofErr w:type="spellStart"/>
      <w:r>
        <w:rPr>
          <w:rFonts w:ascii="Bookman Old Style" w:hAnsi="Bookman Old Style"/>
        </w:rPr>
        <w:t>Pemberitahuan</w:t>
      </w:r>
      <w:proofErr w:type="spellEnd"/>
      <w:r>
        <w:rPr>
          <w:rFonts w:ascii="Bookman Old Style" w:hAnsi="Bookman Old Style"/>
        </w:rPr>
        <w:t xml:space="preserve"> </w:t>
      </w:r>
      <w:proofErr w:type="spellStart"/>
      <w:r>
        <w:rPr>
          <w:rFonts w:ascii="Bookman Old Style" w:hAnsi="Bookman Old Style"/>
        </w:rPr>
        <w:t>Pabean</w:t>
      </w:r>
      <w:proofErr w:type="spellEnd"/>
      <w:r>
        <w:rPr>
          <w:rFonts w:ascii="Bookman Old Style" w:hAnsi="Bookman Old Style"/>
        </w:rPr>
        <w:t xml:space="preserve"> </w:t>
      </w:r>
      <w:proofErr w:type="spellStart"/>
      <w:r>
        <w:rPr>
          <w:rFonts w:ascii="Bookman Old Style" w:hAnsi="Bookman Old Style"/>
        </w:rPr>
        <w:t>Impor</w:t>
      </w:r>
      <w:proofErr w:type="spellEnd"/>
      <w:r>
        <w:rPr>
          <w:rFonts w:ascii="Bookman Old Style" w:hAnsi="Bookman Old Style"/>
        </w:rPr>
        <w:t xml:space="preserve"> </w:t>
      </w:r>
      <w:proofErr w:type="spellStart"/>
      <w:r>
        <w:rPr>
          <w:rFonts w:ascii="Bookman Old Style" w:hAnsi="Bookman Old Style"/>
        </w:rPr>
        <w:t>atau</w:t>
      </w:r>
      <w:proofErr w:type="spellEnd"/>
      <w:r>
        <w:rPr>
          <w:rFonts w:ascii="Bookman Old Style" w:hAnsi="Bookman Old Style"/>
        </w:rPr>
        <w:t xml:space="preserve"> </w:t>
      </w:r>
      <w:proofErr w:type="spellStart"/>
      <w:r>
        <w:rPr>
          <w:rFonts w:ascii="Bookman Old Style" w:hAnsi="Bookman Old Style"/>
        </w:rPr>
        <w:t>lebih</w:t>
      </w:r>
      <w:proofErr w:type="spellEnd"/>
      <w:r>
        <w:rPr>
          <w:rFonts w:ascii="Bookman Old Style" w:hAnsi="Bookman Old Style"/>
        </w:rPr>
        <w:t xml:space="preserve"> </w:t>
      </w:r>
      <w:proofErr w:type="spellStart"/>
      <w:r>
        <w:rPr>
          <w:rFonts w:ascii="Bookman Old Style" w:hAnsi="Bookman Old Style"/>
        </w:rPr>
        <w:t>dari</w:t>
      </w:r>
      <w:proofErr w:type="spellEnd"/>
      <w:r>
        <w:rPr>
          <w:rFonts w:ascii="Bookman Old Style" w:hAnsi="Bookman Old Style"/>
        </w:rPr>
        <w:t xml:space="preserve"> 1 (</w:t>
      </w:r>
      <w:r>
        <w:rPr>
          <w:rFonts w:ascii="Bookman Old Style" w:hAnsi="Bookman Old Style"/>
          <w:lang w:val="id-ID"/>
        </w:rPr>
        <w:t>sat</w:t>
      </w:r>
      <w:r>
        <w:rPr>
          <w:rFonts w:ascii="Bookman Old Style" w:hAnsi="Bookman Old Style"/>
        </w:rPr>
        <w:t>u)</w:t>
      </w:r>
      <w:r>
        <w:rPr>
          <w:rFonts w:ascii="Bookman Old Style" w:hAnsi="Bookman Old Style"/>
          <w:lang w:val="id-ID"/>
        </w:rPr>
        <w:t xml:space="preserve"> kali </w:t>
      </w:r>
      <w:proofErr w:type="spellStart"/>
      <w:r>
        <w:rPr>
          <w:rFonts w:ascii="Bookman Old Style" w:hAnsi="Bookman Old Style"/>
        </w:rPr>
        <w:t>penyampaian</w:t>
      </w:r>
      <w:proofErr w:type="spellEnd"/>
      <w:r>
        <w:rPr>
          <w:rFonts w:ascii="Bookman Old Style" w:hAnsi="Bookman Old Style"/>
        </w:rPr>
        <w:t xml:space="preserve"> </w:t>
      </w:r>
      <w:proofErr w:type="spellStart"/>
      <w:r>
        <w:rPr>
          <w:rFonts w:ascii="Bookman Old Style" w:hAnsi="Bookman Old Style"/>
        </w:rPr>
        <w:t>Pemberitahuan</w:t>
      </w:r>
      <w:proofErr w:type="spellEnd"/>
      <w:r>
        <w:rPr>
          <w:rFonts w:ascii="Bookman Old Style" w:hAnsi="Bookman Old Style"/>
        </w:rPr>
        <w:t xml:space="preserve"> </w:t>
      </w:r>
      <w:proofErr w:type="spellStart"/>
      <w:r>
        <w:rPr>
          <w:rFonts w:ascii="Bookman Old Style" w:hAnsi="Bookman Old Style"/>
        </w:rPr>
        <w:t>Pabean</w:t>
      </w:r>
      <w:proofErr w:type="spellEnd"/>
      <w:r>
        <w:rPr>
          <w:rFonts w:ascii="Bookman Old Style" w:hAnsi="Bookman Old Style"/>
        </w:rPr>
        <w:t xml:space="preserve"> </w:t>
      </w:r>
      <w:proofErr w:type="spellStart"/>
      <w:r>
        <w:rPr>
          <w:rFonts w:ascii="Bookman Old Style" w:hAnsi="Bookman Old Style"/>
        </w:rPr>
        <w:t>Impor</w:t>
      </w:r>
      <w:proofErr w:type="spellEnd"/>
      <w:r>
        <w:rPr>
          <w:rFonts w:ascii="Bookman Old Style" w:hAnsi="Bookman Old Style"/>
        </w:rPr>
        <w:t>.</w:t>
      </w:r>
    </w:p>
    <w:p w14:paraId="096B5DBA" w14:textId="77777777" w:rsidR="004803C0" w:rsidRDefault="007634AC">
      <w:pPr>
        <w:numPr>
          <w:ilvl w:val="0"/>
          <w:numId w:val="29"/>
        </w:numPr>
        <w:ind w:left="3119" w:hanging="567"/>
        <w:jc w:val="both"/>
        <w:rPr>
          <w:rFonts w:ascii="Bookman Old Style" w:hAnsi="Bookman Old Style"/>
          <w:bCs/>
          <w:lang w:val="sv-SE"/>
        </w:rPr>
      </w:pPr>
      <w:r>
        <w:rPr>
          <w:rFonts w:ascii="Bookman Old Style" w:hAnsi="Bookman Old Style"/>
          <w:lang w:val="sv-SE"/>
        </w:rPr>
        <w:lastRenderedPageBreak/>
        <w:t>Surat</w:t>
      </w:r>
      <w:r>
        <w:rPr>
          <w:rFonts w:ascii="Bookman Old Style" w:hAnsi="Bookman Old Style"/>
          <w:lang w:val="id-ID"/>
        </w:rPr>
        <w:t xml:space="preserve"> </w:t>
      </w:r>
      <w:r>
        <w:rPr>
          <w:rFonts w:ascii="Bookman Old Style" w:hAnsi="Bookman Old Style"/>
        </w:rPr>
        <w:t>K</w:t>
      </w:r>
      <w:r>
        <w:rPr>
          <w:rFonts w:ascii="Bookman Old Style" w:hAnsi="Bookman Old Style"/>
          <w:lang w:val="id-ID"/>
        </w:rPr>
        <w:t xml:space="preserve">eterangan sebagaimana dimaksud pada ayat </w:t>
      </w:r>
      <w:r>
        <w:rPr>
          <w:rFonts w:ascii="Bookman Old Style" w:hAnsi="Bookman Old Style"/>
          <w:lang w:val="sv-SE"/>
        </w:rPr>
        <w:t>(1) digunakan sebagai:</w:t>
      </w:r>
    </w:p>
    <w:p w14:paraId="76F77080" w14:textId="77777777" w:rsidR="004803C0" w:rsidRDefault="007634AC" w:rsidP="005E796B">
      <w:pPr>
        <w:numPr>
          <w:ilvl w:val="7"/>
          <w:numId w:val="30"/>
        </w:numPr>
        <w:ind w:left="3544" w:hanging="425"/>
        <w:jc w:val="both"/>
        <w:rPr>
          <w:rFonts w:ascii="Bookman Old Style" w:hAnsi="Bookman Old Style"/>
          <w:bCs/>
          <w:lang w:val="sv-SE"/>
        </w:rPr>
      </w:pPr>
      <w:r>
        <w:rPr>
          <w:rFonts w:ascii="Bookman Old Style" w:hAnsi="Bookman Old Style"/>
          <w:lang w:val="id-ID"/>
        </w:rPr>
        <w:t>dokumen pelengkap pabean yang diwajibkan dalam</w:t>
      </w:r>
      <w:r>
        <w:rPr>
          <w:rFonts w:ascii="Bookman Old Style" w:hAnsi="Bookman Old Style"/>
          <w:lang w:val="sv-SE"/>
        </w:rPr>
        <w:t xml:space="preserve"> penyampaian Pemberitahuan Pabean Impor; atau</w:t>
      </w:r>
    </w:p>
    <w:p w14:paraId="0DA3C6BB" w14:textId="77777777" w:rsidR="004803C0" w:rsidRDefault="007634AC" w:rsidP="005E796B">
      <w:pPr>
        <w:numPr>
          <w:ilvl w:val="7"/>
          <w:numId w:val="30"/>
        </w:numPr>
        <w:ind w:left="3544" w:hanging="425"/>
        <w:jc w:val="both"/>
        <w:rPr>
          <w:rFonts w:ascii="Bookman Old Style" w:hAnsi="Bookman Old Style"/>
          <w:lang w:val="sv-SE"/>
        </w:rPr>
      </w:pPr>
      <w:r>
        <w:rPr>
          <w:rFonts w:ascii="Bookman Old Style" w:hAnsi="Bookman Old Style"/>
          <w:lang w:val="id-ID"/>
        </w:rPr>
        <w:t>dokumen</w:t>
      </w:r>
      <w:r>
        <w:rPr>
          <w:rFonts w:ascii="Bookman Old Style" w:hAnsi="Bookman Old Style"/>
          <w:lang w:val="sv-SE"/>
        </w:rPr>
        <w:t xml:space="preserve"> persyaratan Impor yang pemeriksaannya dilakukan setelah melalui Kawasan Pabean (</w:t>
      </w:r>
      <w:r>
        <w:rPr>
          <w:rFonts w:ascii="Bookman Old Style" w:hAnsi="Bookman Old Style"/>
          <w:i/>
          <w:iCs/>
          <w:lang w:val="sv-SE"/>
        </w:rPr>
        <w:t>post border</w:t>
      </w:r>
      <w:r>
        <w:rPr>
          <w:rFonts w:ascii="Bookman Old Style" w:hAnsi="Bookman Old Style"/>
          <w:lang w:val="sv-SE"/>
        </w:rPr>
        <w:t>).</w:t>
      </w:r>
    </w:p>
    <w:p w14:paraId="7F517E4F" w14:textId="77777777" w:rsidR="004803C0" w:rsidRDefault="004803C0">
      <w:pPr>
        <w:ind w:left="2552"/>
        <w:jc w:val="both"/>
        <w:rPr>
          <w:rFonts w:ascii="Bookman Old Style" w:hAnsi="Bookman Old Style"/>
          <w:lang w:val="sv-SE"/>
        </w:rPr>
      </w:pPr>
    </w:p>
    <w:p w14:paraId="527A1F65" w14:textId="77777777" w:rsidR="004803C0" w:rsidRDefault="007634AC">
      <w:pPr>
        <w:numPr>
          <w:ilvl w:val="0"/>
          <w:numId w:val="2"/>
        </w:numPr>
        <w:ind w:left="2552" w:hanging="567"/>
        <w:jc w:val="both"/>
        <w:rPr>
          <w:rFonts w:ascii="Bookman Old Style" w:hAnsi="Bookman Old Style"/>
          <w:lang w:val="sv-SE"/>
        </w:rPr>
      </w:pPr>
      <w:r>
        <w:rPr>
          <w:rFonts w:ascii="Bookman Old Style" w:hAnsi="Bookman Old Style"/>
          <w:lang w:val="sv-SE"/>
        </w:rPr>
        <w:t>Ketentuan ayat (</w:t>
      </w:r>
      <w:r>
        <w:rPr>
          <w:rFonts w:ascii="Bookman Old Style" w:hAnsi="Bookman Old Style"/>
        </w:rPr>
        <w:t>2</w:t>
      </w:r>
      <w:r>
        <w:rPr>
          <w:rFonts w:ascii="Bookman Old Style" w:hAnsi="Bookman Old Style"/>
          <w:lang w:val="sv-SE"/>
        </w:rPr>
        <w:t>) Pasal 57 diubah sehingga berbunyi sebagai berikut:</w:t>
      </w:r>
    </w:p>
    <w:p w14:paraId="0D21524E" w14:textId="77777777" w:rsidR="004803C0" w:rsidRDefault="004803C0">
      <w:pPr>
        <w:ind w:left="2552"/>
        <w:jc w:val="center"/>
        <w:rPr>
          <w:rFonts w:ascii="Bookman Old Style" w:hAnsi="Bookman Old Style" w:cs="Bookman Old Style"/>
          <w:lang w:eastAsia="id-ID"/>
        </w:rPr>
      </w:pPr>
    </w:p>
    <w:p w14:paraId="714ECED4" w14:textId="77777777" w:rsidR="004803C0" w:rsidRDefault="007634AC">
      <w:pPr>
        <w:ind w:left="2552"/>
        <w:jc w:val="center"/>
        <w:rPr>
          <w:rFonts w:ascii="Bookman Old Style" w:hAnsi="Bookman Old Style" w:cs="Bookman Old Style"/>
          <w:lang w:eastAsia="id-ID"/>
        </w:rPr>
      </w:pPr>
      <w:r>
        <w:rPr>
          <w:rFonts w:ascii="Bookman Old Style" w:hAnsi="Bookman Old Style" w:cs="Bookman Old Style"/>
          <w:lang w:eastAsia="id-ID"/>
        </w:rPr>
        <w:t>Pasal 57</w:t>
      </w:r>
    </w:p>
    <w:p w14:paraId="776184D0" w14:textId="77777777" w:rsidR="004803C0" w:rsidRDefault="007634AC">
      <w:pPr>
        <w:numPr>
          <w:ilvl w:val="0"/>
          <w:numId w:val="32"/>
        </w:numPr>
        <w:ind w:left="3119" w:hanging="567"/>
        <w:jc w:val="both"/>
        <w:rPr>
          <w:rFonts w:ascii="Bookman Old Style" w:hAnsi="Bookman Old Style" w:cs="Bookman Old Style"/>
          <w:strike/>
          <w:lang w:val="sv-SE" w:eastAsia="id-ID"/>
        </w:rPr>
      </w:pPr>
      <w:r>
        <w:rPr>
          <w:rFonts w:ascii="Bookman Old Style" w:hAnsi="Bookman Old Style" w:cs="Bookman Old Style"/>
          <w:lang w:val="sv-SE" w:eastAsia="id-ID"/>
        </w:rPr>
        <w:t>Apabila permohonan perubahan Surat Keterangan sebagaimana dimaksud dalam Pasal 56 ayat (1) dinyatakan lengkap sesuai dengan persyaratan, Direktur Jenderal atas nama Menteri menerbitkan perubahan Surat Keterangan secara elektronik melalui Sistem INATRADE yang diteruskan ke SINSW dengan menggunakan Tanda Tangan Elektronik</w:t>
      </w:r>
      <w:r>
        <w:rPr>
          <w:rFonts w:ascii="Bookman Old Style" w:hAnsi="Bookman Old Style" w:cs="Bookman Old Style"/>
          <w:lang w:val="id-ID" w:eastAsia="id-ID"/>
        </w:rPr>
        <w:t>,</w:t>
      </w:r>
      <w:r>
        <w:rPr>
          <w:rFonts w:ascii="Bookman Old Style" w:hAnsi="Bookman Old Style" w:cs="Bookman Old Style"/>
          <w:lang w:val="sv-SE" w:eastAsia="id-ID"/>
        </w:rPr>
        <w:t xml:space="preserve"> dan mencantumkan kode </w:t>
      </w:r>
      <w:r>
        <w:rPr>
          <w:rFonts w:ascii="Bookman Old Style" w:hAnsi="Bookman Old Style" w:cs="Bookman Old Style"/>
          <w:i/>
          <w:lang w:val="sv-SE" w:eastAsia="id-ID"/>
        </w:rPr>
        <w:t xml:space="preserve">quick response </w:t>
      </w:r>
      <w:r>
        <w:rPr>
          <w:rFonts w:ascii="Bookman Old Style" w:hAnsi="Bookman Old Style" w:cs="Bookman Old Style"/>
          <w:iCs/>
          <w:lang w:val="sv-SE" w:eastAsia="id-ID"/>
        </w:rPr>
        <w:t>(QR)</w:t>
      </w:r>
      <w:r>
        <w:rPr>
          <w:rFonts w:ascii="Bookman Old Style" w:hAnsi="Bookman Old Style" w:cs="Bookman Old Style"/>
          <w:lang w:val="sv-SE" w:eastAsia="id-ID"/>
        </w:rPr>
        <w:t>, yang tidak memerlukan cap dan tanda tangan basah terhitung sejak tanggal permohonan diterima secara lengkap sesuai dengan persyaratan oleh anggota tim sebagai pejabat fungsional yang memiliki hak akses untuk memulai pemrosesan Surat Keterangan.</w:t>
      </w:r>
    </w:p>
    <w:p w14:paraId="73310BAE" w14:textId="77777777" w:rsidR="004803C0" w:rsidRDefault="007634AC">
      <w:pPr>
        <w:numPr>
          <w:ilvl w:val="0"/>
          <w:numId w:val="32"/>
        </w:numPr>
        <w:ind w:left="3119" w:hanging="567"/>
        <w:jc w:val="both"/>
        <w:rPr>
          <w:rFonts w:ascii="Bookman Old Style" w:hAnsi="Bookman Old Style" w:cs="Bookman Old Style"/>
          <w:lang w:val="sv-SE" w:eastAsia="id-ID"/>
        </w:rPr>
      </w:pPr>
      <w:r>
        <w:rPr>
          <w:rFonts w:ascii="Bookman Old Style" w:hAnsi="Bookman Old Style" w:cs="Bookman Old Style"/>
          <w:lang w:val="sv-SE" w:eastAsia="id-ID"/>
        </w:rPr>
        <w:t xml:space="preserve">Apabila permohonan perubahan Surat Keterangan sebagaimana dimaksud dalam Pasal 56 ayat (1) dinyatakan tidak sesuai dengan persyaratan, dilakukan penolakan secara elektronik </w:t>
      </w:r>
      <w:r>
        <w:rPr>
          <w:rFonts w:ascii="Bookman Old Style" w:hAnsi="Bookman Old Style" w:cs="Bookman Old Style"/>
          <w:lang w:val="id-ID" w:eastAsia="id-ID"/>
        </w:rPr>
        <w:t xml:space="preserve">melalui </w:t>
      </w:r>
      <w:proofErr w:type="spellStart"/>
      <w:r>
        <w:rPr>
          <w:rFonts w:ascii="Bookman Old Style" w:hAnsi="Bookman Old Style" w:cs="Bookman Old Style"/>
          <w:lang w:eastAsia="id-ID"/>
        </w:rPr>
        <w:t>Sistem</w:t>
      </w:r>
      <w:proofErr w:type="spellEnd"/>
      <w:r>
        <w:rPr>
          <w:rFonts w:ascii="Bookman Old Style" w:hAnsi="Bookman Old Style" w:cs="Bookman Old Style"/>
          <w:lang w:eastAsia="id-ID"/>
        </w:rPr>
        <w:t xml:space="preserve"> INATRADE yang </w:t>
      </w:r>
      <w:proofErr w:type="spellStart"/>
      <w:r>
        <w:rPr>
          <w:rFonts w:ascii="Bookman Old Style" w:hAnsi="Bookman Old Style" w:cs="Bookman Old Style"/>
          <w:lang w:eastAsia="id-ID"/>
        </w:rPr>
        <w:t>diteruskan</w:t>
      </w:r>
      <w:proofErr w:type="spellEnd"/>
      <w:r>
        <w:rPr>
          <w:rFonts w:ascii="Bookman Old Style" w:hAnsi="Bookman Old Style" w:cs="Bookman Old Style"/>
          <w:lang w:eastAsia="id-ID"/>
        </w:rPr>
        <w:t xml:space="preserve"> </w:t>
      </w:r>
      <w:proofErr w:type="spellStart"/>
      <w:r>
        <w:rPr>
          <w:rFonts w:ascii="Bookman Old Style" w:hAnsi="Bookman Old Style" w:cs="Bookman Old Style"/>
          <w:lang w:eastAsia="id-ID"/>
        </w:rPr>
        <w:t>ke</w:t>
      </w:r>
      <w:proofErr w:type="spellEnd"/>
      <w:r>
        <w:rPr>
          <w:rFonts w:ascii="Bookman Old Style" w:hAnsi="Bookman Old Style" w:cs="Bookman Old Style"/>
          <w:lang w:eastAsia="id-ID"/>
        </w:rPr>
        <w:t xml:space="preserve"> SINSW </w:t>
      </w:r>
      <w:r>
        <w:rPr>
          <w:rFonts w:ascii="Bookman Old Style" w:hAnsi="Bookman Old Style" w:cs="Bookman Old Style"/>
          <w:lang w:val="sv-SE" w:eastAsia="id-ID"/>
        </w:rPr>
        <w:t>terhitung sejak permohonan diterima oleh anggota tim sebagai pejabat fungsional yang memiliki hak akses untuk memulai pemrosesan Surat Keterangan.</w:t>
      </w:r>
    </w:p>
    <w:p w14:paraId="3B9A169C" w14:textId="77777777" w:rsidR="004803C0" w:rsidRDefault="007634AC">
      <w:pPr>
        <w:numPr>
          <w:ilvl w:val="0"/>
          <w:numId w:val="32"/>
        </w:numPr>
        <w:ind w:left="3119" w:hanging="567"/>
        <w:jc w:val="both"/>
        <w:rPr>
          <w:rFonts w:ascii="Bookman Old Style" w:hAnsi="Bookman Old Style" w:cs="Arial"/>
          <w:bCs/>
          <w:lang w:val="sv-SE"/>
        </w:rPr>
      </w:pPr>
      <w:r>
        <w:rPr>
          <w:rFonts w:ascii="Bookman Old Style" w:hAnsi="Bookman Old Style" w:cs="Bookman Old Style"/>
          <w:lang w:val="sv-SE" w:eastAsia="id-ID"/>
        </w:rPr>
        <w:t xml:space="preserve">Masa berlaku perubahan Surat Keterangan </w:t>
      </w:r>
      <w:r>
        <w:rPr>
          <w:rFonts w:ascii="Bookman Old Style" w:hAnsi="Bookman Old Style" w:cs="Bookman Old Style"/>
          <w:lang w:val="id-ID" w:eastAsia="id-ID"/>
        </w:rPr>
        <w:t>sebagaimana dimaksud pada ayat (1)</w:t>
      </w:r>
      <w:r>
        <w:rPr>
          <w:rFonts w:ascii="Bookman Old Style" w:hAnsi="Bookman Old Style" w:cs="Bookman Old Style"/>
          <w:lang w:val="sv-SE" w:eastAsia="id-ID"/>
        </w:rPr>
        <w:t xml:space="preserve"> merupakan sisa </w:t>
      </w:r>
      <w:r>
        <w:rPr>
          <w:rFonts w:ascii="Bookman Old Style" w:hAnsi="Bookman Old Style" w:cs="Bookman Old Style"/>
          <w:lang w:val="id-ID" w:eastAsia="id-ID"/>
        </w:rPr>
        <w:t xml:space="preserve">masa berlaku </w:t>
      </w:r>
      <w:r>
        <w:rPr>
          <w:rFonts w:ascii="Bookman Old Style" w:hAnsi="Bookman Old Style" w:cs="Bookman Old Style"/>
          <w:lang w:val="sv-SE" w:eastAsia="id-ID"/>
        </w:rPr>
        <w:t>Surat Keterangan sebagaimana dimaksud dalam Pasal 55 ayat (1).</w:t>
      </w:r>
    </w:p>
    <w:p w14:paraId="21623704" w14:textId="77777777" w:rsidR="004803C0" w:rsidRDefault="007634AC">
      <w:pPr>
        <w:numPr>
          <w:ilvl w:val="0"/>
          <w:numId w:val="32"/>
        </w:numPr>
        <w:ind w:left="3119" w:hanging="567"/>
        <w:jc w:val="both"/>
        <w:rPr>
          <w:rFonts w:ascii="Bookman Old Style" w:hAnsi="Bookman Old Style" w:cs="Bookman Old Style"/>
          <w:lang w:val="sv-SE" w:eastAsia="id-ID"/>
        </w:rPr>
      </w:pPr>
      <w:r>
        <w:rPr>
          <w:rFonts w:ascii="Bookman Old Style" w:hAnsi="Bookman Old Style" w:cs="Bookman Old Style"/>
          <w:lang w:val="sv-SE" w:eastAsia="id-ID"/>
        </w:rPr>
        <w:t>Masa berlaku perubahan Surat Keterangan berupa:</w:t>
      </w:r>
    </w:p>
    <w:p w14:paraId="4FE54DD9" w14:textId="77777777" w:rsidR="004803C0" w:rsidRDefault="007634AC">
      <w:pPr>
        <w:numPr>
          <w:ilvl w:val="0"/>
          <w:numId w:val="33"/>
        </w:numPr>
        <w:tabs>
          <w:tab w:val="left" w:pos="3119"/>
          <w:tab w:val="left" w:pos="3544"/>
        </w:tabs>
        <w:ind w:left="3544" w:hanging="425"/>
        <w:jc w:val="both"/>
        <w:rPr>
          <w:rFonts w:ascii="Bookman Old Style" w:hAnsi="Bookman Old Style" w:cs="Bookman Old Style"/>
          <w:lang w:val="sv-SE" w:eastAsia="id-ID"/>
        </w:rPr>
      </w:pPr>
      <w:r>
        <w:rPr>
          <w:rFonts w:ascii="Bookman Old Style" w:hAnsi="Bookman Old Style" w:cs="Bookman Old Style"/>
          <w:lang w:val="sv-SE" w:eastAsia="id-ID"/>
        </w:rPr>
        <w:t>tanggal awal, berlaku sejak tanggal terbit perubahan Surat Keterangan; dan</w:t>
      </w:r>
    </w:p>
    <w:p w14:paraId="2AE85CEB" w14:textId="77777777" w:rsidR="004803C0" w:rsidRDefault="007634AC">
      <w:pPr>
        <w:numPr>
          <w:ilvl w:val="0"/>
          <w:numId w:val="33"/>
        </w:numPr>
        <w:tabs>
          <w:tab w:val="left" w:pos="3119"/>
          <w:tab w:val="left" w:pos="3544"/>
        </w:tabs>
        <w:ind w:left="3544" w:hanging="425"/>
        <w:jc w:val="both"/>
        <w:rPr>
          <w:rFonts w:ascii="Bookman Old Style" w:hAnsi="Bookman Old Style" w:cs="Bookman Old Style"/>
          <w:lang w:val="sv-SE" w:eastAsia="id-ID"/>
        </w:rPr>
      </w:pPr>
      <w:r>
        <w:rPr>
          <w:rFonts w:ascii="Bookman Old Style" w:hAnsi="Bookman Old Style" w:cs="Bookman Old Style"/>
          <w:lang w:val="sv-SE" w:eastAsia="id-ID"/>
        </w:rPr>
        <w:t>tanggal akhir, sama dengan tanggal akhir yang tercantum pada Surat Keterangan sebagaimana dimaksud dalam Pasal 55 ayat (1) yang telah diterbitkan.</w:t>
      </w:r>
    </w:p>
    <w:p w14:paraId="2F416A1B" w14:textId="77777777" w:rsidR="004803C0" w:rsidRDefault="007634AC">
      <w:pPr>
        <w:numPr>
          <w:ilvl w:val="0"/>
          <w:numId w:val="32"/>
        </w:numPr>
        <w:ind w:left="3119" w:hanging="567"/>
        <w:jc w:val="both"/>
        <w:rPr>
          <w:rFonts w:ascii="Bookman Old Style" w:hAnsi="Bookman Old Style" w:cs="Bookman Old Style"/>
          <w:lang w:val="sv-SE" w:eastAsia="id-ID"/>
        </w:rPr>
      </w:pPr>
      <w:r>
        <w:rPr>
          <w:rFonts w:ascii="Bookman Old Style" w:hAnsi="Bookman Old Style" w:cs="Bookman Old Style"/>
          <w:lang w:val="sv-SE" w:eastAsia="id-ID"/>
        </w:rPr>
        <w:t>Masa berlaku sebagaimana dimaksud pada ayat (4) hanya berlaku terhadap pos tarif/</w:t>
      </w:r>
      <w:r>
        <w:rPr>
          <w:rFonts w:ascii="Bookman Old Style" w:hAnsi="Bookman Old Style" w:cs="Bookman Old Style"/>
          <w:i/>
          <w:iCs/>
          <w:lang w:val="sv-SE" w:eastAsia="id-ID"/>
        </w:rPr>
        <w:t>harmonized system</w:t>
      </w:r>
      <w:r>
        <w:rPr>
          <w:rFonts w:ascii="Bookman Old Style" w:hAnsi="Bookman Old Style" w:cs="Bookman Old Style"/>
          <w:lang w:val="sv-SE" w:eastAsia="id-ID"/>
        </w:rPr>
        <w:t xml:space="preserve">, jenis/uraian Barang, jumlah Barang dan satuan Barang, yang merupakan hasil perubahan. </w:t>
      </w:r>
    </w:p>
    <w:p w14:paraId="2B28ACCE" w14:textId="77777777" w:rsidR="004803C0" w:rsidRDefault="007634AC">
      <w:pPr>
        <w:numPr>
          <w:ilvl w:val="0"/>
          <w:numId w:val="32"/>
        </w:numPr>
        <w:ind w:left="3119" w:hanging="567"/>
        <w:jc w:val="both"/>
        <w:rPr>
          <w:rFonts w:ascii="Bookman Old Style" w:hAnsi="Bookman Old Style" w:cs="Bookman Old Style"/>
          <w:lang w:val="sv-SE" w:eastAsia="id-ID"/>
        </w:rPr>
      </w:pPr>
      <w:r>
        <w:rPr>
          <w:rFonts w:ascii="Bookman Old Style" w:hAnsi="Bookman Old Style" w:cs="Bookman Old Style"/>
          <w:lang w:val="sv-SE" w:eastAsia="id-ID"/>
        </w:rPr>
        <w:t>Selain pos tarif/</w:t>
      </w:r>
      <w:r>
        <w:rPr>
          <w:rFonts w:ascii="Bookman Old Style" w:hAnsi="Bookman Old Style" w:cs="Bookman Old Style"/>
          <w:i/>
          <w:iCs/>
          <w:lang w:val="sv-SE" w:eastAsia="id-ID"/>
        </w:rPr>
        <w:t>harmonized system</w:t>
      </w:r>
      <w:r>
        <w:rPr>
          <w:rFonts w:ascii="Bookman Old Style" w:hAnsi="Bookman Old Style" w:cs="Bookman Old Style"/>
          <w:lang w:val="sv-SE" w:eastAsia="id-ID"/>
        </w:rPr>
        <w:t>, jenis/uraian Barang, jumlah Barang dan satuan Barang sebagaimana dimaksud pada ayat (5), masa berlaku perubahan Surat Keterangan berupa tanggal awal dan tanggal akhir, sesuai dengan masa berlaku Surat Keterangan sebagaimana dimaksud dalam Pasal 55 ayat (1) yang telah diterbitkan.</w:t>
      </w:r>
    </w:p>
    <w:p w14:paraId="5889AA7C" w14:textId="77777777" w:rsidR="004803C0" w:rsidRDefault="004803C0">
      <w:pPr>
        <w:tabs>
          <w:tab w:val="left" w:pos="3119"/>
        </w:tabs>
        <w:ind w:left="3119"/>
        <w:jc w:val="both"/>
        <w:rPr>
          <w:rFonts w:ascii="Bookman Old Style" w:hAnsi="Bookman Old Style" w:cs="Bookman Old Style"/>
          <w:lang w:val="id-ID" w:eastAsia="id-ID"/>
        </w:rPr>
      </w:pPr>
      <w:bookmarkStart w:id="5" w:name="_Hlk148620873"/>
    </w:p>
    <w:bookmarkEnd w:id="5"/>
    <w:p w14:paraId="76178992" w14:textId="77777777" w:rsidR="004803C0" w:rsidRDefault="007634AC">
      <w:pPr>
        <w:numPr>
          <w:ilvl w:val="0"/>
          <w:numId w:val="2"/>
        </w:numPr>
        <w:ind w:left="2552" w:hanging="567"/>
        <w:jc w:val="both"/>
        <w:rPr>
          <w:rFonts w:ascii="Bookman Old Style" w:hAnsi="Bookman Old Style"/>
          <w:lang w:val="sv-SE"/>
        </w:rPr>
      </w:pPr>
      <w:proofErr w:type="spellStart"/>
      <w:r>
        <w:rPr>
          <w:rFonts w:ascii="Bookman Old Style" w:hAnsi="Bookman Old Style"/>
        </w:rPr>
        <w:t>Ketentuan</w:t>
      </w:r>
      <w:proofErr w:type="spellEnd"/>
      <w:r>
        <w:rPr>
          <w:rFonts w:ascii="Bookman Old Style" w:hAnsi="Bookman Old Style"/>
        </w:rPr>
        <w:t xml:space="preserve"> </w:t>
      </w:r>
      <w:proofErr w:type="spellStart"/>
      <w:r>
        <w:rPr>
          <w:rFonts w:ascii="Bookman Old Style" w:hAnsi="Bookman Old Style"/>
        </w:rPr>
        <w:t>ayat</w:t>
      </w:r>
      <w:proofErr w:type="spellEnd"/>
      <w:r>
        <w:rPr>
          <w:rFonts w:ascii="Bookman Old Style" w:hAnsi="Bookman Old Style"/>
        </w:rPr>
        <w:t xml:space="preserve"> (2) </w:t>
      </w:r>
      <w:r>
        <w:rPr>
          <w:rFonts w:ascii="Bookman Old Style" w:hAnsi="Bookman Old Style" w:cs="Arial"/>
        </w:rPr>
        <w:t xml:space="preserve">Pasal 69 </w:t>
      </w:r>
      <w:proofErr w:type="spellStart"/>
      <w:r>
        <w:rPr>
          <w:rFonts w:ascii="Bookman Old Style" w:hAnsi="Bookman Old Style" w:cs="Arial"/>
        </w:rPr>
        <w:t>diubah</w:t>
      </w:r>
      <w:proofErr w:type="spellEnd"/>
      <w:r>
        <w:rPr>
          <w:rFonts w:ascii="Bookman Old Style" w:hAnsi="Bookman Old Style" w:cs="Arial"/>
        </w:rPr>
        <w:t xml:space="preserve"> </w:t>
      </w:r>
      <w:proofErr w:type="spellStart"/>
      <w:r>
        <w:rPr>
          <w:rFonts w:ascii="Bookman Old Style" w:hAnsi="Bookman Old Style" w:cs="Arial"/>
        </w:rPr>
        <w:t>sehingga</w:t>
      </w:r>
      <w:proofErr w:type="spellEnd"/>
      <w:r>
        <w:rPr>
          <w:rFonts w:ascii="Bookman Old Style" w:hAnsi="Bookman Old Style" w:cs="Arial"/>
        </w:rPr>
        <w:t xml:space="preserve"> </w:t>
      </w:r>
      <w:r>
        <w:rPr>
          <w:rFonts w:ascii="Bookman Old Style" w:hAnsi="Bookman Old Style"/>
          <w:lang w:val="sv-SE"/>
        </w:rPr>
        <w:t>berbunyi sebagai berikut:</w:t>
      </w:r>
    </w:p>
    <w:p w14:paraId="3409AE76" w14:textId="77777777" w:rsidR="004803C0" w:rsidRDefault="004803C0">
      <w:pPr>
        <w:ind w:left="2552"/>
        <w:jc w:val="both"/>
        <w:rPr>
          <w:rFonts w:ascii="Bookman Old Style" w:hAnsi="Bookman Old Style"/>
          <w:lang w:val="sv-SE"/>
        </w:rPr>
      </w:pPr>
    </w:p>
    <w:p w14:paraId="5928F0F3" w14:textId="77777777" w:rsidR="004803C0" w:rsidRDefault="007634AC">
      <w:pPr>
        <w:ind w:left="2552"/>
        <w:jc w:val="center"/>
        <w:rPr>
          <w:rFonts w:ascii="Bookman Old Style" w:hAnsi="Bookman Old Style" w:cs="Arial"/>
          <w:bCs/>
          <w:lang w:val="id-ID"/>
        </w:rPr>
      </w:pPr>
      <w:r>
        <w:rPr>
          <w:rFonts w:ascii="Bookman Old Style" w:hAnsi="Bookman Old Style" w:cs="Bookman Old Style"/>
          <w:lang w:eastAsia="id-ID"/>
        </w:rPr>
        <w:t>Pasal</w:t>
      </w:r>
      <w:r>
        <w:rPr>
          <w:rFonts w:ascii="Bookman Old Style" w:hAnsi="Bookman Old Style" w:cs="Arial"/>
          <w:bCs/>
        </w:rPr>
        <w:t xml:space="preserve"> 69</w:t>
      </w:r>
    </w:p>
    <w:p w14:paraId="12B089D9" w14:textId="77777777" w:rsidR="004803C0" w:rsidRDefault="007634AC">
      <w:pPr>
        <w:numPr>
          <w:ilvl w:val="0"/>
          <w:numId w:val="34"/>
        </w:numPr>
        <w:ind w:left="3119" w:hanging="567"/>
        <w:jc w:val="both"/>
        <w:rPr>
          <w:rFonts w:ascii="Bookman Old Style" w:hAnsi="Bookman Old Style" w:cs="Arial"/>
          <w:lang w:val="sv-SE"/>
        </w:rPr>
      </w:pPr>
      <w:r>
        <w:rPr>
          <w:rFonts w:ascii="Bookman Old Style" w:hAnsi="Bookman Old Style" w:cs="Arial"/>
          <w:lang w:val="sv-SE"/>
        </w:rPr>
        <w:t>Importir yang tidak melaksanakan kewajiban laporan realisasi Impor sebagaimana dimaksud dalam Pasal 61 ayat (1) dan ayat (3), dan/atau laporan realisasi distribusi sebagaimana dimaksud dalam Pasal 63 ayat (1) dikenai sanksi administratif berupa peringatan secara elektronik.</w:t>
      </w:r>
    </w:p>
    <w:p w14:paraId="19A50F12" w14:textId="77777777" w:rsidR="004803C0" w:rsidRDefault="007634AC">
      <w:pPr>
        <w:numPr>
          <w:ilvl w:val="0"/>
          <w:numId w:val="34"/>
        </w:numPr>
        <w:ind w:left="3119" w:hanging="567"/>
        <w:jc w:val="both"/>
        <w:rPr>
          <w:rFonts w:ascii="Bookman Old Style" w:hAnsi="Bookman Old Style" w:cs="Arial"/>
          <w:bCs/>
          <w:lang w:val="sv-SE"/>
        </w:rPr>
      </w:pPr>
      <w:r>
        <w:rPr>
          <w:rFonts w:ascii="Bookman Old Style" w:hAnsi="Bookman Old Style" w:cs="Arial"/>
          <w:lang w:val="sv-SE"/>
        </w:rPr>
        <w:t>Apabila</w:t>
      </w:r>
      <w:r>
        <w:rPr>
          <w:rFonts w:ascii="Bookman Old Style" w:hAnsi="Bookman Old Style" w:cs="Arial"/>
          <w:bCs/>
          <w:lang w:val="sv-SE"/>
        </w:rPr>
        <w:t xml:space="preserve"> Importir yang telah dikenai sanksi administratif berupa peringatan secara elektronik sebagaimana dimaksud pada ayat (1) tetap tidak menyampaikan laporan realisasi Impor </w:t>
      </w:r>
      <w:r>
        <w:rPr>
          <w:rFonts w:ascii="Bookman Old Style" w:hAnsi="Bookman Old Style" w:cs="Arial"/>
          <w:lang w:val="sv-SE"/>
        </w:rPr>
        <w:t>dan/atau laporan realisasi distribusi</w:t>
      </w:r>
      <w:r>
        <w:rPr>
          <w:rFonts w:ascii="Bookman Old Style" w:hAnsi="Bookman Old Style" w:cs="Arial"/>
          <w:bCs/>
          <w:lang w:val="sv-SE"/>
        </w:rPr>
        <w:t xml:space="preserve"> dalam jangka waktu paling lama 30 (tiga puluh) hari terhitung sejak tanggal peringatan secara elektronik dikenakan, Importir dikenai sanksi administratif berupa:</w:t>
      </w:r>
    </w:p>
    <w:p w14:paraId="6C3FD2B8" w14:textId="77777777" w:rsidR="004803C0" w:rsidRDefault="007634AC">
      <w:pPr>
        <w:numPr>
          <w:ilvl w:val="0"/>
          <w:numId w:val="35"/>
        </w:numPr>
        <w:tabs>
          <w:tab w:val="left" w:pos="3544"/>
        </w:tabs>
        <w:ind w:left="3544" w:hanging="425"/>
        <w:jc w:val="both"/>
        <w:rPr>
          <w:rFonts w:ascii="Bookman Old Style" w:hAnsi="Bookman Old Style" w:cs="Arial"/>
          <w:bCs/>
          <w:lang w:val="sv-SE"/>
        </w:rPr>
      </w:pPr>
      <w:r>
        <w:rPr>
          <w:rFonts w:ascii="Bookman Old Style" w:hAnsi="Bookman Old Style" w:cs="Arial"/>
          <w:lang w:val="sv-SE"/>
        </w:rPr>
        <w:t>pembekuan Perizinan Berusaha di bidang Impor apabila pengenaan sanksi administratif dilakukan dalam masa berlaku Perizinan Berusaha di bidang Impor;</w:t>
      </w:r>
    </w:p>
    <w:p w14:paraId="6783CAFC" w14:textId="77777777" w:rsidR="004803C0" w:rsidRDefault="007634AC">
      <w:pPr>
        <w:numPr>
          <w:ilvl w:val="0"/>
          <w:numId w:val="35"/>
        </w:numPr>
        <w:tabs>
          <w:tab w:val="left" w:pos="3544"/>
        </w:tabs>
        <w:ind w:left="3544" w:hanging="425"/>
        <w:jc w:val="both"/>
        <w:rPr>
          <w:rFonts w:ascii="Bookman Old Style" w:hAnsi="Bookman Old Style" w:cs="Arial"/>
          <w:bCs/>
          <w:lang w:val="sv-SE"/>
        </w:rPr>
      </w:pPr>
      <w:r>
        <w:rPr>
          <w:rFonts w:ascii="Bookman Old Style" w:hAnsi="Bookman Old Style" w:cs="Arial"/>
          <w:lang w:val="sv-SE"/>
        </w:rPr>
        <w:t xml:space="preserve">penangguhan </w:t>
      </w:r>
      <w:r>
        <w:rPr>
          <w:rFonts w:ascii="Bookman Old Style" w:hAnsi="Bookman Old Style" w:cs="Bookman Old Style"/>
          <w:lang w:val="sv-SE" w:eastAsia="id-ID"/>
        </w:rPr>
        <w:t xml:space="preserve">penerbitan, </w:t>
      </w:r>
      <w:r>
        <w:rPr>
          <w:rFonts w:ascii="Bookman Old Style" w:hAnsi="Bookman Old Style" w:cs="Arial"/>
          <w:bCs/>
          <w:lang w:val="sv-SE"/>
        </w:rPr>
        <w:t>perubahan, dan perpanjangan</w:t>
      </w:r>
      <w:r>
        <w:rPr>
          <w:rFonts w:ascii="Bookman Old Style" w:hAnsi="Bookman Old Style" w:cs="Bookman Old Style"/>
          <w:lang w:val="sv-SE" w:eastAsia="id-ID"/>
        </w:rPr>
        <w:t xml:space="preserve"> </w:t>
      </w:r>
      <w:r>
        <w:rPr>
          <w:rFonts w:ascii="Bookman Old Style" w:hAnsi="Bookman Old Style" w:cs="Arial"/>
          <w:lang w:val="sv-SE"/>
        </w:rPr>
        <w:t xml:space="preserve">Perizinan Berusaha di bidang Impor sebagaimana dimaksud dalam Pasal 12 ayat (2) dan ayat (3), Pasal 19 ayat (2) dan ayat (3), dan Pasal 22 ayat (2) dan ayat (3); </w:t>
      </w:r>
    </w:p>
    <w:p w14:paraId="440186F9" w14:textId="77777777" w:rsidR="004803C0" w:rsidRDefault="007634AC">
      <w:pPr>
        <w:numPr>
          <w:ilvl w:val="0"/>
          <w:numId w:val="35"/>
        </w:numPr>
        <w:tabs>
          <w:tab w:val="left" w:pos="3544"/>
        </w:tabs>
        <w:ind w:left="3544" w:hanging="425"/>
        <w:jc w:val="both"/>
        <w:rPr>
          <w:rFonts w:ascii="Bookman Old Style" w:hAnsi="Bookman Old Style" w:cs="Arial"/>
          <w:bCs/>
          <w:lang w:val="sv-SE"/>
        </w:rPr>
      </w:pPr>
      <w:r>
        <w:rPr>
          <w:rFonts w:ascii="Bookman Old Style" w:hAnsi="Bookman Old Style" w:cs="Arial"/>
          <w:lang w:val="sv-SE"/>
        </w:rPr>
        <w:t>penangguhan penerbitan Perizinan Berusaha di bidang Impor sebagaimana dimaksud dalam Pasal 12 ayat (2) dan ayat (3) untuk penerbitan Perizinan Berusaha di bidang Impor berikutnya</w:t>
      </w:r>
      <w:r>
        <w:rPr>
          <w:rFonts w:ascii="Bookman Old Style" w:hAnsi="Bookman Old Style" w:cs="Arial"/>
          <w:bCs/>
          <w:lang w:val="sv-SE"/>
        </w:rPr>
        <w:t xml:space="preserve">, </w:t>
      </w:r>
      <w:r>
        <w:rPr>
          <w:rFonts w:ascii="Bookman Old Style" w:hAnsi="Bookman Old Style" w:cs="Arial"/>
          <w:lang w:val="sv-SE"/>
        </w:rPr>
        <w:t xml:space="preserve">apabila pengenaan sanksi administratif dilakukan setelah masa berlaku Perizinan Berusaha di bidang Impor berakhir; </w:t>
      </w:r>
    </w:p>
    <w:p w14:paraId="5DBB4EDA" w14:textId="77777777" w:rsidR="004803C0" w:rsidRDefault="007634AC">
      <w:pPr>
        <w:numPr>
          <w:ilvl w:val="0"/>
          <w:numId w:val="35"/>
        </w:numPr>
        <w:tabs>
          <w:tab w:val="left" w:pos="3544"/>
        </w:tabs>
        <w:ind w:left="3544" w:hanging="425"/>
        <w:jc w:val="both"/>
        <w:rPr>
          <w:rFonts w:ascii="Bookman Old Style" w:hAnsi="Bookman Old Style" w:cs="Arial"/>
          <w:bCs/>
          <w:lang w:val="sv-SE"/>
        </w:rPr>
      </w:pPr>
      <w:r>
        <w:rPr>
          <w:rFonts w:ascii="Bookman Old Style" w:hAnsi="Bookman Old Style" w:cs="Arial"/>
          <w:bCs/>
          <w:lang w:val="sv-SE"/>
        </w:rPr>
        <w:t>rekomendasi penangguhan pelayanan Verifikasi atau Penelusuran Teknis, untuk Importir yang hanya memiliki Laporan Surveyor; dan/atau</w:t>
      </w:r>
    </w:p>
    <w:p w14:paraId="4E3F0763" w14:textId="77777777" w:rsidR="004803C0" w:rsidRDefault="007634AC">
      <w:pPr>
        <w:numPr>
          <w:ilvl w:val="0"/>
          <w:numId w:val="35"/>
        </w:numPr>
        <w:tabs>
          <w:tab w:val="left" w:pos="3544"/>
        </w:tabs>
        <w:ind w:left="3544" w:hanging="425"/>
        <w:jc w:val="both"/>
        <w:rPr>
          <w:rFonts w:ascii="Bookman Old Style" w:hAnsi="Bookman Old Style" w:cs="Arial"/>
          <w:bCs/>
          <w:lang w:val="sv-SE"/>
        </w:rPr>
      </w:pPr>
      <w:r>
        <w:rPr>
          <w:rFonts w:ascii="Bookman Old Style" w:hAnsi="Bookman Old Style" w:cs="Arial"/>
          <w:lang w:val="sv-SE"/>
        </w:rPr>
        <w:t xml:space="preserve">pembekuan </w:t>
      </w:r>
      <w:r>
        <w:rPr>
          <w:rFonts w:ascii="Bookman Old Style" w:hAnsi="Bookman Old Style" w:cs="Arial"/>
          <w:bCs/>
          <w:lang w:val="sv-SE"/>
        </w:rPr>
        <w:t xml:space="preserve">terhadap </w:t>
      </w:r>
      <w:r>
        <w:rPr>
          <w:rFonts w:ascii="Bookman Old Style" w:hAnsi="Bookman Old Style" w:cs="Arial"/>
          <w:lang w:val="sv-SE"/>
        </w:rPr>
        <w:t xml:space="preserve">Perizinan Berusaha di bidang Impor komoditas </w:t>
      </w:r>
      <w:r>
        <w:rPr>
          <w:rFonts w:ascii="Bookman Old Style" w:hAnsi="Bookman Old Style" w:cs="Arial"/>
          <w:bCs/>
          <w:lang w:val="sv-SE"/>
        </w:rPr>
        <w:t xml:space="preserve">yang sama, </w:t>
      </w:r>
      <w:r>
        <w:rPr>
          <w:rFonts w:ascii="Bookman Old Style" w:hAnsi="Bookman Old Style" w:cs="Arial"/>
          <w:lang w:val="sv-SE"/>
        </w:rPr>
        <w:t>apabila pengenaan sanksi administratif dilakukan setelah masa berlaku Perizinan Berusaha di bidang Impor berakhir dan Importir telah memiliki</w:t>
      </w:r>
      <w:r>
        <w:rPr>
          <w:rFonts w:ascii="Bookman Old Style" w:hAnsi="Bookman Old Style" w:cs="Arial"/>
          <w:bCs/>
          <w:lang w:val="sv-SE"/>
        </w:rPr>
        <w:t xml:space="preserve"> jenis </w:t>
      </w:r>
      <w:r>
        <w:rPr>
          <w:rFonts w:ascii="Bookman Old Style" w:hAnsi="Bookman Old Style" w:cs="Arial"/>
          <w:lang w:val="sv-SE"/>
        </w:rPr>
        <w:t xml:space="preserve">Perizinan Berusaha di bidang Impor komoditas </w:t>
      </w:r>
      <w:r>
        <w:rPr>
          <w:rFonts w:ascii="Bookman Old Style" w:hAnsi="Bookman Old Style" w:cs="Arial"/>
          <w:bCs/>
          <w:lang w:val="sv-SE"/>
        </w:rPr>
        <w:t>yang sama</w:t>
      </w:r>
      <w:r>
        <w:rPr>
          <w:rFonts w:ascii="Bookman Old Style" w:hAnsi="Bookman Old Style" w:cs="Arial"/>
          <w:bCs/>
        </w:rPr>
        <w:t>,</w:t>
      </w:r>
    </w:p>
    <w:p w14:paraId="630B3FBF" w14:textId="77777777" w:rsidR="004803C0" w:rsidRDefault="007634AC">
      <w:pPr>
        <w:ind w:left="3119"/>
        <w:jc w:val="both"/>
        <w:rPr>
          <w:rFonts w:ascii="Bookman Old Style" w:hAnsi="Bookman Old Style" w:cs="Arial"/>
          <w:lang w:val="sv-SE"/>
        </w:rPr>
      </w:pPr>
      <w:r>
        <w:rPr>
          <w:rFonts w:ascii="Bookman Old Style" w:hAnsi="Bookman Old Style" w:cs="Arial"/>
          <w:lang w:val="sv-SE"/>
        </w:rPr>
        <w:t xml:space="preserve">selama Importir belum melaksanakan kewajiban laporan </w:t>
      </w:r>
      <w:r>
        <w:rPr>
          <w:rFonts w:ascii="Bookman Old Style" w:hAnsi="Bookman Old Style" w:cs="Arial"/>
          <w:bCs/>
          <w:lang w:val="sv-SE"/>
        </w:rPr>
        <w:t>realisasi</w:t>
      </w:r>
      <w:r>
        <w:rPr>
          <w:rFonts w:ascii="Bookman Old Style" w:hAnsi="Bookman Old Style" w:cs="Arial"/>
          <w:lang w:val="sv-SE"/>
        </w:rPr>
        <w:t xml:space="preserve"> Impor sebagaimana dimaksud dalam Pasal 61 ayat (1) dan ayat (3), dan/atau laporan realisasi distribusi sebagaimana dimaksud dalam Pasal 63 ayat (1).</w:t>
      </w:r>
    </w:p>
    <w:p w14:paraId="06F2DD21" w14:textId="77777777" w:rsidR="004803C0" w:rsidRDefault="007634AC">
      <w:pPr>
        <w:numPr>
          <w:ilvl w:val="0"/>
          <w:numId w:val="34"/>
        </w:numPr>
        <w:ind w:left="3119" w:hanging="567"/>
        <w:jc w:val="both"/>
        <w:rPr>
          <w:rFonts w:ascii="Bookman Old Style" w:hAnsi="Bookman Old Style" w:cs="Arial"/>
          <w:bCs/>
          <w:lang w:val="sv-SE"/>
        </w:rPr>
      </w:pPr>
      <w:r>
        <w:rPr>
          <w:rFonts w:ascii="Bookman Old Style" w:hAnsi="Bookman Old Style" w:cs="Arial"/>
          <w:bCs/>
          <w:lang w:val="sv-SE"/>
        </w:rPr>
        <w:t xml:space="preserve">Penangguhan </w:t>
      </w:r>
      <w:r>
        <w:rPr>
          <w:rFonts w:ascii="Bookman Old Style" w:hAnsi="Bookman Old Style" w:cs="Arial"/>
          <w:lang w:val="sv-SE"/>
        </w:rPr>
        <w:t xml:space="preserve">penerbitan Persetujuan Impor </w:t>
      </w:r>
      <w:r>
        <w:rPr>
          <w:rFonts w:ascii="Bookman Old Style" w:hAnsi="Bookman Old Style" w:cs="Arial"/>
          <w:bCs/>
          <w:lang w:val="sv-SE"/>
        </w:rPr>
        <w:t xml:space="preserve">sebagaimana dimaksud pada ayat (2) huruf b, dilakukan terhadap jenis </w:t>
      </w:r>
      <w:r>
        <w:rPr>
          <w:rFonts w:ascii="Bookman Old Style" w:hAnsi="Bookman Old Style" w:cs="Arial"/>
          <w:lang w:val="sv-SE"/>
        </w:rPr>
        <w:t xml:space="preserve">Persetujuan Impor komoditas </w:t>
      </w:r>
      <w:r>
        <w:rPr>
          <w:rFonts w:ascii="Bookman Old Style" w:hAnsi="Bookman Old Style" w:cs="Arial"/>
          <w:bCs/>
          <w:lang w:val="sv-SE"/>
        </w:rPr>
        <w:t xml:space="preserve">yang sama. </w:t>
      </w:r>
    </w:p>
    <w:p w14:paraId="37E91B67" w14:textId="77777777" w:rsidR="004803C0" w:rsidRDefault="007634AC">
      <w:pPr>
        <w:numPr>
          <w:ilvl w:val="0"/>
          <w:numId w:val="34"/>
        </w:numPr>
        <w:ind w:left="3119" w:hanging="567"/>
        <w:jc w:val="both"/>
        <w:rPr>
          <w:rFonts w:ascii="Bookman Old Style" w:hAnsi="Bookman Old Style" w:cs="Arial"/>
          <w:bCs/>
          <w:lang w:val="sv-SE"/>
        </w:rPr>
      </w:pPr>
      <w:r>
        <w:rPr>
          <w:rFonts w:ascii="Bookman Old Style" w:hAnsi="Bookman Old Style" w:cs="Arial"/>
          <w:bCs/>
          <w:lang w:val="sv-SE"/>
        </w:rPr>
        <w:t xml:space="preserve">Rekomendasi penangguhan pelayanan Verifikasi atau Penelusuran Teknis sebagaimana dimaksud pada </w:t>
      </w:r>
      <w:r>
        <w:rPr>
          <w:rFonts w:ascii="Bookman Old Style" w:hAnsi="Bookman Old Style" w:cs="Arial"/>
          <w:bCs/>
          <w:lang w:val="sv-SE"/>
        </w:rPr>
        <w:lastRenderedPageBreak/>
        <w:t xml:space="preserve">ayat (2) huruf d dilakukan terhadap permohonan Verifikasi atau Penelusuran Teknis untuk kelompok komoditas yang sama. </w:t>
      </w:r>
    </w:p>
    <w:p w14:paraId="62CFCE44" w14:textId="77777777" w:rsidR="004803C0" w:rsidRDefault="004803C0">
      <w:pPr>
        <w:ind w:left="2552"/>
        <w:jc w:val="both"/>
        <w:rPr>
          <w:rFonts w:ascii="Bookman Old Style" w:hAnsi="Bookman Old Style"/>
          <w:lang w:val="sv-SE"/>
        </w:rPr>
      </w:pPr>
    </w:p>
    <w:p w14:paraId="03B691CC" w14:textId="77777777" w:rsidR="004803C0" w:rsidRDefault="007634AC">
      <w:pPr>
        <w:numPr>
          <w:ilvl w:val="0"/>
          <w:numId w:val="2"/>
        </w:numPr>
        <w:ind w:left="2552" w:hanging="567"/>
        <w:jc w:val="both"/>
        <w:rPr>
          <w:rFonts w:ascii="Bookman Old Style" w:hAnsi="Bookman Old Style"/>
          <w:lang w:val="sv-SE"/>
        </w:rPr>
      </w:pPr>
      <w:r>
        <w:rPr>
          <w:rFonts w:ascii="Bookman Old Style" w:hAnsi="Bookman Old Style"/>
          <w:lang w:val="sv-SE"/>
        </w:rPr>
        <w:t>Ketentuan</w:t>
      </w:r>
      <w:r>
        <w:rPr>
          <w:rFonts w:ascii="Bookman Old Style" w:hAnsi="Bookman Old Style"/>
        </w:rPr>
        <w:t xml:space="preserve"> </w:t>
      </w:r>
      <w:proofErr w:type="spellStart"/>
      <w:r>
        <w:rPr>
          <w:rFonts w:ascii="Bookman Old Style" w:hAnsi="Bookman Old Style"/>
        </w:rPr>
        <w:t>ayat</w:t>
      </w:r>
      <w:proofErr w:type="spellEnd"/>
      <w:r>
        <w:rPr>
          <w:rFonts w:ascii="Bookman Old Style" w:hAnsi="Bookman Old Style"/>
        </w:rPr>
        <w:t xml:space="preserve"> (2)</w:t>
      </w:r>
      <w:r>
        <w:rPr>
          <w:rFonts w:ascii="Bookman Old Style" w:hAnsi="Bookman Old Style"/>
          <w:lang w:val="sv-SE"/>
        </w:rPr>
        <w:t xml:space="preserve"> Pasal 70 diubah sehingga berbunyi sebagai berikut:</w:t>
      </w:r>
    </w:p>
    <w:p w14:paraId="01EC5555" w14:textId="77777777" w:rsidR="004803C0" w:rsidRDefault="004803C0">
      <w:pPr>
        <w:ind w:left="2552"/>
        <w:jc w:val="center"/>
        <w:rPr>
          <w:rFonts w:ascii="Bookman Old Style" w:hAnsi="Bookman Old Style" w:cs="Arial"/>
        </w:rPr>
      </w:pPr>
    </w:p>
    <w:p w14:paraId="51D78CF3" w14:textId="77777777" w:rsidR="004803C0" w:rsidRDefault="007634AC">
      <w:pPr>
        <w:ind w:left="2552"/>
        <w:jc w:val="center"/>
        <w:rPr>
          <w:rFonts w:ascii="Bookman Old Style" w:hAnsi="Bookman Old Style" w:cs="Arial"/>
          <w:bCs/>
          <w:lang w:val="id-ID"/>
        </w:rPr>
      </w:pPr>
      <w:r>
        <w:rPr>
          <w:rFonts w:ascii="Bookman Old Style" w:hAnsi="Bookman Old Style" w:cs="Arial"/>
        </w:rPr>
        <w:t>Pasal</w:t>
      </w:r>
      <w:r>
        <w:rPr>
          <w:rFonts w:ascii="Bookman Old Style" w:hAnsi="Bookman Old Style" w:cs="Arial"/>
          <w:bCs/>
        </w:rPr>
        <w:t xml:space="preserve"> 70</w:t>
      </w:r>
    </w:p>
    <w:p w14:paraId="5547237D" w14:textId="77777777" w:rsidR="004803C0" w:rsidRDefault="007634AC">
      <w:pPr>
        <w:numPr>
          <w:ilvl w:val="0"/>
          <w:numId w:val="36"/>
        </w:numPr>
        <w:ind w:left="3119" w:hanging="567"/>
        <w:jc w:val="both"/>
        <w:rPr>
          <w:rFonts w:ascii="Bookman Old Style" w:hAnsi="Bookman Old Style" w:cs="Arial"/>
          <w:bCs/>
          <w:lang w:val="sv-SE"/>
        </w:rPr>
      </w:pPr>
      <w:r>
        <w:rPr>
          <w:rFonts w:ascii="Bookman Old Style" w:hAnsi="Bookman Old Style" w:cs="Arial"/>
          <w:lang w:val="sv-SE"/>
        </w:rPr>
        <w:t xml:space="preserve">Importir yang tidak melaksanakan kewajiban laporan realisasi Impor sebagaimana dimaksud dalam Pasal </w:t>
      </w:r>
      <w:r>
        <w:rPr>
          <w:rFonts w:ascii="Bookman Old Style" w:hAnsi="Bookman Old Style" w:cs="Arial"/>
          <w:bCs/>
          <w:lang w:val="sv-SE"/>
        </w:rPr>
        <w:t>62 ayat (1)</w:t>
      </w:r>
      <w:r>
        <w:rPr>
          <w:rFonts w:ascii="Bookman Old Style" w:hAnsi="Bookman Old Style" w:cs="Arial"/>
          <w:lang w:val="sv-SE"/>
        </w:rPr>
        <w:t>, dikenai sanksi administratif berupa peringatan secara elektronik.</w:t>
      </w:r>
    </w:p>
    <w:p w14:paraId="25294AC1" w14:textId="77777777" w:rsidR="004803C0" w:rsidRDefault="007634AC">
      <w:pPr>
        <w:numPr>
          <w:ilvl w:val="0"/>
          <w:numId w:val="36"/>
        </w:numPr>
        <w:ind w:left="3119" w:hanging="567"/>
        <w:jc w:val="both"/>
        <w:rPr>
          <w:rFonts w:ascii="Bookman Old Style" w:hAnsi="Bookman Old Style" w:cs="Arial"/>
          <w:lang w:val="sv-SE"/>
        </w:rPr>
      </w:pPr>
      <w:r>
        <w:rPr>
          <w:rFonts w:ascii="Bookman Old Style" w:hAnsi="Bookman Old Style" w:cs="Arial"/>
          <w:lang w:val="sv-SE"/>
        </w:rPr>
        <w:t>Apabila Importir yang telah dikenai sanksi administratif berupa peringatan secara elektronik sebagaimana dimaksud pada ayat (1) tetap tidak menyampaikan laporan realisasi Impor dalam jangka waktu paling lama 30 (tiga puluh)</w:t>
      </w:r>
      <w:r>
        <w:rPr>
          <w:rFonts w:ascii="Bookman Old Style" w:hAnsi="Bookman Old Style" w:cs="Arial"/>
          <w:b/>
          <w:lang w:val="sv-SE"/>
        </w:rPr>
        <w:t xml:space="preserve"> </w:t>
      </w:r>
      <w:r>
        <w:rPr>
          <w:rFonts w:ascii="Bookman Old Style" w:hAnsi="Bookman Old Style" w:cs="Arial"/>
          <w:lang w:val="sv-SE"/>
        </w:rPr>
        <w:t>hari terhitung sejak tanggal peringatan secara elektronik dikenakan, Importir dikenai sanksi administratif berupa:</w:t>
      </w:r>
    </w:p>
    <w:p w14:paraId="3C258782" w14:textId="77777777" w:rsidR="004803C0" w:rsidRDefault="007634AC">
      <w:pPr>
        <w:numPr>
          <w:ilvl w:val="0"/>
          <w:numId w:val="37"/>
        </w:numPr>
        <w:tabs>
          <w:tab w:val="left" w:pos="2977"/>
          <w:tab w:val="left" w:pos="3544"/>
        </w:tabs>
        <w:ind w:left="3544" w:hanging="425"/>
        <w:jc w:val="both"/>
        <w:rPr>
          <w:rFonts w:ascii="Bookman Old Style" w:hAnsi="Bookman Old Style" w:cs="Arial"/>
          <w:bCs/>
          <w:lang w:val="sv-SE"/>
        </w:rPr>
      </w:pPr>
      <w:r>
        <w:rPr>
          <w:rFonts w:ascii="Bookman Old Style" w:hAnsi="Bookman Old Style" w:cs="Arial"/>
          <w:lang w:val="sv-SE"/>
        </w:rPr>
        <w:t>pembekuan</w:t>
      </w:r>
      <w:r>
        <w:rPr>
          <w:rFonts w:ascii="Bookman Old Style" w:hAnsi="Bookman Old Style" w:cs="Arial"/>
          <w:bCs/>
          <w:lang w:val="sv-SE"/>
        </w:rPr>
        <w:t xml:space="preserve"> Surat Keterangan </w:t>
      </w:r>
      <w:r>
        <w:rPr>
          <w:rFonts w:ascii="Bookman Old Style" w:hAnsi="Bookman Old Style" w:cs="Arial"/>
          <w:lang w:val="sv-SE"/>
        </w:rPr>
        <w:t>sebagaimana dimaksud dalam Pasal 55 ayat (1)</w:t>
      </w:r>
      <w:r>
        <w:rPr>
          <w:rFonts w:ascii="Bookman Old Style" w:hAnsi="Bookman Old Style" w:cs="Arial"/>
          <w:bCs/>
          <w:lang w:val="sv-SE"/>
        </w:rPr>
        <w:t xml:space="preserve">, </w:t>
      </w:r>
      <w:r>
        <w:rPr>
          <w:rFonts w:ascii="Bookman Old Style" w:hAnsi="Bookman Old Style" w:cs="Arial"/>
          <w:lang w:val="sv-SE"/>
        </w:rPr>
        <w:t xml:space="preserve">untuk Surat Keterangan yang </w:t>
      </w:r>
      <w:r>
        <w:rPr>
          <w:rFonts w:ascii="Bookman Old Style" w:hAnsi="Bookman Old Style" w:cs="Bookman Old Style"/>
          <w:lang w:val="id-ID" w:eastAsia="id-ID"/>
        </w:rPr>
        <w:t xml:space="preserve">berlaku </w:t>
      </w:r>
      <w:r>
        <w:rPr>
          <w:rFonts w:ascii="Bookman Old Style" w:hAnsi="Bookman Old Style" w:cs="Bookman Old Style"/>
          <w:lang w:val="sv-SE" w:eastAsia="id-ID"/>
        </w:rPr>
        <w:t xml:space="preserve">lebih dari </w:t>
      </w:r>
      <w:r>
        <w:rPr>
          <w:rFonts w:ascii="Bookman Old Style" w:hAnsi="Bookman Old Style" w:cs="Arial"/>
          <w:lang w:val="sv-SE"/>
        </w:rPr>
        <w:t xml:space="preserve">1 (satu) </w:t>
      </w:r>
      <w:r>
        <w:rPr>
          <w:rFonts w:ascii="Bookman Old Style" w:hAnsi="Bookman Old Style" w:cs="Bookman Old Style"/>
          <w:lang w:val="id-ID" w:eastAsia="id-ID"/>
        </w:rPr>
        <w:t xml:space="preserve">kali </w:t>
      </w:r>
      <w:r>
        <w:rPr>
          <w:rFonts w:ascii="Bookman Old Style" w:hAnsi="Bookman Old Style" w:cs="Bookman Old Style"/>
          <w:lang w:val="sv-SE" w:eastAsia="id-ID"/>
        </w:rPr>
        <w:t>penyampaian Pemberitahuan Pabean Impor, apabila pengenaan sanksi administratif dilakukan dalam masa berlaku Surat Keterangan;</w:t>
      </w:r>
    </w:p>
    <w:p w14:paraId="06CC6550" w14:textId="77777777" w:rsidR="004803C0" w:rsidRDefault="007634AC">
      <w:pPr>
        <w:numPr>
          <w:ilvl w:val="0"/>
          <w:numId w:val="37"/>
        </w:numPr>
        <w:tabs>
          <w:tab w:val="left" w:pos="2977"/>
          <w:tab w:val="left" w:pos="3544"/>
        </w:tabs>
        <w:ind w:left="3544" w:hanging="425"/>
        <w:jc w:val="both"/>
        <w:rPr>
          <w:rFonts w:ascii="Bookman Old Style" w:hAnsi="Bookman Old Style" w:cs="Arial"/>
          <w:bCs/>
          <w:lang w:val="sv-SE"/>
        </w:rPr>
      </w:pPr>
      <w:r>
        <w:rPr>
          <w:rFonts w:ascii="Bookman Old Style" w:hAnsi="Bookman Old Style" w:cs="Arial"/>
          <w:lang w:val="sv-SE"/>
        </w:rPr>
        <w:t xml:space="preserve">penangguhan penerbitan Surat Keterangan sebagaimana dimaksud dalam Pasal 55 ayat (1) berikutnya selama Importir belum melaksanakan kewajiban laporan realisasi sebagaimana dimaksud dalam Pasal 62 ayat (1), untuk Surat Keterangan yang </w:t>
      </w:r>
      <w:r>
        <w:rPr>
          <w:rFonts w:ascii="Bookman Old Style" w:hAnsi="Bookman Old Style" w:cs="Bookman Old Style"/>
          <w:lang w:val="id-ID" w:eastAsia="id-ID"/>
        </w:rPr>
        <w:t xml:space="preserve">berlaku </w:t>
      </w:r>
      <w:r>
        <w:rPr>
          <w:rFonts w:ascii="Bookman Old Style" w:hAnsi="Bookman Old Style" w:cs="Arial"/>
          <w:lang w:val="sv-SE"/>
        </w:rPr>
        <w:t xml:space="preserve">1 (satu) </w:t>
      </w:r>
      <w:r>
        <w:rPr>
          <w:rFonts w:ascii="Bookman Old Style" w:hAnsi="Bookman Old Style" w:cs="Bookman Old Style"/>
          <w:lang w:val="id-ID" w:eastAsia="id-ID"/>
        </w:rPr>
        <w:t xml:space="preserve">kali </w:t>
      </w:r>
      <w:r>
        <w:rPr>
          <w:rFonts w:ascii="Bookman Old Style" w:hAnsi="Bookman Old Style" w:cs="Bookman Old Style"/>
          <w:lang w:val="sv-SE" w:eastAsia="id-ID"/>
        </w:rPr>
        <w:t>penyampaian Pemberitahuan Pabean Impor;</w:t>
      </w:r>
    </w:p>
    <w:p w14:paraId="6A5774CB" w14:textId="77777777" w:rsidR="004803C0" w:rsidRDefault="007634AC">
      <w:pPr>
        <w:numPr>
          <w:ilvl w:val="0"/>
          <w:numId w:val="37"/>
        </w:numPr>
        <w:tabs>
          <w:tab w:val="left" w:pos="2977"/>
          <w:tab w:val="left" w:pos="3544"/>
        </w:tabs>
        <w:ind w:left="3544" w:hanging="425"/>
        <w:jc w:val="both"/>
        <w:rPr>
          <w:rFonts w:ascii="Bookman Old Style" w:hAnsi="Bookman Old Style" w:cs="Arial"/>
          <w:bCs/>
          <w:lang w:val="sv-SE"/>
        </w:rPr>
      </w:pPr>
      <w:r>
        <w:rPr>
          <w:rFonts w:ascii="Bookman Old Style" w:hAnsi="Bookman Old Style" w:cs="Bookman Old Style"/>
          <w:lang w:val="sv-SE" w:eastAsia="id-ID"/>
        </w:rPr>
        <w:t xml:space="preserve">penangguhan penerbitan Surat Keterangan </w:t>
      </w:r>
      <w:r>
        <w:rPr>
          <w:rFonts w:ascii="Bookman Old Style" w:hAnsi="Bookman Old Style" w:cs="Arial"/>
          <w:lang w:val="sv-SE"/>
        </w:rPr>
        <w:t xml:space="preserve">sebagaimana dimaksud dalam Pasal 55 ayat (1) </w:t>
      </w:r>
      <w:r>
        <w:rPr>
          <w:rFonts w:ascii="Bookman Old Style" w:hAnsi="Bookman Old Style" w:cs="Bookman Old Style"/>
          <w:lang w:val="sv-SE" w:eastAsia="id-ID"/>
        </w:rPr>
        <w:t xml:space="preserve">berikutnya </w:t>
      </w:r>
      <w:r>
        <w:rPr>
          <w:rFonts w:ascii="Bookman Old Style" w:hAnsi="Bookman Old Style" w:cs="Arial"/>
          <w:lang w:val="sv-SE"/>
        </w:rPr>
        <w:t>selama Importir belum melaksanakan kewajiban laporan realisasi sebagaimana dimaksud dalam Pasal 62 ayat (1)</w:t>
      </w:r>
      <w:r>
        <w:rPr>
          <w:rFonts w:ascii="Bookman Old Style" w:hAnsi="Bookman Old Style" w:cs="Bookman Old Style"/>
          <w:lang w:val="sv-SE" w:eastAsia="id-ID"/>
        </w:rPr>
        <w:t xml:space="preserve">, untuk Surat Keterangan yang berlaku lebih dari </w:t>
      </w:r>
      <w:r>
        <w:rPr>
          <w:rFonts w:ascii="Bookman Old Style" w:hAnsi="Bookman Old Style" w:cs="Arial"/>
          <w:lang w:val="sv-SE"/>
        </w:rPr>
        <w:t>1 (satu)</w:t>
      </w:r>
      <w:r>
        <w:rPr>
          <w:rFonts w:ascii="Bookman Old Style" w:hAnsi="Bookman Old Style" w:cs="Bookman Old Style"/>
          <w:lang w:val="sv-SE" w:eastAsia="id-ID"/>
        </w:rPr>
        <w:t xml:space="preserve"> kali penyampaian Pemberitahuan Pabean Impor, apabila pengenaan sanksi administratif dilakukan setelah masa berlaku Surat Keterangan berakhir; atau</w:t>
      </w:r>
    </w:p>
    <w:p w14:paraId="45AA3577" w14:textId="77777777" w:rsidR="004803C0" w:rsidRDefault="007634AC">
      <w:pPr>
        <w:numPr>
          <w:ilvl w:val="0"/>
          <w:numId w:val="37"/>
        </w:numPr>
        <w:tabs>
          <w:tab w:val="left" w:pos="2977"/>
          <w:tab w:val="left" w:pos="3544"/>
        </w:tabs>
        <w:ind w:left="3544" w:hanging="425"/>
        <w:jc w:val="both"/>
        <w:rPr>
          <w:rFonts w:ascii="Bookman Old Style" w:hAnsi="Bookman Old Style" w:cs="Arial"/>
          <w:bCs/>
          <w:lang w:val="sv-SE"/>
        </w:rPr>
      </w:pPr>
      <w:r>
        <w:rPr>
          <w:rFonts w:ascii="Bookman Old Style" w:hAnsi="Bookman Old Style" w:cs="Bookman Old Style"/>
          <w:lang w:val="sv-SE" w:eastAsia="id-ID"/>
        </w:rPr>
        <w:t xml:space="preserve">pembekuan Surat Keterangan </w:t>
      </w:r>
      <w:r>
        <w:rPr>
          <w:rFonts w:ascii="Bookman Old Style" w:hAnsi="Bookman Old Style" w:cs="Arial"/>
          <w:lang w:val="sv-SE"/>
        </w:rPr>
        <w:t>sebagaimana dimaksud dalam Pasal 55 ayat (1) komoditas yang sama selama Importir belum melaksanakan kewajiban laporan realisasi sebagaimana dimaksud dalam Pasal 62 ayat (1)</w:t>
      </w:r>
      <w:r>
        <w:rPr>
          <w:rFonts w:ascii="Bookman Old Style" w:hAnsi="Bookman Old Style" w:cs="Bookman Old Style"/>
          <w:lang w:val="sv-SE" w:eastAsia="id-ID"/>
        </w:rPr>
        <w:t xml:space="preserve">, apabila pengenaan sanksi administratif dilakukan setelah masa berlaku Surat Keterangan berakhir </w:t>
      </w:r>
      <w:r>
        <w:rPr>
          <w:rFonts w:ascii="Bookman Old Style" w:hAnsi="Bookman Old Style" w:cs="Arial"/>
          <w:lang w:val="sv-SE"/>
        </w:rPr>
        <w:t>dan Importir telah memiliki</w:t>
      </w:r>
      <w:r>
        <w:rPr>
          <w:rFonts w:ascii="Bookman Old Style" w:hAnsi="Bookman Old Style" w:cs="Arial"/>
          <w:bCs/>
          <w:lang w:val="sv-SE"/>
        </w:rPr>
        <w:t xml:space="preserve"> </w:t>
      </w:r>
      <w:r>
        <w:rPr>
          <w:rFonts w:ascii="Bookman Old Style" w:hAnsi="Bookman Old Style" w:cs="Arial"/>
          <w:lang w:val="sv-SE"/>
        </w:rPr>
        <w:t xml:space="preserve">jenis Surat Keterangan komoditas </w:t>
      </w:r>
      <w:r>
        <w:rPr>
          <w:rFonts w:ascii="Bookman Old Style" w:hAnsi="Bookman Old Style" w:cs="Arial"/>
          <w:bCs/>
          <w:lang w:val="sv-SE"/>
        </w:rPr>
        <w:t>yang sama.</w:t>
      </w:r>
    </w:p>
    <w:p w14:paraId="0E9F0C2F" w14:textId="77777777" w:rsidR="004803C0" w:rsidRDefault="007634AC">
      <w:pPr>
        <w:numPr>
          <w:ilvl w:val="0"/>
          <w:numId w:val="36"/>
        </w:numPr>
        <w:ind w:left="3119" w:hanging="567"/>
        <w:jc w:val="both"/>
        <w:rPr>
          <w:rFonts w:ascii="Bookman Old Style" w:hAnsi="Bookman Old Style" w:cs="Arial"/>
          <w:bCs/>
          <w:lang w:val="sv-SE"/>
        </w:rPr>
      </w:pPr>
      <w:r>
        <w:rPr>
          <w:rFonts w:ascii="Bookman Old Style" w:hAnsi="Bookman Old Style" w:cs="Arial"/>
          <w:lang w:val="sv-SE"/>
        </w:rPr>
        <w:t>Penangguhan</w:t>
      </w:r>
      <w:r>
        <w:rPr>
          <w:rFonts w:ascii="Bookman Old Style" w:hAnsi="Bookman Old Style" w:cs="Arial"/>
          <w:bCs/>
          <w:lang w:val="sv-SE"/>
        </w:rPr>
        <w:t xml:space="preserve"> </w:t>
      </w:r>
      <w:r>
        <w:rPr>
          <w:rFonts w:ascii="Bookman Old Style" w:hAnsi="Bookman Old Style" w:cs="Arial"/>
          <w:lang w:val="sv-SE"/>
        </w:rPr>
        <w:t xml:space="preserve">penerbitan Surat Keterangan </w:t>
      </w:r>
      <w:r>
        <w:rPr>
          <w:rFonts w:ascii="Bookman Old Style" w:hAnsi="Bookman Old Style" w:cs="Arial"/>
          <w:bCs/>
          <w:lang w:val="sv-SE"/>
        </w:rPr>
        <w:t xml:space="preserve">sebagaimana </w:t>
      </w:r>
      <w:r>
        <w:rPr>
          <w:rFonts w:ascii="Bookman Old Style" w:hAnsi="Bookman Old Style" w:cs="Arial"/>
          <w:lang w:val="sv-SE"/>
        </w:rPr>
        <w:t>dimaksud</w:t>
      </w:r>
      <w:r>
        <w:rPr>
          <w:rFonts w:ascii="Bookman Old Style" w:hAnsi="Bookman Old Style" w:cs="Arial"/>
          <w:bCs/>
          <w:lang w:val="sv-SE"/>
        </w:rPr>
        <w:t xml:space="preserve"> pada ayat (2) huruf b dan huruf c, dilakukan terhadap </w:t>
      </w:r>
      <w:r>
        <w:rPr>
          <w:rFonts w:ascii="Bookman Old Style" w:hAnsi="Bookman Old Style" w:cs="Arial"/>
          <w:lang w:val="sv-SE"/>
        </w:rPr>
        <w:t xml:space="preserve">jenis Surat Keterangan komoditas </w:t>
      </w:r>
      <w:r>
        <w:rPr>
          <w:rFonts w:ascii="Bookman Old Style" w:hAnsi="Bookman Old Style" w:cs="Arial"/>
          <w:bCs/>
          <w:lang w:val="sv-SE"/>
        </w:rPr>
        <w:t>yang sama.</w:t>
      </w:r>
    </w:p>
    <w:p w14:paraId="75ADC335" w14:textId="77777777" w:rsidR="004803C0" w:rsidRDefault="004803C0">
      <w:pPr>
        <w:ind w:left="2552"/>
        <w:jc w:val="both"/>
        <w:rPr>
          <w:rFonts w:ascii="Bookman Old Style" w:hAnsi="Bookman Old Style"/>
        </w:rPr>
      </w:pPr>
    </w:p>
    <w:p w14:paraId="0D7E36F2" w14:textId="77777777" w:rsidR="004803C0" w:rsidRDefault="007634AC">
      <w:pPr>
        <w:numPr>
          <w:ilvl w:val="0"/>
          <w:numId w:val="2"/>
        </w:numPr>
        <w:ind w:left="2552" w:hanging="567"/>
        <w:jc w:val="both"/>
        <w:rPr>
          <w:rFonts w:ascii="Bookman Old Style" w:hAnsi="Bookman Old Style"/>
          <w:lang w:val="sv-SE"/>
        </w:rPr>
      </w:pPr>
      <w:r>
        <w:rPr>
          <w:rFonts w:ascii="Bookman Old Style" w:hAnsi="Bookman Old Style"/>
          <w:lang w:val="sv-SE"/>
        </w:rPr>
        <w:lastRenderedPageBreak/>
        <w:t>Ketentuan</w:t>
      </w:r>
      <w:r>
        <w:rPr>
          <w:rFonts w:ascii="Bookman Old Style" w:hAnsi="Bookman Old Style"/>
        </w:rPr>
        <w:t xml:space="preserve"> </w:t>
      </w:r>
      <w:r>
        <w:rPr>
          <w:rFonts w:ascii="Bookman Old Style" w:hAnsi="Bookman Old Style"/>
          <w:lang w:val="sv-SE"/>
        </w:rPr>
        <w:t>Pasal 71 diubah sehingga berbunyi sebagai berikut:</w:t>
      </w:r>
    </w:p>
    <w:p w14:paraId="759B8598" w14:textId="77777777" w:rsidR="004803C0" w:rsidRDefault="004803C0">
      <w:pPr>
        <w:ind w:left="2552"/>
        <w:jc w:val="both"/>
        <w:rPr>
          <w:rFonts w:ascii="Bookman Old Style" w:hAnsi="Bookman Old Style"/>
          <w:lang w:val="sv-SE"/>
        </w:rPr>
      </w:pPr>
    </w:p>
    <w:p w14:paraId="28E76516" w14:textId="77777777" w:rsidR="004803C0" w:rsidRDefault="007634AC">
      <w:pPr>
        <w:ind w:left="2552"/>
        <w:jc w:val="center"/>
        <w:rPr>
          <w:rFonts w:ascii="Bookman Old Style" w:hAnsi="Bookman Old Style"/>
          <w:lang w:val="sv-SE"/>
        </w:rPr>
      </w:pPr>
      <w:r>
        <w:rPr>
          <w:rFonts w:ascii="Bookman Old Style" w:hAnsi="Bookman Old Style"/>
        </w:rPr>
        <w:t>Pasal 71</w:t>
      </w:r>
    </w:p>
    <w:p w14:paraId="53856C78" w14:textId="77777777" w:rsidR="004803C0" w:rsidRDefault="007634AC">
      <w:pPr>
        <w:ind w:left="2552"/>
        <w:jc w:val="both"/>
        <w:rPr>
          <w:rFonts w:ascii="Bookman Old Style" w:hAnsi="Bookman Old Style"/>
        </w:rPr>
      </w:pPr>
      <w:proofErr w:type="spellStart"/>
      <w:r>
        <w:rPr>
          <w:rFonts w:ascii="Bookman Old Style" w:hAnsi="Bookman Old Style"/>
        </w:rPr>
        <w:t>Sanksi</w:t>
      </w:r>
      <w:proofErr w:type="spellEnd"/>
      <w:r>
        <w:rPr>
          <w:rFonts w:ascii="Bookman Old Style" w:hAnsi="Bookman Old Style"/>
        </w:rPr>
        <w:t xml:space="preserve"> </w:t>
      </w:r>
      <w:proofErr w:type="spellStart"/>
      <w:r>
        <w:rPr>
          <w:rFonts w:ascii="Bookman Old Style" w:hAnsi="Bookman Old Style"/>
        </w:rPr>
        <w:t>administratif</w:t>
      </w:r>
      <w:proofErr w:type="spellEnd"/>
      <w:r>
        <w:rPr>
          <w:rFonts w:ascii="Bookman Old Style" w:hAnsi="Bookman Old Style"/>
        </w:rPr>
        <w:t xml:space="preserve"> </w:t>
      </w:r>
      <w:proofErr w:type="spellStart"/>
      <w:r>
        <w:rPr>
          <w:rFonts w:ascii="Bookman Old Style" w:hAnsi="Bookman Old Style"/>
        </w:rPr>
        <w:t>berupa</w:t>
      </w:r>
      <w:proofErr w:type="spellEnd"/>
      <w:r>
        <w:rPr>
          <w:rFonts w:ascii="Bookman Old Style" w:hAnsi="Bookman Old Style"/>
        </w:rPr>
        <w:t>:</w:t>
      </w:r>
    </w:p>
    <w:p w14:paraId="41008F3C" w14:textId="77777777" w:rsidR="004803C0" w:rsidRDefault="007634AC">
      <w:pPr>
        <w:pStyle w:val="ListParagraph"/>
        <w:numPr>
          <w:ilvl w:val="1"/>
          <w:numId w:val="2"/>
        </w:numPr>
        <w:spacing w:line="240" w:lineRule="auto"/>
        <w:ind w:left="2977" w:hanging="425"/>
        <w:jc w:val="both"/>
        <w:rPr>
          <w:rFonts w:ascii="Bookman Old Style" w:hAnsi="Bookman Old Style"/>
          <w:sz w:val="24"/>
          <w:szCs w:val="24"/>
        </w:rPr>
      </w:pPr>
      <w:proofErr w:type="spellStart"/>
      <w:r>
        <w:rPr>
          <w:rFonts w:ascii="Bookman Old Style" w:hAnsi="Bookman Old Style"/>
          <w:sz w:val="24"/>
          <w:szCs w:val="24"/>
        </w:rPr>
        <w:t>pembekuan</w:t>
      </w:r>
      <w:proofErr w:type="spellEnd"/>
      <w:r>
        <w:rPr>
          <w:rFonts w:ascii="Bookman Old Style" w:hAnsi="Bookman Old Style"/>
          <w:sz w:val="24"/>
          <w:szCs w:val="24"/>
        </w:rPr>
        <w:t xml:space="preserve"> </w:t>
      </w:r>
      <w:proofErr w:type="spellStart"/>
      <w:r>
        <w:rPr>
          <w:rFonts w:ascii="Bookman Old Style" w:hAnsi="Bookman Old Style"/>
          <w:sz w:val="24"/>
          <w:szCs w:val="24"/>
        </w:rPr>
        <w:t>Perizinan</w:t>
      </w:r>
      <w:proofErr w:type="spellEnd"/>
      <w:r>
        <w:rPr>
          <w:rFonts w:ascii="Bookman Old Style" w:hAnsi="Bookman Old Style"/>
          <w:sz w:val="24"/>
          <w:szCs w:val="24"/>
        </w:rPr>
        <w:t xml:space="preserve"> </w:t>
      </w:r>
      <w:proofErr w:type="spellStart"/>
      <w:r>
        <w:rPr>
          <w:rFonts w:ascii="Bookman Old Style" w:hAnsi="Bookman Old Style"/>
          <w:sz w:val="24"/>
          <w:szCs w:val="24"/>
        </w:rPr>
        <w:t>Berusaha</w:t>
      </w:r>
      <w:proofErr w:type="spellEnd"/>
      <w:r>
        <w:rPr>
          <w:rFonts w:ascii="Bookman Old Style" w:hAnsi="Bookman Old Style"/>
          <w:sz w:val="24"/>
          <w:szCs w:val="24"/>
        </w:rPr>
        <w:t xml:space="preserve"> di </w:t>
      </w:r>
      <w:proofErr w:type="spellStart"/>
      <w:r>
        <w:rPr>
          <w:rFonts w:ascii="Bookman Old Style" w:hAnsi="Bookman Old Style"/>
          <w:sz w:val="24"/>
          <w:szCs w:val="24"/>
        </w:rPr>
        <w:t>bidang</w:t>
      </w:r>
      <w:proofErr w:type="spellEnd"/>
      <w:r>
        <w:rPr>
          <w:rFonts w:ascii="Bookman Old Style" w:hAnsi="Bookman Old Style"/>
          <w:sz w:val="24"/>
          <w:szCs w:val="24"/>
        </w:rPr>
        <w:t xml:space="preserve"> </w:t>
      </w:r>
      <w:proofErr w:type="spellStart"/>
      <w:r>
        <w:rPr>
          <w:rFonts w:ascii="Bookman Old Style" w:hAnsi="Bookman Old Style"/>
          <w:sz w:val="24"/>
          <w:szCs w:val="24"/>
        </w:rPr>
        <w:t>Impor</w:t>
      </w:r>
      <w:proofErr w:type="spellEnd"/>
      <w:r>
        <w:rPr>
          <w:rFonts w:ascii="Bookman Old Style" w:hAnsi="Bookman Old Style"/>
          <w:sz w:val="24"/>
          <w:szCs w:val="24"/>
        </w:rPr>
        <w:t xml:space="preserve"> </w:t>
      </w:r>
      <w:proofErr w:type="spellStart"/>
      <w:r>
        <w:rPr>
          <w:rFonts w:ascii="Bookman Old Style" w:hAnsi="Bookman Old Style"/>
          <w:sz w:val="24"/>
          <w:szCs w:val="24"/>
        </w:rPr>
        <w:t>sebagaimana</w:t>
      </w:r>
      <w:proofErr w:type="spellEnd"/>
      <w:r>
        <w:rPr>
          <w:rFonts w:ascii="Bookman Old Style" w:hAnsi="Bookman Old Style"/>
          <w:sz w:val="24"/>
          <w:szCs w:val="24"/>
        </w:rPr>
        <w:t xml:space="preserve"> </w:t>
      </w:r>
      <w:proofErr w:type="spellStart"/>
      <w:r>
        <w:rPr>
          <w:rFonts w:ascii="Bookman Old Style" w:hAnsi="Bookman Old Style"/>
          <w:sz w:val="24"/>
          <w:szCs w:val="24"/>
        </w:rPr>
        <w:t>dimaksud</w:t>
      </w:r>
      <w:proofErr w:type="spellEnd"/>
      <w:r>
        <w:rPr>
          <w:rFonts w:ascii="Bookman Old Style" w:hAnsi="Bookman Old Style"/>
          <w:sz w:val="24"/>
          <w:szCs w:val="24"/>
        </w:rPr>
        <w:t xml:space="preserve"> </w:t>
      </w:r>
      <w:proofErr w:type="spellStart"/>
      <w:r>
        <w:rPr>
          <w:rFonts w:ascii="Bookman Old Style" w:hAnsi="Bookman Old Style"/>
          <w:sz w:val="24"/>
          <w:szCs w:val="24"/>
        </w:rPr>
        <w:t>dalam</w:t>
      </w:r>
      <w:proofErr w:type="spellEnd"/>
      <w:r>
        <w:rPr>
          <w:rFonts w:ascii="Bookman Old Style" w:hAnsi="Bookman Old Style"/>
          <w:sz w:val="24"/>
          <w:szCs w:val="24"/>
        </w:rPr>
        <w:t xml:space="preserve"> Pasal 69 </w:t>
      </w:r>
      <w:proofErr w:type="spellStart"/>
      <w:r>
        <w:rPr>
          <w:rFonts w:ascii="Bookman Old Style" w:hAnsi="Bookman Old Style"/>
          <w:sz w:val="24"/>
          <w:szCs w:val="24"/>
        </w:rPr>
        <w:t>ayat</w:t>
      </w:r>
      <w:proofErr w:type="spellEnd"/>
      <w:r>
        <w:rPr>
          <w:rFonts w:ascii="Bookman Old Style" w:hAnsi="Bookman Old Style"/>
          <w:sz w:val="24"/>
          <w:szCs w:val="24"/>
        </w:rPr>
        <w:t xml:space="preserve"> (2) </w:t>
      </w:r>
      <w:proofErr w:type="spellStart"/>
      <w:r>
        <w:rPr>
          <w:rFonts w:ascii="Bookman Old Style" w:hAnsi="Bookman Old Style"/>
          <w:sz w:val="24"/>
          <w:szCs w:val="24"/>
        </w:rPr>
        <w:t>huruf</w:t>
      </w:r>
      <w:proofErr w:type="spellEnd"/>
      <w:r>
        <w:rPr>
          <w:rFonts w:ascii="Bookman Old Style" w:hAnsi="Bookman Old Style"/>
          <w:sz w:val="24"/>
          <w:szCs w:val="24"/>
        </w:rPr>
        <w:t xml:space="preserve"> a dan </w:t>
      </w:r>
      <w:proofErr w:type="spellStart"/>
      <w:r>
        <w:rPr>
          <w:rFonts w:ascii="Bookman Old Style" w:hAnsi="Bookman Old Style"/>
          <w:sz w:val="24"/>
          <w:szCs w:val="24"/>
        </w:rPr>
        <w:t>huruf</w:t>
      </w:r>
      <w:proofErr w:type="spellEnd"/>
      <w:r>
        <w:rPr>
          <w:rFonts w:ascii="Bookman Old Style" w:hAnsi="Bookman Old Style"/>
          <w:sz w:val="24"/>
          <w:szCs w:val="24"/>
        </w:rPr>
        <w:t xml:space="preserve"> e </w:t>
      </w:r>
      <w:proofErr w:type="spellStart"/>
      <w:r>
        <w:rPr>
          <w:rFonts w:ascii="Bookman Old Style" w:hAnsi="Bookman Old Style"/>
          <w:sz w:val="24"/>
          <w:szCs w:val="24"/>
        </w:rPr>
        <w:t>diaktifkan</w:t>
      </w:r>
      <w:proofErr w:type="spellEnd"/>
      <w:r>
        <w:rPr>
          <w:rFonts w:ascii="Bookman Old Style" w:hAnsi="Bookman Old Style"/>
          <w:sz w:val="24"/>
          <w:szCs w:val="24"/>
        </w:rPr>
        <w:t xml:space="preserve"> </w:t>
      </w:r>
      <w:proofErr w:type="spellStart"/>
      <w:r>
        <w:rPr>
          <w:rFonts w:ascii="Bookman Old Style" w:hAnsi="Bookman Old Style"/>
          <w:sz w:val="24"/>
          <w:szCs w:val="24"/>
        </w:rPr>
        <w:t>kembali</w:t>
      </w:r>
      <w:proofErr w:type="spellEnd"/>
      <w:r>
        <w:rPr>
          <w:rFonts w:ascii="Bookman Old Style" w:hAnsi="Bookman Old Style"/>
          <w:sz w:val="24"/>
          <w:szCs w:val="24"/>
        </w:rPr>
        <w:t xml:space="preserve">, </w:t>
      </w:r>
      <w:proofErr w:type="spellStart"/>
      <w:r>
        <w:rPr>
          <w:rFonts w:ascii="Bookman Old Style" w:hAnsi="Bookman Old Style"/>
          <w:sz w:val="24"/>
          <w:szCs w:val="24"/>
        </w:rPr>
        <w:t>dalam</w:t>
      </w:r>
      <w:proofErr w:type="spellEnd"/>
      <w:r>
        <w:rPr>
          <w:rFonts w:ascii="Bookman Old Style" w:hAnsi="Bookman Old Style"/>
          <w:sz w:val="24"/>
          <w:szCs w:val="24"/>
        </w:rPr>
        <w:t xml:space="preserve"> </w:t>
      </w:r>
      <w:proofErr w:type="spellStart"/>
      <w:r>
        <w:rPr>
          <w:rFonts w:ascii="Bookman Old Style" w:hAnsi="Bookman Old Style"/>
          <w:sz w:val="24"/>
          <w:szCs w:val="24"/>
        </w:rPr>
        <w:t>hal</w:t>
      </w:r>
      <w:proofErr w:type="spellEnd"/>
      <w:r>
        <w:rPr>
          <w:rFonts w:ascii="Bookman Old Style" w:hAnsi="Bookman Old Style"/>
          <w:sz w:val="24"/>
          <w:szCs w:val="24"/>
        </w:rPr>
        <w:t xml:space="preserve"> </w:t>
      </w:r>
      <w:proofErr w:type="spellStart"/>
      <w:r>
        <w:rPr>
          <w:rFonts w:ascii="Bookman Old Style" w:hAnsi="Bookman Old Style"/>
          <w:sz w:val="24"/>
          <w:szCs w:val="24"/>
        </w:rPr>
        <w:t>Importir</w:t>
      </w:r>
      <w:proofErr w:type="spellEnd"/>
      <w:r>
        <w:rPr>
          <w:rFonts w:ascii="Bookman Old Style" w:hAnsi="Bookman Old Style"/>
          <w:sz w:val="24"/>
          <w:szCs w:val="24"/>
        </w:rPr>
        <w:t xml:space="preserve"> </w:t>
      </w:r>
      <w:proofErr w:type="spellStart"/>
      <w:r>
        <w:rPr>
          <w:rFonts w:ascii="Bookman Old Style" w:hAnsi="Bookman Old Style"/>
          <w:sz w:val="24"/>
          <w:szCs w:val="24"/>
        </w:rPr>
        <w:t>telah</w:t>
      </w:r>
      <w:proofErr w:type="spellEnd"/>
      <w:r>
        <w:rPr>
          <w:rFonts w:ascii="Bookman Old Style" w:hAnsi="Bookman Old Style"/>
          <w:sz w:val="24"/>
          <w:szCs w:val="24"/>
        </w:rPr>
        <w:t xml:space="preserve"> </w:t>
      </w:r>
      <w:proofErr w:type="spellStart"/>
      <w:r>
        <w:rPr>
          <w:rFonts w:ascii="Bookman Old Style" w:hAnsi="Bookman Old Style"/>
          <w:sz w:val="24"/>
          <w:szCs w:val="24"/>
        </w:rPr>
        <w:t>melaksanakan</w:t>
      </w:r>
      <w:proofErr w:type="spellEnd"/>
      <w:r>
        <w:rPr>
          <w:rFonts w:ascii="Bookman Old Style" w:hAnsi="Bookman Old Style"/>
          <w:sz w:val="24"/>
          <w:szCs w:val="24"/>
        </w:rPr>
        <w:t xml:space="preserve"> </w:t>
      </w:r>
      <w:proofErr w:type="spellStart"/>
      <w:r>
        <w:rPr>
          <w:rFonts w:ascii="Bookman Old Style" w:hAnsi="Bookman Old Style"/>
          <w:sz w:val="24"/>
          <w:szCs w:val="24"/>
        </w:rPr>
        <w:t>kewajiban</w:t>
      </w:r>
      <w:proofErr w:type="spellEnd"/>
      <w:r>
        <w:rPr>
          <w:rFonts w:ascii="Bookman Old Style" w:hAnsi="Bookman Old Style"/>
          <w:sz w:val="24"/>
          <w:szCs w:val="24"/>
        </w:rPr>
        <w:t xml:space="preserve"> </w:t>
      </w:r>
      <w:proofErr w:type="spellStart"/>
      <w:r>
        <w:rPr>
          <w:rFonts w:ascii="Bookman Old Style" w:hAnsi="Bookman Old Style"/>
          <w:sz w:val="24"/>
          <w:szCs w:val="24"/>
        </w:rPr>
        <w:t>laporan</w:t>
      </w:r>
      <w:proofErr w:type="spellEnd"/>
      <w:r>
        <w:rPr>
          <w:rFonts w:ascii="Bookman Old Style" w:hAnsi="Bookman Old Style"/>
          <w:sz w:val="24"/>
          <w:szCs w:val="24"/>
        </w:rPr>
        <w:t xml:space="preserve"> </w:t>
      </w:r>
      <w:proofErr w:type="spellStart"/>
      <w:r>
        <w:rPr>
          <w:rFonts w:ascii="Bookman Old Style" w:hAnsi="Bookman Old Style"/>
          <w:sz w:val="24"/>
          <w:szCs w:val="24"/>
        </w:rPr>
        <w:t>realisasi</w:t>
      </w:r>
      <w:proofErr w:type="spellEnd"/>
      <w:r>
        <w:rPr>
          <w:rFonts w:ascii="Bookman Old Style" w:hAnsi="Bookman Old Style"/>
          <w:sz w:val="24"/>
          <w:szCs w:val="24"/>
        </w:rPr>
        <w:t xml:space="preserve"> </w:t>
      </w:r>
      <w:proofErr w:type="spellStart"/>
      <w:r>
        <w:rPr>
          <w:rFonts w:ascii="Bookman Old Style" w:hAnsi="Bookman Old Style"/>
          <w:sz w:val="24"/>
          <w:szCs w:val="24"/>
        </w:rPr>
        <w:t>Impor</w:t>
      </w:r>
      <w:proofErr w:type="spellEnd"/>
      <w:r>
        <w:rPr>
          <w:rFonts w:ascii="Bookman Old Style" w:hAnsi="Bookman Old Style"/>
          <w:sz w:val="24"/>
          <w:szCs w:val="24"/>
        </w:rPr>
        <w:t xml:space="preserve"> </w:t>
      </w:r>
      <w:proofErr w:type="spellStart"/>
      <w:r>
        <w:rPr>
          <w:rFonts w:ascii="Bookman Old Style" w:hAnsi="Bookman Old Style"/>
          <w:sz w:val="24"/>
          <w:szCs w:val="24"/>
        </w:rPr>
        <w:t>sebagaimana</w:t>
      </w:r>
      <w:proofErr w:type="spellEnd"/>
      <w:r>
        <w:rPr>
          <w:rFonts w:ascii="Bookman Old Style" w:hAnsi="Bookman Old Style"/>
          <w:sz w:val="24"/>
          <w:szCs w:val="24"/>
        </w:rPr>
        <w:t xml:space="preserve"> </w:t>
      </w:r>
      <w:proofErr w:type="spellStart"/>
      <w:r>
        <w:rPr>
          <w:rFonts w:ascii="Bookman Old Style" w:hAnsi="Bookman Old Style"/>
          <w:sz w:val="24"/>
          <w:szCs w:val="24"/>
        </w:rPr>
        <w:t>dimaksud</w:t>
      </w:r>
      <w:proofErr w:type="spellEnd"/>
      <w:r>
        <w:rPr>
          <w:rFonts w:ascii="Bookman Old Style" w:hAnsi="Bookman Old Style"/>
          <w:sz w:val="24"/>
          <w:szCs w:val="24"/>
        </w:rPr>
        <w:t xml:space="preserve"> </w:t>
      </w:r>
      <w:proofErr w:type="spellStart"/>
      <w:r>
        <w:rPr>
          <w:rFonts w:ascii="Bookman Old Style" w:hAnsi="Bookman Old Style"/>
          <w:sz w:val="24"/>
          <w:szCs w:val="24"/>
        </w:rPr>
        <w:t>dalam</w:t>
      </w:r>
      <w:proofErr w:type="spellEnd"/>
      <w:r>
        <w:rPr>
          <w:rFonts w:ascii="Bookman Old Style" w:hAnsi="Bookman Old Style"/>
          <w:sz w:val="24"/>
          <w:szCs w:val="24"/>
        </w:rPr>
        <w:t xml:space="preserve"> Pasal 61 </w:t>
      </w:r>
      <w:proofErr w:type="spellStart"/>
      <w:r>
        <w:rPr>
          <w:rFonts w:ascii="Bookman Old Style" w:hAnsi="Bookman Old Style"/>
          <w:sz w:val="24"/>
          <w:szCs w:val="24"/>
        </w:rPr>
        <w:t>ayat</w:t>
      </w:r>
      <w:proofErr w:type="spellEnd"/>
      <w:r>
        <w:rPr>
          <w:rFonts w:ascii="Bookman Old Style" w:hAnsi="Bookman Old Style"/>
          <w:sz w:val="24"/>
          <w:szCs w:val="24"/>
        </w:rPr>
        <w:t xml:space="preserve"> (1) dan/</w:t>
      </w:r>
      <w:proofErr w:type="spellStart"/>
      <w:r>
        <w:rPr>
          <w:rFonts w:ascii="Bookman Old Style" w:hAnsi="Bookman Old Style"/>
          <w:sz w:val="24"/>
          <w:szCs w:val="24"/>
        </w:rPr>
        <w:t>atau</w:t>
      </w:r>
      <w:proofErr w:type="spellEnd"/>
      <w:r>
        <w:rPr>
          <w:rFonts w:ascii="Bookman Old Style" w:hAnsi="Bookman Old Style"/>
          <w:sz w:val="24"/>
          <w:szCs w:val="24"/>
        </w:rPr>
        <w:t xml:space="preserve"> </w:t>
      </w:r>
      <w:proofErr w:type="spellStart"/>
      <w:r>
        <w:rPr>
          <w:rFonts w:ascii="Bookman Old Style" w:hAnsi="Bookman Old Style"/>
          <w:sz w:val="24"/>
          <w:szCs w:val="24"/>
        </w:rPr>
        <w:t>laporan</w:t>
      </w:r>
      <w:proofErr w:type="spellEnd"/>
      <w:r>
        <w:rPr>
          <w:rFonts w:ascii="Bookman Old Style" w:hAnsi="Bookman Old Style"/>
          <w:sz w:val="24"/>
          <w:szCs w:val="24"/>
        </w:rPr>
        <w:t xml:space="preserve"> </w:t>
      </w:r>
      <w:proofErr w:type="spellStart"/>
      <w:r>
        <w:rPr>
          <w:rFonts w:ascii="Bookman Old Style" w:hAnsi="Bookman Old Style"/>
          <w:sz w:val="24"/>
          <w:szCs w:val="24"/>
        </w:rPr>
        <w:t>realisasi</w:t>
      </w:r>
      <w:proofErr w:type="spellEnd"/>
      <w:r>
        <w:rPr>
          <w:rFonts w:ascii="Bookman Old Style" w:hAnsi="Bookman Old Style"/>
          <w:sz w:val="24"/>
          <w:szCs w:val="24"/>
        </w:rPr>
        <w:t xml:space="preserve"> </w:t>
      </w:r>
      <w:proofErr w:type="spellStart"/>
      <w:r>
        <w:rPr>
          <w:rFonts w:ascii="Bookman Old Style" w:hAnsi="Bookman Old Style"/>
          <w:sz w:val="24"/>
          <w:szCs w:val="24"/>
        </w:rPr>
        <w:t>distribusi</w:t>
      </w:r>
      <w:proofErr w:type="spellEnd"/>
      <w:r>
        <w:rPr>
          <w:rFonts w:ascii="Bookman Old Style" w:hAnsi="Bookman Old Style"/>
          <w:sz w:val="24"/>
          <w:szCs w:val="24"/>
        </w:rPr>
        <w:t xml:space="preserve"> </w:t>
      </w:r>
      <w:proofErr w:type="spellStart"/>
      <w:r>
        <w:rPr>
          <w:rFonts w:ascii="Bookman Old Style" w:hAnsi="Bookman Old Style"/>
          <w:sz w:val="24"/>
          <w:szCs w:val="24"/>
        </w:rPr>
        <w:t>sebagaimana</w:t>
      </w:r>
      <w:proofErr w:type="spellEnd"/>
      <w:r>
        <w:rPr>
          <w:rFonts w:ascii="Bookman Old Style" w:hAnsi="Bookman Old Style"/>
          <w:sz w:val="24"/>
          <w:szCs w:val="24"/>
        </w:rPr>
        <w:t xml:space="preserve"> </w:t>
      </w:r>
      <w:proofErr w:type="spellStart"/>
      <w:r>
        <w:rPr>
          <w:rFonts w:ascii="Bookman Old Style" w:hAnsi="Bookman Old Style"/>
          <w:sz w:val="24"/>
          <w:szCs w:val="24"/>
        </w:rPr>
        <w:t>dimaksud</w:t>
      </w:r>
      <w:proofErr w:type="spellEnd"/>
      <w:r>
        <w:rPr>
          <w:rFonts w:ascii="Bookman Old Style" w:hAnsi="Bookman Old Style"/>
          <w:sz w:val="24"/>
          <w:szCs w:val="24"/>
        </w:rPr>
        <w:t xml:space="preserve"> </w:t>
      </w:r>
      <w:proofErr w:type="spellStart"/>
      <w:r>
        <w:rPr>
          <w:rFonts w:ascii="Bookman Old Style" w:hAnsi="Bookman Old Style"/>
          <w:sz w:val="24"/>
          <w:szCs w:val="24"/>
        </w:rPr>
        <w:t>dalam</w:t>
      </w:r>
      <w:proofErr w:type="spellEnd"/>
      <w:r>
        <w:rPr>
          <w:rFonts w:ascii="Bookman Old Style" w:hAnsi="Bookman Old Style"/>
          <w:sz w:val="24"/>
          <w:szCs w:val="24"/>
        </w:rPr>
        <w:t xml:space="preserve"> Pasal 63 </w:t>
      </w:r>
      <w:proofErr w:type="spellStart"/>
      <w:r>
        <w:rPr>
          <w:rFonts w:ascii="Bookman Old Style" w:hAnsi="Bookman Old Style"/>
          <w:sz w:val="24"/>
          <w:szCs w:val="24"/>
        </w:rPr>
        <w:t>ayat</w:t>
      </w:r>
      <w:proofErr w:type="spellEnd"/>
      <w:r>
        <w:rPr>
          <w:rFonts w:ascii="Bookman Old Style" w:hAnsi="Bookman Old Style"/>
          <w:sz w:val="24"/>
          <w:szCs w:val="24"/>
        </w:rPr>
        <w:t xml:space="preserve"> (1);</w:t>
      </w:r>
    </w:p>
    <w:p w14:paraId="6ACD600A" w14:textId="77777777" w:rsidR="004803C0" w:rsidRDefault="007634AC">
      <w:pPr>
        <w:pStyle w:val="ListParagraph"/>
        <w:numPr>
          <w:ilvl w:val="1"/>
          <w:numId w:val="2"/>
        </w:numPr>
        <w:spacing w:line="240" w:lineRule="auto"/>
        <w:ind w:left="2977" w:hanging="425"/>
        <w:jc w:val="both"/>
        <w:rPr>
          <w:rFonts w:ascii="Bookman Old Style" w:hAnsi="Bookman Old Style"/>
          <w:sz w:val="24"/>
          <w:szCs w:val="24"/>
        </w:rPr>
      </w:pPr>
      <w:proofErr w:type="spellStart"/>
      <w:r>
        <w:rPr>
          <w:rFonts w:ascii="Bookman Old Style" w:hAnsi="Bookman Old Style"/>
          <w:sz w:val="24"/>
          <w:szCs w:val="24"/>
        </w:rPr>
        <w:t>penangguhan</w:t>
      </w:r>
      <w:proofErr w:type="spellEnd"/>
      <w:r>
        <w:rPr>
          <w:rFonts w:ascii="Bookman Old Style" w:hAnsi="Bookman Old Style"/>
          <w:sz w:val="24"/>
          <w:szCs w:val="24"/>
        </w:rPr>
        <w:t xml:space="preserve"> </w:t>
      </w:r>
      <w:proofErr w:type="spellStart"/>
      <w:r>
        <w:rPr>
          <w:rFonts w:ascii="Bookman Old Style" w:hAnsi="Bookman Old Style"/>
          <w:sz w:val="24"/>
          <w:szCs w:val="24"/>
        </w:rPr>
        <w:t>penerbitan</w:t>
      </w:r>
      <w:proofErr w:type="spellEnd"/>
      <w:r>
        <w:rPr>
          <w:rFonts w:ascii="Bookman Old Style" w:hAnsi="Bookman Old Style"/>
          <w:sz w:val="24"/>
          <w:szCs w:val="24"/>
        </w:rPr>
        <w:t xml:space="preserve"> </w:t>
      </w:r>
      <w:proofErr w:type="spellStart"/>
      <w:r>
        <w:rPr>
          <w:rFonts w:ascii="Bookman Old Style" w:hAnsi="Bookman Old Style"/>
          <w:sz w:val="24"/>
          <w:szCs w:val="24"/>
        </w:rPr>
        <w:t>Perizinan</w:t>
      </w:r>
      <w:proofErr w:type="spellEnd"/>
      <w:r>
        <w:rPr>
          <w:rFonts w:ascii="Bookman Old Style" w:hAnsi="Bookman Old Style"/>
          <w:sz w:val="24"/>
          <w:szCs w:val="24"/>
        </w:rPr>
        <w:t xml:space="preserve"> </w:t>
      </w:r>
      <w:proofErr w:type="spellStart"/>
      <w:r>
        <w:rPr>
          <w:rFonts w:ascii="Bookman Old Style" w:hAnsi="Bookman Old Style"/>
          <w:sz w:val="24"/>
          <w:szCs w:val="24"/>
        </w:rPr>
        <w:t>Berusaha</w:t>
      </w:r>
      <w:proofErr w:type="spellEnd"/>
      <w:r>
        <w:rPr>
          <w:rFonts w:ascii="Bookman Old Style" w:hAnsi="Bookman Old Style"/>
          <w:sz w:val="24"/>
          <w:szCs w:val="24"/>
        </w:rPr>
        <w:t xml:space="preserve"> di </w:t>
      </w:r>
      <w:proofErr w:type="spellStart"/>
      <w:r>
        <w:rPr>
          <w:rFonts w:ascii="Bookman Old Style" w:hAnsi="Bookman Old Style"/>
          <w:sz w:val="24"/>
          <w:szCs w:val="24"/>
        </w:rPr>
        <w:t>bidang</w:t>
      </w:r>
      <w:proofErr w:type="spellEnd"/>
      <w:r>
        <w:rPr>
          <w:rFonts w:ascii="Bookman Old Style" w:hAnsi="Bookman Old Style"/>
          <w:sz w:val="24"/>
          <w:szCs w:val="24"/>
        </w:rPr>
        <w:t xml:space="preserve"> </w:t>
      </w:r>
      <w:proofErr w:type="spellStart"/>
      <w:r>
        <w:rPr>
          <w:rFonts w:ascii="Bookman Old Style" w:hAnsi="Bookman Old Style"/>
          <w:sz w:val="24"/>
          <w:szCs w:val="24"/>
        </w:rPr>
        <w:t>Impor</w:t>
      </w:r>
      <w:proofErr w:type="spellEnd"/>
      <w:r>
        <w:rPr>
          <w:rFonts w:ascii="Bookman Old Style" w:hAnsi="Bookman Old Style"/>
          <w:sz w:val="24"/>
          <w:szCs w:val="24"/>
        </w:rPr>
        <w:t xml:space="preserve"> </w:t>
      </w:r>
      <w:proofErr w:type="spellStart"/>
      <w:r>
        <w:rPr>
          <w:rFonts w:ascii="Bookman Old Style" w:hAnsi="Bookman Old Style"/>
          <w:sz w:val="24"/>
          <w:szCs w:val="24"/>
        </w:rPr>
        <w:t>sebagaimana</w:t>
      </w:r>
      <w:proofErr w:type="spellEnd"/>
      <w:r>
        <w:rPr>
          <w:rFonts w:ascii="Bookman Old Style" w:hAnsi="Bookman Old Style"/>
          <w:sz w:val="24"/>
          <w:szCs w:val="24"/>
        </w:rPr>
        <w:t xml:space="preserve"> </w:t>
      </w:r>
      <w:proofErr w:type="spellStart"/>
      <w:r>
        <w:rPr>
          <w:rFonts w:ascii="Bookman Old Style" w:hAnsi="Bookman Old Style"/>
          <w:sz w:val="24"/>
          <w:szCs w:val="24"/>
        </w:rPr>
        <w:t>dimaksud</w:t>
      </w:r>
      <w:proofErr w:type="spellEnd"/>
      <w:r>
        <w:rPr>
          <w:rFonts w:ascii="Bookman Old Style" w:hAnsi="Bookman Old Style"/>
          <w:sz w:val="24"/>
          <w:szCs w:val="24"/>
        </w:rPr>
        <w:t xml:space="preserve"> </w:t>
      </w:r>
      <w:proofErr w:type="spellStart"/>
      <w:r>
        <w:rPr>
          <w:rFonts w:ascii="Bookman Old Style" w:hAnsi="Bookman Old Style"/>
          <w:sz w:val="24"/>
          <w:szCs w:val="24"/>
        </w:rPr>
        <w:t>dalam</w:t>
      </w:r>
      <w:proofErr w:type="spellEnd"/>
      <w:r>
        <w:rPr>
          <w:rFonts w:ascii="Bookman Old Style" w:hAnsi="Bookman Old Style"/>
          <w:sz w:val="24"/>
          <w:szCs w:val="24"/>
        </w:rPr>
        <w:t xml:space="preserve"> Pasal 69 </w:t>
      </w:r>
      <w:proofErr w:type="spellStart"/>
      <w:r>
        <w:rPr>
          <w:rFonts w:ascii="Bookman Old Style" w:hAnsi="Bookman Old Style"/>
          <w:sz w:val="24"/>
          <w:szCs w:val="24"/>
        </w:rPr>
        <w:t>ayat</w:t>
      </w:r>
      <w:proofErr w:type="spellEnd"/>
      <w:r>
        <w:rPr>
          <w:rFonts w:ascii="Bookman Old Style" w:hAnsi="Bookman Old Style"/>
          <w:sz w:val="24"/>
          <w:szCs w:val="24"/>
        </w:rPr>
        <w:t xml:space="preserve"> (2) </w:t>
      </w:r>
      <w:proofErr w:type="spellStart"/>
      <w:r>
        <w:rPr>
          <w:rFonts w:ascii="Bookman Old Style" w:hAnsi="Bookman Old Style"/>
          <w:sz w:val="24"/>
          <w:szCs w:val="24"/>
        </w:rPr>
        <w:t>huruf</w:t>
      </w:r>
      <w:proofErr w:type="spellEnd"/>
      <w:r>
        <w:rPr>
          <w:rFonts w:ascii="Bookman Old Style" w:hAnsi="Bookman Old Style"/>
          <w:sz w:val="24"/>
          <w:szCs w:val="24"/>
        </w:rPr>
        <w:t xml:space="preserve"> b </w:t>
      </w:r>
      <w:proofErr w:type="spellStart"/>
      <w:r>
        <w:rPr>
          <w:rFonts w:ascii="Bookman Old Style" w:hAnsi="Bookman Old Style"/>
          <w:sz w:val="24"/>
          <w:szCs w:val="24"/>
        </w:rPr>
        <w:t>dicabut</w:t>
      </w:r>
      <w:proofErr w:type="spellEnd"/>
      <w:r>
        <w:rPr>
          <w:rFonts w:ascii="Bookman Old Style" w:hAnsi="Bookman Old Style"/>
          <w:sz w:val="24"/>
          <w:szCs w:val="24"/>
        </w:rPr>
        <w:t xml:space="preserve">, </w:t>
      </w:r>
      <w:proofErr w:type="spellStart"/>
      <w:r>
        <w:rPr>
          <w:rFonts w:ascii="Bookman Old Style" w:hAnsi="Bookman Old Style"/>
          <w:sz w:val="24"/>
          <w:szCs w:val="24"/>
        </w:rPr>
        <w:t>dalam</w:t>
      </w:r>
      <w:proofErr w:type="spellEnd"/>
      <w:r>
        <w:rPr>
          <w:rFonts w:ascii="Bookman Old Style" w:hAnsi="Bookman Old Style"/>
          <w:sz w:val="24"/>
          <w:szCs w:val="24"/>
        </w:rPr>
        <w:t xml:space="preserve"> </w:t>
      </w:r>
      <w:proofErr w:type="spellStart"/>
      <w:r>
        <w:rPr>
          <w:rFonts w:ascii="Bookman Old Style" w:hAnsi="Bookman Old Style"/>
          <w:sz w:val="24"/>
          <w:szCs w:val="24"/>
        </w:rPr>
        <w:t>hal</w:t>
      </w:r>
      <w:proofErr w:type="spellEnd"/>
      <w:r>
        <w:rPr>
          <w:rFonts w:ascii="Bookman Old Style" w:hAnsi="Bookman Old Style"/>
          <w:sz w:val="24"/>
          <w:szCs w:val="24"/>
        </w:rPr>
        <w:t xml:space="preserve"> </w:t>
      </w:r>
      <w:proofErr w:type="spellStart"/>
      <w:r>
        <w:rPr>
          <w:rFonts w:ascii="Bookman Old Style" w:hAnsi="Bookman Old Style"/>
          <w:sz w:val="24"/>
          <w:szCs w:val="24"/>
        </w:rPr>
        <w:t>Importir</w:t>
      </w:r>
      <w:proofErr w:type="spellEnd"/>
      <w:r>
        <w:rPr>
          <w:rFonts w:ascii="Bookman Old Style" w:hAnsi="Bookman Old Style"/>
          <w:sz w:val="24"/>
          <w:szCs w:val="24"/>
        </w:rPr>
        <w:t xml:space="preserve"> </w:t>
      </w:r>
      <w:proofErr w:type="spellStart"/>
      <w:r>
        <w:rPr>
          <w:rFonts w:ascii="Bookman Old Style" w:hAnsi="Bookman Old Style"/>
          <w:sz w:val="24"/>
          <w:szCs w:val="24"/>
        </w:rPr>
        <w:t>telah</w:t>
      </w:r>
      <w:proofErr w:type="spellEnd"/>
      <w:r>
        <w:rPr>
          <w:rFonts w:ascii="Bookman Old Style" w:hAnsi="Bookman Old Style"/>
          <w:sz w:val="24"/>
          <w:szCs w:val="24"/>
        </w:rPr>
        <w:t xml:space="preserve"> </w:t>
      </w:r>
      <w:proofErr w:type="spellStart"/>
      <w:r>
        <w:rPr>
          <w:rFonts w:ascii="Bookman Old Style" w:hAnsi="Bookman Old Style"/>
          <w:sz w:val="24"/>
          <w:szCs w:val="24"/>
        </w:rPr>
        <w:t>melaksanakan</w:t>
      </w:r>
      <w:proofErr w:type="spellEnd"/>
      <w:r>
        <w:rPr>
          <w:rFonts w:ascii="Bookman Old Style" w:hAnsi="Bookman Old Style"/>
          <w:sz w:val="24"/>
          <w:szCs w:val="24"/>
        </w:rPr>
        <w:t xml:space="preserve"> </w:t>
      </w:r>
      <w:proofErr w:type="spellStart"/>
      <w:r>
        <w:rPr>
          <w:rFonts w:ascii="Bookman Old Style" w:hAnsi="Bookman Old Style"/>
          <w:sz w:val="24"/>
          <w:szCs w:val="24"/>
        </w:rPr>
        <w:t>kewajiban</w:t>
      </w:r>
      <w:proofErr w:type="spellEnd"/>
      <w:r>
        <w:rPr>
          <w:rFonts w:ascii="Bookman Old Style" w:hAnsi="Bookman Old Style"/>
          <w:sz w:val="24"/>
          <w:szCs w:val="24"/>
        </w:rPr>
        <w:t xml:space="preserve"> </w:t>
      </w:r>
      <w:proofErr w:type="spellStart"/>
      <w:r>
        <w:rPr>
          <w:rFonts w:ascii="Bookman Old Style" w:hAnsi="Bookman Old Style"/>
          <w:sz w:val="24"/>
          <w:szCs w:val="24"/>
        </w:rPr>
        <w:t>laporan</w:t>
      </w:r>
      <w:proofErr w:type="spellEnd"/>
      <w:r>
        <w:rPr>
          <w:rFonts w:ascii="Bookman Old Style" w:hAnsi="Bookman Old Style"/>
          <w:sz w:val="24"/>
          <w:szCs w:val="24"/>
        </w:rPr>
        <w:t xml:space="preserve"> </w:t>
      </w:r>
      <w:proofErr w:type="spellStart"/>
      <w:r>
        <w:rPr>
          <w:rFonts w:ascii="Bookman Old Style" w:hAnsi="Bookman Old Style"/>
          <w:sz w:val="24"/>
          <w:szCs w:val="24"/>
        </w:rPr>
        <w:t>realisasi</w:t>
      </w:r>
      <w:proofErr w:type="spellEnd"/>
      <w:r>
        <w:rPr>
          <w:rFonts w:ascii="Bookman Old Style" w:hAnsi="Bookman Old Style"/>
          <w:sz w:val="24"/>
          <w:szCs w:val="24"/>
        </w:rPr>
        <w:t xml:space="preserve"> </w:t>
      </w:r>
      <w:proofErr w:type="spellStart"/>
      <w:r>
        <w:rPr>
          <w:rFonts w:ascii="Bookman Old Style" w:hAnsi="Bookman Old Style"/>
          <w:sz w:val="24"/>
          <w:szCs w:val="24"/>
        </w:rPr>
        <w:t>Impor</w:t>
      </w:r>
      <w:proofErr w:type="spellEnd"/>
      <w:r>
        <w:rPr>
          <w:rFonts w:ascii="Bookman Old Style" w:hAnsi="Bookman Old Style"/>
          <w:sz w:val="24"/>
          <w:szCs w:val="24"/>
        </w:rPr>
        <w:t xml:space="preserve"> </w:t>
      </w:r>
      <w:proofErr w:type="spellStart"/>
      <w:r>
        <w:rPr>
          <w:rFonts w:ascii="Bookman Old Style" w:hAnsi="Bookman Old Style"/>
          <w:sz w:val="24"/>
          <w:szCs w:val="24"/>
        </w:rPr>
        <w:t>sebagaimana</w:t>
      </w:r>
      <w:proofErr w:type="spellEnd"/>
      <w:r>
        <w:rPr>
          <w:rFonts w:ascii="Bookman Old Style" w:hAnsi="Bookman Old Style"/>
          <w:sz w:val="24"/>
          <w:szCs w:val="24"/>
        </w:rPr>
        <w:t xml:space="preserve"> </w:t>
      </w:r>
      <w:proofErr w:type="spellStart"/>
      <w:r>
        <w:rPr>
          <w:rFonts w:ascii="Bookman Old Style" w:hAnsi="Bookman Old Style"/>
          <w:sz w:val="24"/>
          <w:szCs w:val="24"/>
        </w:rPr>
        <w:t>dimaksud</w:t>
      </w:r>
      <w:proofErr w:type="spellEnd"/>
      <w:r>
        <w:rPr>
          <w:rFonts w:ascii="Bookman Old Style" w:hAnsi="Bookman Old Style"/>
          <w:sz w:val="24"/>
          <w:szCs w:val="24"/>
        </w:rPr>
        <w:t xml:space="preserve"> </w:t>
      </w:r>
      <w:proofErr w:type="spellStart"/>
      <w:r>
        <w:rPr>
          <w:rFonts w:ascii="Bookman Old Style" w:hAnsi="Bookman Old Style"/>
          <w:sz w:val="24"/>
          <w:szCs w:val="24"/>
        </w:rPr>
        <w:t>dalam</w:t>
      </w:r>
      <w:proofErr w:type="spellEnd"/>
      <w:r>
        <w:rPr>
          <w:rFonts w:ascii="Bookman Old Style" w:hAnsi="Bookman Old Style"/>
          <w:sz w:val="24"/>
          <w:szCs w:val="24"/>
        </w:rPr>
        <w:t xml:space="preserve"> Pasal 61 </w:t>
      </w:r>
      <w:proofErr w:type="spellStart"/>
      <w:r>
        <w:rPr>
          <w:rFonts w:ascii="Bookman Old Style" w:hAnsi="Bookman Old Style"/>
          <w:sz w:val="24"/>
          <w:szCs w:val="24"/>
        </w:rPr>
        <w:t>ayat</w:t>
      </w:r>
      <w:proofErr w:type="spellEnd"/>
      <w:r>
        <w:rPr>
          <w:rFonts w:ascii="Bookman Old Style" w:hAnsi="Bookman Old Style"/>
          <w:sz w:val="24"/>
          <w:szCs w:val="24"/>
        </w:rPr>
        <w:t xml:space="preserve"> (1) dan/</w:t>
      </w:r>
      <w:proofErr w:type="spellStart"/>
      <w:r>
        <w:rPr>
          <w:rFonts w:ascii="Bookman Old Style" w:hAnsi="Bookman Old Style"/>
          <w:sz w:val="24"/>
          <w:szCs w:val="24"/>
        </w:rPr>
        <w:t>atau</w:t>
      </w:r>
      <w:proofErr w:type="spellEnd"/>
      <w:r>
        <w:rPr>
          <w:rFonts w:ascii="Bookman Old Style" w:hAnsi="Bookman Old Style"/>
          <w:sz w:val="24"/>
          <w:szCs w:val="24"/>
        </w:rPr>
        <w:t xml:space="preserve"> </w:t>
      </w:r>
      <w:proofErr w:type="spellStart"/>
      <w:r>
        <w:rPr>
          <w:rFonts w:ascii="Bookman Old Style" w:hAnsi="Bookman Old Style"/>
          <w:sz w:val="24"/>
          <w:szCs w:val="24"/>
        </w:rPr>
        <w:t>laporan</w:t>
      </w:r>
      <w:proofErr w:type="spellEnd"/>
      <w:r>
        <w:rPr>
          <w:rFonts w:ascii="Bookman Old Style" w:hAnsi="Bookman Old Style"/>
          <w:sz w:val="24"/>
          <w:szCs w:val="24"/>
        </w:rPr>
        <w:t xml:space="preserve"> </w:t>
      </w:r>
      <w:proofErr w:type="spellStart"/>
      <w:r>
        <w:rPr>
          <w:rFonts w:ascii="Bookman Old Style" w:hAnsi="Bookman Old Style"/>
          <w:sz w:val="24"/>
          <w:szCs w:val="24"/>
        </w:rPr>
        <w:t>realisasi</w:t>
      </w:r>
      <w:proofErr w:type="spellEnd"/>
      <w:r>
        <w:rPr>
          <w:rFonts w:ascii="Bookman Old Style" w:hAnsi="Bookman Old Style"/>
          <w:sz w:val="24"/>
          <w:szCs w:val="24"/>
        </w:rPr>
        <w:t xml:space="preserve"> </w:t>
      </w:r>
      <w:proofErr w:type="spellStart"/>
      <w:r>
        <w:rPr>
          <w:rFonts w:ascii="Bookman Old Style" w:hAnsi="Bookman Old Style"/>
          <w:sz w:val="24"/>
          <w:szCs w:val="24"/>
        </w:rPr>
        <w:t>distribusi</w:t>
      </w:r>
      <w:proofErr w:type="spellEnd"/>
      <w:r>
        <w:rPr>
          <w:rFonts w:ascii="Bookman Old Style" w:hAnsi="Bookman Old Style"/>
          <w:sz w:val="24"/>
          <w:szCs w:val="24"/>
        </w:rPr>
        <w:t xml:space="preserve"> </w:t>
      </w:r>
      <w:proofErr w:type="spellStart"/>
      <w:r>
        <w:rPr>
          <w:rFonts w:ascii="Bookman Old Style" w:hAnsi="Bookman Old Style"/>
          <w:sz w:val="24"/>
          <w:szCs w:val="24"/>
        </w:rPr>
        <w:t>sebagaimana</w:t>
      </w:r>
      <w:proofErr w:type="spellEnd"/>
      <w:r>
        <w:rPr>
          <w:rFonts w:ascii="Bookman Old Style" w:hAnsi="Bookman Old Style"/>
          <w:sz w:val="24"/>
          <w:szCs w:val="24"/>
        </w:rPr>
        <w:t xml:space="preserve"> </w:t>
      </w:r>
      <w:proofErr w:type="spellStart"/>
      <w:r>
        <w:rPr>
          <w:rFonts w:ascii="Bookman Old Style" w:hAnsi="Bookman Old Style"/>
          <w:sz w:val="24"/>
          <w:szCs w:val="24"/>
        </w:rPr>
        <w:t>dimaksud</w:t>
      </w:r>
      <w:proofErr w:type="spellEnd"/>
      <w:r>
        <w:rPr>
          <w:rFonts w:ascii="Bookman Old Style" w:hAnsi="Bookman Old Style"/>
          <w:sz w:val="24"/>
          <w:szCs w:val="24"/>
        </w:rPr>
        <w:t xml:space="preserve"> </w:t>
      </w:r>
      <w:proofErr w:type="spellStart"/>
      <w:r>
        <w:rPr>
          <w:rFonts w:ascii="Bookman Old Style" w:hAnsi="Bookman Old Style"/>
          <w:sz w:val="24"/>
          <w:szCs w:val="24"/>
        </w:rPr>
        <w:t>dalam</w:t>
      </w:r>
      <w:proofErr w:type="spellEnd"/>
      <w:r>
        <w:rPr>
          <w:rFonts w:ascii="Bookman Old Style" w:hAnsi="Bookman Old Style"/>
          <w:sz w:val="24"/>
          <w:szCs w:val="24"/>
        </w:rPr>
        <w:t xml:space="preserve"> Pasal 63 </w:t>
      </w:r>
      <w:proofErr w:type="spellStart"/>
      <w:r>
        <w:rPr>
          <w:rFonts w:ascii="Bookman Old Style" w:hAnsi="Bookman Old Style"/>
          <w:sz w:val="24"/>
          <w:szCs w:val="24"/>
        </w:rPr>
        <w:t>ayat</w:t>
      </w:r>
      <w:proofErr w:type="spellEnd"/>
      <w:r>
        <w:rPr>
          <w:rFonts w:ascii="Bookman Old Style" w:hAnsi="Bookman Old Style"/>
          <w:sz w:val="24"/>
          <w:szCs w:val="24"/>
        </w:rPr>
        <w:t xml:space="preserve"> (1);</w:t>
      </w:r>
    </w:p>
    <w:p w14:paraId="6C218DCC" w14:textId="77777777" w:rsidR="004803C0" w:rsidRDefault="007634AC">
      <w:pPr>
        <w:pStyle w:val="ListParagraph"/>
        <w:numPr>
          <w:ilvl w:val="1"/>
          <w:numId w:val="2"/>
        </w:numPr>
        <w:spacing w:line="240" w:lineRule="auto"/>
        <w:ind w:left="2977" w:hanging="425"/>
        <w:jc w:val="both"/>
        <w:rPr>
          <w:rFonts w:ascii="Bookman Old Style" w:hAnsi="Bookman Old Style"/>
          <w:sz w:val="24"/>
          <w:szCs w:val="24"/>
        </w:rPr>
      </w:pPr>
      <w:proofErr w:type="spellStart"/>
      <w:r>
        <w:rPr>
          <w:rFonts w:ascii="Bookman Old Style" w:hAnsi="Bookman Old Style"/>
          <w:sz w:val="24"/>
          <w:szCs w:val="24"/>
        </w:rPr>
        <w:t>rekomendasi</w:t>
      </w:r>
      <w:proofErr w:type="spellEnd"/>
      <w:r>
        <w:rPr>
          <w:rFonts w:ascii="Bookman Old Style" w:hAnsi="Bookman Old Style"/>
          <w:sz w:val="24"/>
          <w:szCs w:val="24"/>
        </w:rPr>
        <w:t xml:space="preserve"> </w:t>
      </w:r>
      <w:proofErr w:type="spellStart"/>
      <w:r>
        <w:rPr>
          <w:rFonts w:ascii="Bookman Old Style" w:hAnsi="Bookman Old Style"/>
          <w:sz w:val="24"/>
          <w:szCs w:val="24"/>
        </w:rPr>
        <w:t>penangguhan</w:t>
      </w:r>
      <w:proofErr w:type="spellEnd"/>
      <w:r>
        <w:rPr>
          <w:rFonts w:ascii="Bookman Old Style" w:hAnsi="Bookman Old Style"/>
          <w:sz w:val="24"/>
          <w:szCs w:val="24"/>
        </w:rPr>
        <w:t xml:space="preserve"> </w:t>
      </w:r>
      <w:proofErr w:type="spellStart"/>
      <w:r>
        <w:rPr>
          <w:rFonts w:ascii="Bookman Old Style" w:hAnsi="Bookman Old Style"/>
          <w:sz w:val="24"/>
          <w:szCs w:val="24"/>
        </w:rPr>
        <w:t>pelayanan</w:t>
      </w:r>
      <w:proofErr w:type="spellEnd"/>
      <w:r>
        <w:rPr>
          <w:rFonts w:ascii="Bookman Old Style" w:hAnsi="Bookman Old Style"/>
          <w:sz w:val="24"/>
          <w:szCs w:val="24"/>
        </w:rPr>
        <w:t xml:space="preserve"> </w:t>
      </w:r>
      <w:proofErr w:type="spellStart"/>
      <w:r>
        <w:rPr>
          <w:rFonts w:ascii="Bookman Old Style" w:hAnsi="Bookman Old Style"/>
          <w:sz w:val="24"/>
          <w:szCs w:val="24"/>
        </w:rPr>
        <w:t>Verifikasi</w:t>
      </w:r>
      <w:proofErr w:type="spellEnd"/>
      <w:r>
        <w:rPr>
          <w:rFonts w:ascii="Bookman Old Style" w:hAnsi="Bookman Old Style"/>
          <w:sz w:val="24"/>
          <w:szCs w:val="24"/>
        </w:rPr>
        <w:t xml:space="preserve"> </w:t>
      </w:r>
      <w:proofErr w:type="spellStart"/>
      <w:r>
        <w:rPr>
          <w:rFonts w:ascii="Bookman Old Style" w:hAnsi="Bookman Old Style"/>
          <w:sz w:val="24"/>
          <w:szCs w:val="24"/>
        </w:rPr>
        <w:t>atau</w:t>
      </w:r>
      <w:proofErr w:type="spellEnd"/>
      <w:r>
        <w:rPr>
          <w:rFonts w:ascii="Bookman Old Style" w:hAnsi="Bookman Old Style"/>
          <w:sz w:val="24"/>
          <w:szCs w:val="24"/>
        </w:rPr>
        <w:t xml:space="preserve"> </w:t>
      </w:r>
      <w:proofErr w:type="spellStart"/>
      <w:r>
        <w:rPr>
          <w:rFonts w:ascii="Bookman Old Style" w:hAnsi="Bookman Old Style"/>
          <w:sz w:val="24"/>
          <w:szCs w:val="24"/>
        </w:rPr>
        <w:t>Penelusuran</w:t>
      </w:r>
      <w:proofErr w:type="spellEnd"/>
      <w:r>
        <w:rPr>
          <w:rFonts w:ascii="Bookman Old Style" w:hAnsi="Bookman Old Style"/>
          <w:sz w:val="24"/>
          <w:szCs w:val="24"/>
        </w:rPr>
        <w:t xml:space="preserve"> Teknis </w:t>
      </w:r>
      <w:proofErr w:type="spellStart"/>
      <w:r>
        <w:rPr>
          <w:rFonts w:ascii="Bookman Old Style" w:hAnsi="Bookman Old Style"/>
          <w:sz w:val="24"/>
          <w:szCs w:val="24"/>
        </w:rPr>
        <w:t>sebagaimana</w:t>
      </w:r>
      <w:proofErr w:type="spellEnd"/>
      <w:r>
        <w:rPr>
          <w:rFonts w:ascii="Bookman Old Style" w:hAnsi="Bookman Old Style"/>
          <w:sz w:val="24"/>
          <w:szCs w:val="24"/>
        </w:rPr>
        <w:t xml:space="preserve"> </w:t>
      </w:r>
      <w:proofErr w:type="spellStart"/>
      <w:r>
        <w:rPr>
          <w:rFonts w:ascii="Bookman Old Style" w:hAnsi="Bookman Old Style"/>
          <w:sz w:val="24"/>
          <w:szCs w:val="24"/>
        </w:rPr>
        <w:t>dimaksud</w:t>
      </w:r>
      <w:proofErr w:type="spellEnd"/>
      <w:r>
        <w:rPr>
          <w:rFonts w:ascii="Bookman Old Style" w:hAnsi="Bookman Old Style"/>
          <w:sz w:val="24"/>
          <w:szCs w:val="24"/>
        </w:rPr>
        <w:t xml:space="preserve"> </w:t>
      </w:r>
      <w:proofErr w:type="spellStart"/>
      <w:r>
        <w:rPr>
          <w:rFonts w:ascii="Bookman Old Style" w:hAnsi="Bookman Old Style"/>
          <w:sz w:val="24"/>
          <w:szCs w:val="24"/>
        </w:rPr>
        <w:t>dalam</w:t>
      </w:r>
      <w:proofErr w:type="spellEnd"/>
      <w:r>
        <w:rPr>
          <w:rFonts w:ascii="Bookman Old Style" w:hAnsi="Bookman Old Style"/>
          <w:sz w:val="24"/>
          <w:szCs w:val="24"/>
        </w:rPr>
        <w:t xml:space="preserve"> Pasal 69 </w:t>
      </w:r>
      <w:proofErr w:type="spellStart"/>
      <w:r>
        <w:rPr>
          <w:rFonts w:ascii="Bookman Old Style" w:hAnsi="Bookman Old Style"/>
          <w:sz w:val="24"/>
          <w:szCs w:val="24"/>
        </w:rPr>
        <w:t>ayat</w:t>
      </w:r>
      <w:proofErr w:type="spellEnd"/>
      <w:r>
        <w:rPr>
          <w:rFonts w:ascii="Bookman Old Style" w:hAnsi="Bookman Old Style"/>
          <w:sz w:val="24"/>
          <w:szCs w:val="24"/>
        </w:rPr>
        <w:t xml:space="preserve"> (2) </w:t>
      </w:r>
      <w:proofErr w:type="spellStart"/>
      <w:r>
        <w:rPr>
          <w:rFonts w:ascii="Bookman Old Style" w:hAnsi="Bookman Old Style"/>
          <w:sz w:val="24"/>
          <w:szCs w:val="24"/>
        </w:rPr>
        <w:t>huruf</w:t>
      </w:r>
      <w:proofErr w:type="spellEnd"/>
      <w:r>
        <w:rPr>
          <w:rFonts w:ascii="Bookman Old Style" w:hAnsi="Bookman Old Style"/>
          <w:sz w:val="24"/>
          <w:szCs w:val="24"/>
        </w:rPr>
        <w:t xml:space="preserve"> d </w:t>
      </w:r>
      <w:proofErr w:type="spellStart"/>
      <w:r>
        <w:rPr>
          <w:rFonts w:ascii="Bookman Old Style" w:hAnsi="Bookman Old Style"/>
          <w:sz w:val="24"/>
          <w:szCs w:val="24"/>
        </w:rPr>
        <w:t>dicabut</w:t>
      </w:r>
      <w:proofErr w:type="spellEnd"/>
      <w:r>
        <w:rPr>
          <w:rFonts w:ascii="Bookman Old Style" w:hAnsi="Bookman Old Style"/>
          <w:sz w:val="24"/>
          <w:szCs w:val="24"/>
        </w:rPr>
        <w:t xml:space="preserve">, </w:t>
      </w:r>
      <w:proofErr w:type="spellStart"/>
      <w:r>
        <w:rPr>
          <w:rFonts w:ascii="Bookman Old Style" w:hAnsi="Bookman Old Style"/>
          <w:sz w:val="24"/>
          <w:szCs w:val="24"/>
        </w:rPr>
        <w:t>dalam</w:t>
      </w:r>
      <w:proofErr w:type="spellEnd"/>
      <w:r>
        <w:rPr>
          <w:rFonts w:ascii="Bookman Old Style" w:hAnsi="Bookman Old Style"/>
          <w:sz w:val="24"/>
          <w:szCs w:val="24"/>
        </w:rPr>
        <w:t xml:space="preserve"> </w:t>
      </w:r>
      <w:proofErr w:type="spellStart"/>
      <w:r>
        <w:rPr>
          <w:rFonts w:ascii="Bookman Old Style" w:hAnsi="Bookman Old Style"/>
          <w:sz w:val="24"/>
          <w:szCs w:val="24"/>
        </w:rPr>
        <w:t>hal</w:t>
      </w:r>
      <w:proofErr w:type="spellEnd"/>
      <w:r>
        <w:rPr>
          <w:rFonts w:ascii="Bookman Old Style" w:hAnsi="Bookman Old Style"/>
          <w:sz w:val="24"/>
          <w:szCs w:val="24"/>
        </w:rPr>
        <w:t xml:space="preserve"> </w:t>
      </w:r>
      <w:proofErr w:type="spellStart"/>
      <w:r>
        <w:rPr>
          <w:rFonts w:ascii="Bookman Old Style" w:hAnsi="Bookman Old Style"/>
          <w:sz w:val="24"/>
          <w:szCs w:val="24"/>
        </w:rPr>
        <w:t>Importir</w:t>
      </w:r>
      <w:proofErr w:type="spellEnd"/>
      <w:r>
        <w:rPr>
          <w:rFonts w:ascii="Bookman Old Style" w:hAnsi="Bookman Old Style"/>
          <w:sz w:val="24"/>
          <w:szCs w:val="24"/>
        </w:rPr>
        <w:t xml:space="preserve"> </w:t>
      </w:r>
      <w:proofErr w:type="spellStart"/>
      <w:r>
        <w:rPr>
          <w:rFonts w:ascii="Bookman Old Style" w:hAnsi="Bookman Old Style"/>
          <w:sz w:val="24"/>
          <w:szCs w:val="24"/>
        </w:rPr>
        <w:t>telah</w:t>
      </w:r>
      <w:proofErr w:type="spellEnd"/>
      <w:r>
        <w:rPr>
          <w:rFonts w:ascii="Bookman Old Style" w:hAnsi="Bookman Old Style"/>
          <w:sz w:val="24"/>
          <w:szCs w:val="24"/>
        </w:rPr>
        <w:t xml:space="preserve"> </w:t>
      </w:r>
      <w:proofErr w:type="spellStart"/>
      <w:r>
        <w:rPr>
          <w:rFonts w:ascii="Bookman Old Style" w:hAnsi="Bookman Old Style"/>
          <w:sz w:val="24"/>
          <w:szCs w:val="24"/>
        </w:rPr>
        <w:t>melaksanakan</w:t>
      </w:r>
      <w:proofErr w:type="spellEnd"/>
      <w:r>
        <w:rPr>
          <w:rFonts w:ascii="Bookman Old Style" w:hAnsi="Bookman Old Style"/>
          <w:sz w:val="24"/>
          <w:szCs w:val="24"/>
        </w:rPr>
        <w:t xml:space="preserve"> </w:t>
      </w:r>
      <w:proofErr w:type="spellStart"/>
      <w:r>
        <w:rPr>
          <w:rFonts w:ascii="Bookman Old Style" w:hAnsi="Bookman Old Style"/>
          <w:sz w:val="24"/>
          <w:szCs w:val="24"/>
        </w:rPr>
        <w:t>kewajiban</w:t>
      </w:r>
      <w:proofErr w:type="spellEnd"/>
      <w:r>
        <w:rPr>
          <w:rFonts w:ascii="Bookman Old Style" w:hAnsi="Bookman Old Style"/>
          <w:sz w:val="24"/>
          <w:szCs w:val="24"/>
        </w:rPr>
        <w:t xml:space="preserve"> </w:t>
      </w:r>
      <w:proofErr w:type="spellStart"/>
      <w:r>
        <w:rPr>
          <w:rFonts w:ascii="Bookman Old Style" w:hAnsi="Bookman Old Style"/>
          <w:sz w:val="24"/>
          <w:szCs w:val="24"/>
        </w:rPr>
        <w:t>laporan</w:t>
      </w:r>
      <w:proofErr w:type="spellEnd"/>
      <w:r>
        <w:rPr>
          <w:rFonts w:ascii="Bookman Old Style" w:hAnsi="Bookman Old Style"/>
          <w:sz w:val="24"/>
          <w:szCs w:val="24"/>
        </w:rPr>
        <w:t xml:space="preserve"> </w:t>
      </w:r>
      <w:proofErr w:type="spellStart"/>
      <w:r>
        <w:rPr>
          <w:rFonts w:ascii="Bookman Old Style" w:hAnsi="Bookman Old Style"/>
          <w:sz w:val="24"/>
          <w:szCs w:val="24"/>
        </w:rPr>
        <w:t>realisasi</w:t>
      </w:r>
      <w:proofErr w:type="spellEnd"/>
      <w:r>
        <w:rPr>
          <w:rFonts w:ascii="Bookman Old Style" w:hAnsi="Bookman Old Style"/>
          <w:sz w:val="24"/>
          <w:szCs w:val="24"/>
        </w:rPr>
        <w:t xml:space="preserve"> </w:t>
      </w:r>
      <w:proofErr w:type="spellStart"/>
      <w:r>
        <w:rPr>
          <w:rFonts w:ascii="Bookman Old Style" w:hAnsi="Bookman Old Style"/>
          <w:sz w:val="24"/>
          <w:szCs w:val="24"/>
        </w:rPr>
        <w:t>Impor</w:t>
      </w:r>
      <w:proofErr w:type="spellEnd"/>
      <w:r>
        <w:rPr>
          <w:rFonts w:ascii="Bookman Old Style" w:hAnsi="Bookman Old Style"/>
          <w:sz w:val="24"/>
          <w:szCs w:val="24"/>
        </w:rPr>
        <w:t xml:space="preserve"> </w:t>
      </w:r>
      <w:proofErr w:type="spellStart"/>
      <w:r>
        <w:rPr>
          <w:rFonts w:ascii="Bookman Old Style" w:hAnsi="Bookman Old Style"/>
          <w:sz w:val="24"/>
          <w:szCs w:val="24"/>
        </w:rPr>
        <w:t>sebagaimana</w:t>
      </w:r>
      <w:proofErr w:type="spellEnd"/>
      <w:r>
        <w:rPr>
          <w:rFonts w:ascii="Bookman Old Style" w:hAnsi="Bookman Old Style"/>
          <w:sz w:val="24"/>
          <w:szCs w:val="24"/>
        </w:rPr>
        <w:t xml:space="preserve"> </w:t>
      </w:r>
      <w:proofErr w:type="spellStart"/>
      <w:r>
        <w:rPr>
          <w:rFonts w:ascii="Bookman Old Style" w:hAnsi="Bookman Old Style"/>
          <w:sz w:val="24"/>
          <w:szCs w:val="24"/>
        </w:rPr>
        <w:t>dimaksud</w:t>
      </w:r>
      <w:proofErr w:type="spellEnd"/>
      <w:r>
        <w:rPr>
          <w:rFonts w:ascii="Bookman Old Style" w:hAnsi="Bookman Old Style"/>
          <w:sz w:val="24"/>
          <w:szCs w:val="24"/>
        </w:rPr>
        <w:t xml:space="preserve"> </w:t>
      </w:r>
      <w:proofErr w:type="spellStart"/>
      <w:r>
        <w:rPr>
          <w:rFonts w:ascii="Bookman Old Style" w:hAnsi="Bookman Old Style"/>
          <w:sz w:val="24"/>
          <w:szCs w:val="24"/>
        </w:rPr>
        <w:t>dalam</w:t>
      </w:r>
      <w:proofErr w:type="spellEnd"/>
      <w:r>
        <w:rPr>
          <w:rFonts w:ascii="Bookman Old Style" w:hAnsi="Bookman Old Style"/>
          <w:sz w:val="24"/>
          <w:szCs w:val="24"/>
        </w:rPr>
        <w:t xml:space="preserve"> Pasal 61 </w:t>
      </w:r>
      <w:proofErr w:type="spellStart"/>
      <w:r>
        <w:rPr>
          <w:rFonts w:ascii="Bookman Old Style" w:hAnsi="Bookman Old Style"/>
          <w:sz w:val="24"/>
          <w:szCs w:val="24"/>
        </w:rPr>
        <w:t>ayat</w:t>
      </w:r>
      <w:proofErr w:type="spellEnd"/>
      <w:r>
        <w:rPr>
          <w:rFonts w:ascii="Bookman Old Style" w:hAnsi="Bookman Old Style"/>
          <w:sz w:val="24"/>
          <w:szCs w:val="24"/>
        </w:rPr>
        <w:t xml:space="preserve"> (3);</w:t>
      </w:r>
    </w:p>
    <w:p w14:paraId="76A5D5C7" w14:textId="77777777" w:rsidR="004803C0" w:rsidRDefault="007634AC">
      <w:pPr>
        <w:pStyle w:val="ListParagraph"/>
        <w:numPr>
          <w:ilvl w:val="1"/>
          <w:numId w:val="2"/>
        </w:numPr>
        <w:spacing w:line="240" w:lineRule="auto"/>
        <w:ind w:left="2977" w:hanging="425"/>
        <w:jc w:val="both"/>
        <w:rPr>
          <w:rFonts w:ascii="Bookman Old Style" w:hAnsi="Bookman Old Style"/>
          <w:sz w:val="24"/>
          <w:szCs w:val="24"/>
        </w:rPr>
      </w:pPr>
      <w:proofErr w:type="spellStart"/>
      <w:r>
        <w:rPr>
          <w:rFonts w:ascii="Bookman Old Style" w:hAnsi="Bookman Old Style"/>
          <w:sz w:val="24"/>
          <w:szCs w:val="24"/>
        </w:rPr>
        <w:t>pembekuan</w:t>
      </w:r>
      <w:proofErr w:type="spellEnd"/>
      <w:r>
        <w:rPr>
          <w:rFonts w:ascii="Bookman Old Style" w:hAnsi="Bookman Old Style"/>
          <w:sz w:val="24"/>
          <w:szCs w:val="24"/>
        </w:rPr>
        <w:t xml:space="preserve"> Surat </w:t>
      </w:r>
      <w:proofErr w:type="spellStart"/>
      <w:r>
        <w:rPr>
          <w:rFonts w:ascii="Bookman Old Style" w:hAnsi="Bookman Old Style"/>
          <w:sz w:val="24"/>
          <w:szCs w:val="24"/>
        </w:rPr>
        <w:t>Keterangan</w:t>
      </w:r>
      <w:proofErr w:type="spellEnd"/>
      <w:r>
        <w:rPr>
          <w:rFonts w:ascii="Bookman Old Style" w:hAnsi="Bookman Old Style"/>
          <w:sz w:val="24"/>
          <w:szCs w:val="24"/>
        </w:rPr>
        <w:t xml:space="preserve"> </w:t>
      </w:r>
      <w:proofErr w:type="spellStart"/>
      <w:r>
        <w:rPr>
          <w:rFonts w:ascii="Bookman Old Style" w:hAnsi="Bookman Old Style"/>
          <w:sz w:val="24"/>
          <w:szCs w:val="24"/>
        </w:rPr>
        <w:t>sebagaimana</w:t>
      </w:r>
      <w:proofErr w:type="spellEnd"/>
      <w:r>
        <w:rPr>
          <w:rFonts w:ascii="Bookman Old Style" w:hAnsi="Bookman Old Style"/>
          <w:sz w:val="24"/>
          <w:szCs w:val="24"/>
        </w:rPr>
        <w:t xml:space="preserve"> </w:t>
      </w:r>
      <w:proofErr w:type="spellStart"/>
      <w:r>
        <w:rPr>
          <w:rFonts w:ascii="Bookman Old Style" w:hAnsi="Bookman Old Style"/>
          <w:sz w:val="24"/>
          <w:szCs w:val="24"/>
        </w:rPr>
        <w:t>dimaksud</w:t>
      </w:r>
      <w:proofErr w:type="spellEnd"/>
      <w:r>
        <w:rPr>
          <w:rFonts w:ascii="Bookman Old Style" w:hAnsi="Bookman Old Style"/>
          <w:sz w:val="24"/>
          <w:szCs w:val="24"/>
        </w:rPr>
        <w:t xml:space="preserve"> </w:t>
      </w:r>
      <w:proofErr w:type="spellStart"/>
      <w:r>
        <w:rPr>
          <w:rFonts w:ascii="Bookman Old Style" w:hAnsi="Bookman Old Style"/>
          <w:sz w:val="24"/>
          <w:szCs w:val="24"/>
        </w:rPr>
        <w:t>dalam</w:t>
      </w:r>
      <w:proofErr w:type="spellEnd"/>
      <w:r>
        <w:rPr>
          <w:rFonts w:ascii="Bookman Old Style" w:hAnsi="Bookman Old Style"/>
          <w:sz w:val="24"/>
          <w:szCs w:val="24"/>
        </w:rPr>
        <w:t xml:space="preserve"> Pasal 70 </w:t>
      </w:r>
      <w:proofErr w:type="spellStart"/>
      <w:r>
        <w:rPr>
          <w:rFonts w:ascii="Bookman Old Style" w:hAnsi="Bookman Old Style"/>
          <w:sz w:val="24"/>
          <w:szCs w:val="24"/>
        </w:rPr>
        <w:t>ayat</w:t>
      </w:r>
      <w:proofErr w:type="spellEnd"/>
      <w:r>
        <w:rPr>
          <w:rFonts w:ascii="Bookman Old Style" w:hAnsi="Bookman Old Style"/>
          <w:sz w:val="24"/>
          <w:szCs w:val="24"/>
        </w:rPr>
        <w:t xml:space="preserve"> (2) </w:t>
      </w:r>
      <w:proofErr w:type="spellStart"/>
      <w:r>
        <w:rPr>
          <w:rFonts w:ascii="Bookman Old Style" w:hAnsi="Bookman Old Style"/>
          <w:sz w:val="24"/>
          <w:szCs w:val="24"/>
        </w:rPr>
        <w:t>huruf</w:t>
      </w:r>
      <w:proofErr w:type="spellEnd"/>
      <w:r>
        <w:rPr>
          <w:rFonts w:ascii="Bookman Old Style" w:hAnsi="Bookman Old Style"/>
          <w:sz w:val="24"/>
          <w:szCs w:val="24"/>
        </w:rPr>
        <w:t xml:space="preserve"> a dan </w:t>
      </w:r>
      <w:proofErr w:type="spellStart"/>
      <w:r>
        <w:rPr>
          <w:rFonts w:ascii="Bookman Old Style" w:hAnsi="Bookman Old Style"/>
          <w:sz w:val="24"/>
          <w:szCs w:val="24"/>
        </w:rPr>
        <w:t>huruf</w:t>
      </w:r>
      <w:proofErr w:type="spellEnd"/>
      <w:r>
        <w:rPr>
          <w:rFonts w:ascii="Bookman Old Style" w:hAnsi="Bookman Old Style"/>
          <w:sz w:val="24"/>
          <w:szCs w:val="24"/>
        </w:rPr>
        <w:t xml:space="preserve"> d </w:t>
      </w:r>
      <w:proofErr w:type="spellStart"/>
      <w:r>
        <w:rPr>
          <w:rFonts w:ascii="Bookman Old Style" w:hAnsi="Bookman Old Style"/>
          <w:sz w:val="24"/>
          <w:szCs w:val="24"/>
        </w:rPr>
        <w:t>diaktifkan</w:t>
      </w:r>
      <w:proofErr w:type="spellEnd"/>
      <w:r>
        <w:rPr>
          <w:rFonts w:ascii="Bookman Old Style" w:hAnsi="Bookman Old Style"/>
          <w:sz w:val="24"/>
          <w:szCs w:val="24"/>
        </w:rPr>
        <w:t xml:space="preserve"> </w:t>
      </w:r>
      <w:proofErr w:type="spellStart"/>
      <w:r>
        <w:rPr>
          <w:rFonts w:ascii="Bookman Old Style" w:hAnsi="Bookman Old Style"/>
          <w:sz w:val="24"/>
          <w:szCs w:val="24"/>
        </w:rPr>
        <w:t>kembali</w:t>
      </w:r>
      <w:proofErr w:type="spellEnd"/>
      <w:r>
        <w:rPr>
          <w:rFonts w:ascii="Bookman Old Style" w:hAnsi="Bookman Old Style"/>
          <w:sz w:val="24"/>
          <w:szCs w:val="24"/>
        </w:rPr>
        <w:t xml:space="preserve">, </w:t>
      </w:r>
      <w:proofErr w:type="spellStart"/>
      <w:r>
        <w:rPr>
          <w:rFonts w:ascii="Bookman Old Style" w:hAnsi="Bookman Old Style"/>
          <w:sz w:val="24"/>
          <w:szCs w:val="24"/>
        </w:rPr>
        <w:t>dalam</w:t>
      </w:r>
      <w:proofErr w:type="spellEnd"/>
      <w:r>
        <w:rPr>
          <w:rFonts w:ascii="Bookman Old Style" w:hAnsi="Bookman Old Style"/>
          <w:sz w:val="24"/>
          <w:szCs w:val="24"/>
        </w:rPr>
        <w:t xml:space="preserve"> </w:t>
      </w:r>
      <w:proofErr w:type="spellStart"/>
      <w:r>
        <w:rPr>
          <w:rFonts w:ascii="Bookman Old Style" w:hAnsi="Bookman Old Style"/>
          <w:sz w:val="24"/>
          <w:szCs w:val="24"/>
        </w:rPr>
        <w:t>hal</w:t>
      </w:r>
      <w:proofErr w:type="spellEnd"/>
      <w:r>
        <w:rPr>
          <w:rFonts w:ascii="Bookman Old Style" w:hAnsi="Bookman Old Style"/>
          <w:sz w:val="24"/>
          <w:szCs w:val="24"/>
        </w:rPr>
        <w:t xml:space="preserve"> </w:t>
      </w:r>
      <w:proofErr w:type="spellStart"/>
      <w:r>
        <w:rPr>
          <w:rFonts w:ascii="Bookman Old Style" w:hAnsi="Bookman Old Style"/>
          <w:sz w:val="24"/>
          <w:szCs w:val="24"/>
        </w:rPr>
        <w:t>Importir</w:t>
      </w:r>
      <w:proofErr w:type="spellEnd"/>
      <w:r>
        <w:rPr>
          <w:rFonts w:ascii="Bookman Old Style" w:hAnsi="Bookman Old Style"/>
          <w:sz w:val="24"/>
          <w:szCs w:val="24"/>
        </w:rPr>
        <w:t xml:space="preserve"> </w:t>
      </w:r>
      <w:proofErr w:type="spellStart"/>
      <w:r>
        <w:rPr>
          <w:rFonts w:ascii="Bookman Old Style" w:hAnsi="Bookman Old Style"/>
          <w:sz w:val="24"/>
          <w:szCs w:val="24"/>
        </w:rPr>
        <w:t>telah</w:t>
      </w:r>
      <w:proofErr w:type="spellEnd"/>
      <w:r>
        <w:rPr>
          <w:rFonts w:ascii="Bookman Old Style" w:hAnsi="Bookman Old Style"/>
          <w:sz w:val="24"/>
          <w:szCs w:val="24"/>
        </w:rPr>
        <w:t xml:space="preserve"> </w:t>
      </w:r>
      <w:proofErr w:type="spellStart"/>
      <w:r>
        <w:rPr>
          <w:rFonts w:ascii="Bookman Old Style" w:hAnsi="Bookman Old Style"/>
          <w:sz w:val="24"/>
          <w:szCs w:val="24"/>
        </w:rPr>
        <w:t>melaksanakan</w:t>
      </w:r>
      <w:proofErr w:type="spellEnd"/>
      <w:r>
        <w:rPr>
          <w:rFonts w:ascii="Bookman Old Style" w:hAnsi="Bookman Old Style"/>
          <w:sz w:val="24"/>
          <w:szCs w:val="24"/>
        </w:rPr>
        <w:t xml:space="preserve"> </w:t>
      </w:r>
      <w:proofErr w:type="spellStart"/>
      <w:r>
        <w:rPr>
          <w:rFonts w:ascii="Bookman Old Style" w:hAnsi="Bookman Old Style"/>
          <w:sz w:val="24"/>
          <w:szCs w:val="24"/>
        </w:rPr>
        <w:t>kewajiban</w:t>
      </w:r>
      <w:proofErr w:type="spellEnd"/>
      <w:r>
        <w:rPr>
          <w:rFonts w:ascii="Bookman Old Style" w:hAnsi="Bookman Old Style"/>
          <w:sz w:val="24"/>
          <w:szCs w:val="24"/>
        </w:rPr>
        <w:t xml:space="preserve"> </w:t>
      </w:r>
      <w:proofErr w:type="spellStart"/>
      <w:r>
        <w:rPr>
          <w:rFonts w:ascii="Bookman Old Style" w:hAnsi="Bookman Old Style"/>
          <w:sz w:val="24"/>
          <w:szCs w:val="24"/>
        </w:rPr>
        <w:t>laporan</w:t>
      </w:r>
      <w:proofErr w:type="spellEnd"/>
      <w:r>
        <w:rPr>
          <w:rFonts w:ascii="Bookman Old Style" w:hAnsi="Bookman Old Style"/>
          <w:sz w:val="24"/>
          <w:szCs w:val="24"/>
        </w:rPr>
        <w:t xml:space="preserve"> </w:t>
      </w:r>
      <w:proofErr w:type="spellStart"/>
      <w:r>
        <w:rPr>
          <w:rFonts w:ascii="Bookman Old Style" w:hAnsi="Bookman Old Style"/>
          <w:sz w:val="24"/>
          <w:szCs w:val="24"/>
        </w:rPr>
        <w:t>realisasi</w:t>
      </w:r>
      <w:proofErr w:type="spellEnd"/>
      <w:r>
        <w:rPr>
          <w:rFonts w:ascii="Bookman Old Style" w:hAnsi="Bookman Old Style"/>
          <w:sz w:val="24"/>
          <w:szCs w:val="24"/>
        </w:rPr>
        <w:t xml:space="preserve"> </w:t>
      </w:r>
      <w:proofErr w:type="spellStart"/>
      <w:r>
        <w:rPr>
          <w:rFonts w:ascii="Bookman Old Style" w:hAnsi="Bookman Old Style"/>
          <w:sz w:val="24"/>
          <w:szCs w:val="24"/>
        </w:rPr>
        <w:t>Impor</w:t>
      </w:r>
      <w:proofErr w:type="spellEnd"/>
      <w:r>
        <w:rPr>
          <w:rFonts w:ascii="Bookman Old Style" w:hAnsi="Bookman Old Style"/>
          <w:sz w:val="24"/>
          <w:szCs w:val="24"/>
        </w:rPr>
        <w:t xml:space="preserve"> </w:t>
      </w:r>
      <w:proofErr w:type="spellStart"/>
      <w:r>
        <w:rPr>
          <w:rFonts w:ascii="Bookman Old Style" w:hAnsi="Bookman Old Style"/>
          <w:sz w:val="24"/>
          <w:szCs w:val="24"/>
        </w:rPr>
        <w:t>sebagaimana</w:t>
      </w:r>
      <w:proofErr w:type="spellEnd"/>
      <w:r>
        <w:rPr>
          <w:rFonts w:ascii="Bookman Old Style" w:hAnsi="Bookman Old Style"/>
          <w:sz w:val="24"/>
          <w:szCs w:val="24"/>
        </w:rPr>
        <w:t xml:space="preserve"> </w:t>
      </w:r>
      <w:proofErr w:type="spellStart"/>
      <w:r>
        <w:rPr>
          <w:rFonts w:ascii="Bookman Old Style" w:hAnsi="Bookman Old Style"/>
          <w:sz w:val="24"/>
          <w:szCs w:val="24"/>
        </w:rPr>
        <w:t>dimaksud</w:t>
      </w:r>
      <w:proofErr w:type="spellEnd"/>
      <w:r>
        <w:rPr>
          <w:rFonts w:ascii="Bookman Old Style" w:hAnsi="Bookman Old Style"/>
          <w:sz w:val="24"/>
          <w:szCs w:val="24"/>
        </w:rPr>
        <w:t xml:space="preserve"> </w:t>
      </w:r>
      <w:proofErr w:type="spellStart"/>
      <w:r>
        <w:rPr>
          <w:rFonts w:ascii="Bookman Old Style" w:hAnsi="Bookman Old Style"/>
          <w:sz w:val="24"/>
          <w:szCs w:val="24"/>
        </w:rPr>
        <w:t>dalam</w:t>
      </w:r>
      <w:proofErr w:type="spellEnd"/>
      <w:r>
        <w:rPr>
          <w:rFonts w:ascii="Bookman Old Style" w:hAnsi="Bookman Old Style"/>
          <w:sz w:val="24"/>
          <w:szCs w:val="24"/>
        </w:rPr>
        <w:t xml:space="preserve"> Pasal 62 </w:t>
      </w:r>
      <w:proofErr w:type="spellStart"/>
      <w:r>
        <w:rPr>
          <w:rFonts w:ascii="Bookman Old Style" w:hAnsi="Bookman Old Style"/>
          <w:sz w:val="24"/>
          <w:szCs w:val="24"/>
        </w:rPr>
        <w:t>ayat</w:t>
      </w:r>
      <w:proofErr w:type="spellEnd"/>
      <w:r>
        <w:rPr>
          <w:rFonts w:ascii="Bookman Old Style" w:hAnsi="Bookman Old Style"/>
          <w:sz w:val="24"/>
          <w:szCs w:val="24"/>
        </w:rPr>
        <w:t xml:space="preserve"> (1);</w:t>
      </w:r>
    </w:p>
    <w:p w14:paraId="275ECBBC" w14:textId="77777777" w:rsidR="004803C0" w:rsidRDefault="007634AC">
      <w:pPr>
        <w:pStyle w:val="ListParagraph"/>
        <w:numPr>
          <w:ilvl w:val="1"/>
          <w:numId w:val="2"/>
        </w:numPr>
        <w:spacing w:line="240" w:lineRule="auto"/>
        <w:ind w:left="2977" w:hanging="425"/>
        <w:jc w:val="both"/>
        <w:rPr>
          <w:rFonts w:ascii="Bookman Old Style" w:hAnsi="Bookman Old Style"/>
          <w:sz w:val="24"/>
          <w:szCs w:val="24"/>
        </w:rPr>
      </w:pPr>
      <w:proofErr w:type="spellStart"/>
      <w:r>
        <w:rPr>
          <w:rFonts w:ascii="Bookman Old Style" w:hAnsi="Bookman Old Style"/>
          <w:sz w:val="24"/>
          <w:szCs w:val="24"/>
        </w:rPr>
        <w:t>penangguhan</w:t>
      </w:r>
      <w:proofErr w:type="spellEnd"/>
      <w:r>
        <w:rPr>
          <w:rFonts w:ascii="Bookman Old Style" w:hAnsi="Bookman Old Style"/>
          <w:sz w:val="24"/>
          <w:szCs w:val="24"/>
        </w:rPr>
        <w:t xml:space="preserve"> </w:t>
      </w:r>
      <w:proofErr w:type="spellStart"/>
      <w:r>
        <w:rPr>
          <w:rFonts w:ascii="Bookman Old Style" w:hAnsi="Bookman Old Style"/>
          <w:sz w:val="24"/>
          <w:szCs w:val="24"/>
        </w:rPr>
        <w:t>penerbitan</w:t>
      </w:r>
      <w:proofErr w:type="spellEnd"/>
      <w:r>
        <w:rPr>
          <w:rFonts w:ascii="Bookman Old Style" w:hAnsi="Bookman Old Style"/>
          <w:sz w:val="24"/>
          <w:szCs w:val="24"/>
        </w:rPr>
        <w:t xml:space="preserve"> Surat </w:t>
      </w:r>
      <w:proofErr w:type="spellStart"/>
      <w:r>
        <w:rPr>
          <w:rFonts w:ascii="Bookman Old Style" w:hAnsi="Bookman Old Style"/>
          <w:sz w:val="24"/>
          <w:szCs w:val="24"/>
        </w:rPr>
        <w:t>Keterangan</w:t>
      </w:r>
      <w:proofErr w:type="spellEnd"/>
      <w:r>
        <w:rPr>
          <w:rFonts w:ascii="Bookman Old Style" w:hAnsi="Bookman Old Style"/>
          <w:sz w:val="24"/>
          <w:szCs w:val="24"/>
        </w:rPr>
        <w:t xml:space="preserve"> yang </w:t>
      </w:r>
      <w:proofErr w:type="spellStart"/>
      <w:r>
        <w:rPr>
          <w:rFonts w:ascii="Bookman Old Style" w:hAnsi="Bookman Old Style"/>
          <w:sz w:val="24"/>
          <w:szCs w:val="24"/>
        </w:rPr>
        <w:t>berlaku</w:t>
      </w:r>
      <w:proofErr w:type="spellEnd"/>
      <w:r>
        <w:rPr>
          <w:rFonts w:ascii="Bookman Old Style" w:hAnsi="Bookman Old Style"/>
          <w:sz w:val="24"/>
          <w:szCs w:val="24"/>
        </w:rPr>
        <w:t xml:space="preserve"> </w:t>
      </w:r>
      <w:proofErr w:type="spellStart"/>
      <w:r>
        <w:rPr>
          <w:rFonts w:ascii="Bookman Old Style" w:hAnsi="Bookman Old Style"/>
          <w:sz w:val="24"/>
          <w:szCs w:val="24"/>
        </w:rPr>
        <w:t>untuk</w:t>
      </w:r>
      <w:proofErr w:type="spellEnd"/>
      <w:r>
        <w:rPr>
          <w:rFonts w:ascii="Bookman Old Style" w:hAnsi="Bookman Old Style"/>
          <w:sz w:val="24"/>
          <w:szCs w:val="24"/>
        </w:rPr>
        <w:t xml:space="preserve"> 1 (</w:t>
      </w:r>
      <w:proofErr w:type="spellStart"/>
      <w:r>
        <w:rPr>
          <w:rFonts w:ascii="Bookman Old Style" w:hAnsi="Bookman Old Style"/>
          <w:sz w:val="24"/>
          <w:szCs w:val="24"/>
        </w:rPr>
        <w:t>satu</w:t>
      </w:r>
      <w:proofErr w:type="spellEnd"/>
      <w:r>
        <w:rPr>
          <w:rFonts w:ascii="Bookman Old Style" w:hAnsi="Bookman Old Style"/>
          <w:sz w:val="24"/>
          <w:szCs w:val="24"/>
        </w:rPr>
        <w:t xml:space="preserve">) kali </w:t>
      </w:r>
      <w:proofErr w:type="spellStart"/>
      <w:r>
        <w:rPr>
          <w:rFonts w:ascii="Bookman Old Style" w:hAnsi="Bookman Old Style"/>
          <w:sz w:val="24"/>
          <w:szCs w:val="24"/>
        </w:rPr>
        <w:t>penyampaian</w:t>
      </w:r>
      <w:proofErr w:type="spellEnd"/>
      <w:r>
        <w:rPr>
          <w:rFonts w:ascii="Bookman Old Style" w:hAnsi="Bookman Old Style"/>
          <w:sz w:val="24"/>
          <w:szCs w:val="24"/>
        </w:rPr>
        <w:t xml:space="preserve"> </w:t>
      </w:r>
      <w:proofErr w:type="spellStart"/>
      <w:r>
        <w:rPr>
          <w:rFonts w:ascii="Bookman Old Style" w:hAnsi="Bookman Old Style"/>
          <w:sz w:val="24"/>
          <w:szCs w:val="24"/>
        </w:rPr>
        <w:t>Pemberitahuan</w:t>
      </w:r>
      <w:proofErr w:type="spellEnd"/>
      <w:r>
        <w:rPr>
          <w:rFonts w:ascii="Bookman Old Style" w:hAnsi="Bookman Old Style"/>
          <w:sz w:val="24"/>
          <w:szCs w:val="24"/>
        </w:rPr>
        <w:t xml:space="preserve"> </w:t>
      </w:r>
      <w:proofErr w:type="spellStart"/>
      <w:r>
        <w:rPr>
          <w:rFonts w:ascii="Bookman Old Style" w:hAnsi="Bookman Old Style"/>
          <w:sz w:val="24"/>
          <w:szCs w:val="24"/>
        </w:rPr>
        <w:t>Pabean</w:t>
      </w:r>
      <w:proofErr w:type="spellEnd"/>
      <w:r>
        <w:rPr>
          <w:rFonts w:ascii="Bookman Old Style" w:hAnsi="Bookman Old Style"/>
          <w:sz w:val="24"/>
          <w:szCs w:val="24"/>
        </w:rPr>
        <w:t xml:space="preserve"> </w:t>
      </w:r>
      <w:proofErr w:type="spellStart"/>
      <w:r>
        <w:rPr>
          <w:rFonts w:ascii="Bookman Old Style" w:hAnsi="Bookman Old Style"/>
          <w:sz w:val="24"/>
          <w:szCs w:val="24"/>
        </w:rPr>
        <w:t>Impor</w:t>
      </w:r>
      <w:proofErr w:type="spellEnd"/>
      <w:r>
        <w:rPr>
          <w:rFonts w:ascii="Bookman Old Style" w:hAnsi="Bookman Old Style"/>
          <w:sz w:val="24"/>
          <w:szCs w:val="24"/>
        </w:rPr>
        <w:t xml:space="preserve"> </w:t>
      </w:r>
      <w:proofErr w:type="spellStart"/>
      <w:r>
        <w:rPr>
          <w:rFonts w:ascii="Bookman Old Style" w:hAnsi="Bookman Old Style"/>
          <w:sz w:val="24"/>
          <w:szCs w:val="24"/>
        </w:rPr>
        <w:t>sebagaimana</w:t>
      </w:r>
      <w:proofErr w:type="spellEnd"/>
      <w:r>
        <w:rPr>
          <w:rFonts w:ascii="Bookman Old Style" w:hAnsi="Bookman Old Style"/>
          <w:sz w:val="24"/>
          <w:szCs w:val="24"/>
        </w:rPr>
        <w:t xml:space="preserve"> </w:t>
      </w:r>
      <w:proofErr w:type="spellStart"/>
      <w:r>
        <w:rPr>
          <w:rFonts w:ascii="Bookman Old Style" w:hAnsi="Bookman Old Style"/>
          <w:sz w:val="24"/>
          <w:szCs w:val="24"/>
        </w:rPr>
        <w:t>dimaksud</w:t>
      </w:r>
      <w:proofErr w:type="spellEnd"/>
      <w:r>
        <w:rPr>
          <w:rFonts w:ascii="Bookman Old Style" w:hAnsi="Bookman Old Style"/>
          <w:sz w:val="24"/>
          <w:szCs w:val="24"/>
        </w:rPr>
        <w:t xml:space="preserve"> </w:t>
      </w:r>
      <w:proofErr w:type="spellStart"/>
      <w:r>
        <w:rPr>
          <w:rFonts w:ascii="Bookman Old Style" w:hAnsi="Bookman Old Style"/>
          <w:sz w:val="24"/>
          <w:szCs w:val="24"/>
        </w:rPr>
        <w:t>dalam</w:t>
      </w:r>
      <w:proofErr w:type="spellEnd"/>
      <w:r>
        <w:rPr>
          <w:rFonts w:ascii="Bookman Old Style" w:hAnsi="Bookman Old Style"/>
          <w:sz w:val="24"/>
          <w:szCs w:val="24"/>
        </w:rPr>
        <w:t xml:space="preserve"> Pasal 70 </w:t>
      </w:r>
      <w:proofErr w:type="spellStart"/>
      <w:r>
        <w:rPr>
          <w:rFonts w:ascii="Bookman Old Style" w:hAnsi="Bookman Old Style"/>
          <w:sz w:val="24"/>
          <w:szCs w:val="24"/>
        </w:rPr>
        <w:t>ayat</w:t>
      </w:r>
      <w:proofErr w:type="spellEnd"/>
      <w:r>
        <w:rPr>
          <w:rFonts w:ascii="Bookman Old Style" w:hAnsi="Bookman Old Style"/>
          <w:sz w:val="24"/>
          <w:szCs w:val="24"/>
        </w:rPr>
        <w:t xml:space="preserve"> (2) </w:t>
      </w:r>
      <w:proofErr w:type="spellStart"/>
      <w:r>
        <w:rPr>
          <w:rFonts w:ascii="Bookman Old Style" w:hAnsi="Bookman Old Style"/>
          <w:sz w:val="24"/>
          <w:szCs w:val="24"/>
        </w:rPr>
        <w:t>huruf</w:t>
      </w:r>
      <w:proofErr w:type="spellEnd"/>
      <w:r>
        <w:rPr>
          <w:rFonts w:ascii="Bookman Old Style" w:hAnsi="Bookman Old Style"/>
          <w:sz w:val="24"/>
          <w:szCs w:val="24"/>
        </w:rPr>
        <w:t xml:space="preserve"> b </w:t>
      </w:r>
      <w:proofErr w:type="spellStart"/>
      <w:r>
        <w:rPr>
          <w:rFonts w:ascii="Bookman Old Style" w:hAnsi="Bookman Old Style"/>
          <w:sz w:val="24"/>
          <w:szCs w:val="24"/>
        </w:rPr>
        <w:t>dicabut</w:t>
      </w:r>
      <w:proofErr w:type="spellEnd"/>
      <w:r>
        <w:rPr>
          <w:rFonts w:ascii="Bookman Old Style" w:hAnsi="Bookman Old Style"/>
          <w:sz w:val="24"/>
          <w:szCs w:val="24"/>
        </w:rPr>
        <w:t xml:space="preserve">, </w:t>
      </w:r>
      <w:proofErr w:type="spellStart"/>
      <w:r>
        <w:rPr>
          <w:rFonts w:ascii="Bookman Old Style" w:hAnsi="Bookman Old Style"/>
          <w:sz w:val="24"/>
          <w:szCs w:val="24"/>
        </w:rPr>
        <w:t>dalam</w:t>
      </w:r>
      <w:proofErr w:type="spellEnd"/>
      <w:r>
        <w:rPr>
          <w:rFonts w:ascii="Bookman Old Style" w:hAnsi="Bookman Old Style"/>
          <w:sz w:val="24"/>
          <w:szCs w:val="24"/>
        </w:rPr>
        <w:t xml:space="preserve"> </w:t>
      </w:r>
      <w:proofErr w:type="spellStart"/>
      <w:r>
        <w:rPr>
          <w:rFonts w:ascii="Bookman Old Style" w:hAnsi="Bookman Old Style"/>
          <w:sz w:val="24"/>
          <w:szCs w:val="24"/>
        </w:rPr>
        <w:t>hal</w:t>
      </w:r>
      <w:proofErr w:type="spellEnd"/>
      <w:r>
        <w:rPr>
          <w:rFonts w:ascii="Bookman Old Style" w:hAnsi="Bookman Old Style"/>
          <w:sz w:val="24"/>
          <w:szCs w:val="24"/>
        </w:rPr>
        <w:t xml:space="preserve"> </w:t>
      </w:r>
      <w:proofErr w:type="spellStart"/>
      <w:r>
        <w:rPr>
          <w:rFonts w:ascii="Bookman Old Style" w:hAnsi="Bookman Old Style"/>
          <w:sz w:val="24"/>
          <w:szCs w:val="24"/>
        </w:rPr>
        <w:t>Importir</w:t>
      </w:r>
      <w:proofErr w:type="spellEnd"/>
      <w:r>
        <w:rPr>
          <w:rFonts w:ascii="Bookman Old Style" w:hAnsi="Bookman Old Style"/>
          <w:sz w:val="24"/>
          <w:szCs w:val="24"/>
        </w:rPr>
        <w:t xml:space="preserve"> </w:t>
      </w:r>
      <w:proofErr w:type="spellStart"/>
      <w:r>
        <w:rPr>
          <w:rFonts w:ascii="Bookman Old Style" w:hAnsi="Bookman Old Style"/>
          <w:sz w:val="24"/>
          <w:szCs w:val="24"/>
        </w:rPr>
        <w:t>telah</w:t>
      </w:r>
      <w:proofErr w:type="spellEnd"/>
      <w:r>
        <w:rPr>
          <w:rFonts w:ascii="Bookman Old Style" w:hAnsi="Bookman Old Style"/>
          <w:sz w:val="24"/>
          <w:szCs w:val="24"/>
        </w:rPr>
        <w:t xml:space="preserve"> </w:t>
      </w:r>
      <w:proofErr w:type="spellStart"/>
      <w:r>
        <w:rPr>
          <w:rFonts w:ascii="Bookman Old Style" w:hAnsi="Bookman Old Style"/>
          <w:sz w:val="24"/>
          <w:szCs w:val="24"/>
        </w:rPr>
        <w:t>melaksanakan</w:t>
      </w:r>
      <w:proofErr w:type="spellEnd"/>
      <w:r>
        <w:rPr>
          <w:rFonts w:ascii="Bookman Old Style" w:hAnsi="Bookman Old Style"/>
          <w:sz w:val="24"/>
          <w:szCs w:val="24"/>
        </w:rPr>
        <w:t xml:space="preserve"> </w:t>
      </w:r>
      <w:proofErr w:type="spellStart"/>
      <w:r>
        <w:rPr>
          <w:rFonts w:ascii="Bookman Old Style" w:hAnsi="Bookman Old Style"/>
          <w:sz w:val="24"/>
          <w:szCs w:val="24"/>
        </w:rPr>
        <w:t>kewajiban</w:t>
      </w:r>
      <w:proofErr w:type="spellEnd"/>
      <w:r>
        <w:rPr>
          <w:rFonts w:ascii="Bookman Old Style" w:hAnsi="Bookman Old Style"/>
          <w:sz w:val="24"/>
          <w:szCs w:val="24"/>
        </w:rPr>
        <w:t xml:space="preserve"> </w:t>
      </w:r>
      <w:proofErr w:type="spellStart"/>
      <w:r>
        <w:rPr>
          <w:rFonts w:ascii="Bookman Old Style" w:hAnsi="Bookman Old Style"/>
          <w:sz w:val="24"/>
          <w:szCs w:val="24"/>
        </w:rPr>
        <w:t>laporan</w:t>
      </w:r>
      <w:proofErr w:type="spellEnd"/>
      <w:r>
        <w:rPr>
          <w:rFonts w:ascii="Bookman Old Style" w:hAnsi="Bookman Old Style"/>
          <w:sz w:val="24"/>
          <w:szCs w:val="24"/>
        </w:rPr>
        <w:t xml:space="preserve"> </w:t>
      </w:r>
      <w:proofErr w:type="spellStart"/>
      <w:r>
        <w:rPr>
          <w:rFonts w:ascii="Bookman Old Style" w:hAnsi="Bookman Old Style"/>
          <w:sz w:val="24"/>
          <w:szCs w:val="24"/>
        </w:rPr>
        <w:t>realisasi</w:t>
      </w:r>
      <w:proofErr w:type="spellEnd"/>
      <w:r>
        <w:rPr>
          <w:rFonts w:ascii="Bookman Old Style" w:hAnsi="Bookman Old Style"/>
          <w:sz w:val="24"/>
          <w:szCs w:val="24"/>
        </w:rPr>
        <w:t xml:space="preserve"> </w:t>
      </w:r>
      <w:proofErr w:type="spellStart"/>
      <w:r>
        <w:rPr>
          <w:rFonts w:ascii="Bookman Old Style" w:hAnsi="Bookman Old Style"/>
          <w:sz w:val="24"/>
          <w:szCs w:val="24"/>
        </w:rPr>
        <w:t>sebagaimana</w:t>
      </w:r>
      <w:proofErr w:type="spellEnd"/>
      <w:r>
        <w:rPr>
          <w:rFonts w:ascii="Bookman Old Style" w:hAnsi="Bookman Old Style"/>
          <w:sz w:val="24"/>
          <w:szCs w:val="24"/>
        </w:rPr>
        <w:t xml:space="preserve"> </w:t>
      </w:r>
      <w:proofErr w:type="spellStart"/>
      <w:r>
        <w:rPr>
          <w:rFonts w:ascii="Bookman Old Style" w:hAnsi="Bookman Old Style"/>
          <w:sz w:val="24"/>
          <w:szCs w:val="24"/>
        </w:rPr>
        <w:t>dimaksud</w:t>
      </w:r>
      <w:proofErr w:type="spellEnd"/>
      <w:r>
        <w:rPr>
          <w:rFonts w:ascii="Bookman Old Style" w:hAnsi="Bookman Old Style"/>
          <w:sz w:val="24"/>
          <w:szCs w:val="24"/>
        </w:rPr>
        <w:t xml:space="preserve"> </w:t>
      </w:r>
      <w:proofErr w:type="spellStart"/>
      <w:r>
        <w:rPr>
          <w:rFonts w:ascii="Bookman Old Style" w:hAnsi="Bookman Old Style"/>
          <w:sz w:val="24"/>
          <w:szCs w:val="24"/>
        </w:rPr>
        <w:t>dalam</w:t>
      </w:r>
      <w:proofErr w:type="spellEnd"/>
      <w:r>
        <w:rPr>
          <w:rFonts w:ascii="Bookman Old Style" w:hAnsi="Bookman Old Style"/>
          <w:sz w:val="24"/>
          <w:szCs w:val="24"/>
        </w:rPr>
        <w:t xml:space="preserve"> Pasal 62 </w:t>
      </w:r>
      <w:proofErr w:type="spellStart"/>
      <w:r>
        <w:rPr>
          <w:rFonts w:ascii="Bookman Old Style" w:hAnsi="Bookman Old Style"/>
          <w:sz w:val="24"/>
          <w:szCs w:val="24"/>
        </w:rPr>
        <w:t>ayat</w:t>
      </w:r>
      <w:proofErr w:type="spellEnd"/>
      <w:r>
        <w:rPr>
          <w:rFonts w:ascii="Bookman Old Style" w:hAnsi="Bookman Old Style"/>
          <w:sz w:val="24"/>
          <w:szCs w:val="24"/>
        </w:rPr>
        <w:t xml:space="preserve"> (1); dan</w:t>
      </w:r>
    </w:p>
    <w:p w14:paraId="682A72DA" w14:textId="77777777" w:rsidR="004803C0" w:rsidRDefault="007634AC">
      <w:pPr>
        <w:pStyle w:val="ListParagraph"/>
        <w:numPr>
          <w:ilvl w:val="1"/>
          <w:numId w:val="2"/>
        </w:numPr>
        <w:spacing w:after="0" w:line="240" w:lineRule="auto"/>
        <w:ind w:left="2977" w:hanging="425"/>
        <w:jc w:val="both"/>
        <w:rPr>
          <w:rFonts w:ascii="Bookman Old Style" w:hAnsi="Bookman Old Style"/>
          <w:sz w:val="24"/>
          <w:szCs w:val="24"/>
        </w:rPr>
      </w:pPr>
      <w:proofErr w:type="spellStart"/>
      <w:r>
        <w:rPr>
          <w:rFonts w:ascii="Bookman Old Style" w:hAnsi="Bookman Old Style"/>
          <w:sz w:val="24"/>
          <w:szCs w:val="24"/>
        </w:rPr>
        <w:t>penangguhan</w:t>
      </w:r>
      <w:proofErr w:type="spellEnd"/>
      <w:r>
        <w:rPr>
          <w:rFonts w:ascii="Bookman Old Style" w:hAnsi="Bookman Old Style"/>
          <w:sz w:val="24"/>
          <w:szCs w:val="24"/>
        </w:rPr>
        <w:t xml:space="preserve"> </w:t>
      </w:r>
      <w:proofErr w:type="spellStart"/>
      <w:r>
        <w:rPr>
          <w:rFonts w:ascii="Bookman Old Style" w:hAnsi="Bookman Old Style"/>
          <w:sz w:val="24"/>
          <w:szCs w:val="24"/>
        </w:rPr>
        <w:t>penerbitan</w:t>
      </w:r>
      <w:proofErr w:type="spellEnd"/>
      <w:r>
        <w:rPr>
          <w:rFonts w:ascii="Bookman Old Style" w:hAnsi="Bookman Old Style"/>
          <w:sz w:val="24"/>
          <w:szCs w:val="24"/>
        </w:rPr>
        <w:t xml:space="preserve"> Surat </w:t>
      </w:r>
      <w:proofErr w:type="spellStart"/>
      <w:r>
        <w:rPr>
          <w:rFonts w:ascii="Bookman Old Style" w:hAnsi="Bookman Old Style"/>
          <w:sz w:val="24"/>
          <w:szCs w:val="24"/>
        </w:rPr>
        <w:t>Keterangan</w:t>
      </w:r>
      <w:proofErr w:type="spellEnd"/>
      <w:r>
        <w:rPr>
          <w:rFonts w:ascii="Bookman Old Style" w:hAnsi="Bookman Old Style"/>
          <w:sz w:val="24"/>
          <w:szCs w:val="24"/>
        </w:rPr>
        <w:t xml:space="preserve"> yang </w:t>
      </w:r>
      <w:proofErr w:type="spellStart"/>
      <w:r>
        <w:rPr>
          <w:rFonts w:ascii="Bookman Old Style" w:hAnsi="Bookman Old Style"/>
          <w:sz w:val="24"/>
          <w:szCs w:val="24"/>
        </w:rPr>
        <w:t>berlaku</w:t>
      </w:r>
      <w:proofErr w:type="spellEnd"/>
      <w:r>
        <w:rPr>
          <w:rFonts w:ascii="Bookman Old Style" w:hAnsi="Bookman Old Style"/>
          <w:sz w:val="24"/>
          <w:szCs w:val="24"/>
        </w:rPr>
        <w:t xml:space="preserve"> </w:t>
      </w:r>
      <w:proofErr w:type="spellStart"/>
      <w:r>
        <w:rPr>
          <w:rFonts w:ascii="Bookman Old Style" w:hAnsi="Bookman Old Style"/>
          <w:sz w:val="24"/>
          <w:szCs w:val="24"/>
        </w:rPr>
        <w:t>untuk</w:t>
      </w:r>
      <w:proofErr w:type="spellEnd"/>
      <w:r>
        <w:rPr>
          <w:rFonts w:ascii="Bookman Old Style" w:hAnsi="Bookman Old Style"/>
          <w:sz w:val="24"/>
          <w:szCs w:val="24"/>
        </w:rPr>
        <w:t xml:space="preserve"> </w:t>
      </w:r>
      <w:proofErr w:type="spellStart"/>
      <w:r>
        <w:rPr>
          <w:rFonts w:ascii="Bookman Old Style" w:hAnsi="Bookman Old Style"/>
          <w:sz w:val="24"/>
          <w:szCs w:val="24"/>
        </w:rPr>
        <w:t>lebih</w:t>
      </w:r>
      <w:proofErr w:type="spellEnd"/>
      <w:r>
        <w:rPr>
          <w:rFonts w:ascii="Bookman Old Style" w:hAnsi="Bookman Old Style"/>
          <w:sz w:val="24"/>
          <w:szCs w:val="24"/>
        </w:rPr>
        <w:t xml:space="preserve"> </w:t>
      </w:r>
      <w:proofErr w:type="spellStart"/>
      <w:r>
        <w:rPr>
          <w:rFonts w:ascii="Bookman Old Style" w:hAnsi="Bookman Old Style"/>
          <w:sz w:val="24"/>
          <w:szCs w:val="24"/>
        </w:rPr>
        <w:t>dari</w:t>
      </w:r>
      <w:proofErr w:type="spellEnd"/>
      <w:r>
        <w:rPr>
          <w:rFonts w:ascii="Bookman Old Style" w:hAnsi="Bookman Old Style"/>
          <w:sz w:val="24"/>
          <w:szCs w:val="24"/>
        </w:rPr>
        <w:t xml:space="preserve"> 1 (</w:t>
      </w:r>
      <w:proofErr w:type="spellStart"/>
      <w:r>
        <w:rPr>
          <w:rFonts w:ascii="Bookman Old Style" w:hAnsi="Bookman Old Style"/>
          <w:sz w:val="24"/>
          <w:szCs w:val="24"/>
        </w:rPr>
        <w:t>satu</w:t>
      </w:r>
      <w:proofErr w:type="spellEnd"/>
      <w:r>
        <w:rPr>
          <w:rFonts w:ascii="Bookman Old Style" w:hAnsi="Bookman Old Style"/>
          <w:sz w:val="24"/>
          <w:szCs w:val="24"/>
        </w:rPr>
        <w:t xml:space="preserve">) kali </w:t>
      </w:r>
      <w:proofErr w:type="spellStart"/>
      <w:r>
        <w:rPr>
          <w:rFonts w:ascii="Bookman Old Style" w:hAnsi="Bookman Old Style"/>
          <w:sz w:val="24"/>
          <w:szCs w:val="24"/>
        </w:rPr>
        <w:t>penyampaian</w:t>
      </w:r>
      <w:proofErr w:type="spellEnd"/>
      <w:r>
        <w:rPr>
          <w:rFonts w:ascii="Bookman Old Style" w:hAnsi="Bookman Old Style"/>
          <w:sz w:val="24"/>
          <w:szCs w:val="24"/>
        </w:rPr>
        <w:t xml:space="preserve"> </w:t>
      </w:r>
      <w:proofErr w:type="spellStart"/>
      <w:r>
        <w:rPr>
          <w:rFonts w:ascii="Bookman Old Style" w:hAnsi="Bookman Old Style"/>
          <w:sz w:val="24"/>
          <w:szCs w:val="24"/>
        </w:rPr>
        <w:t>Pemberitahuan</w:t>
      </w:r>
      <w:proofErr w:type="spellEnd"/>
      <w:r>
        <w:rPr>
          <w:rFonts w:ascii="Bookman Old Style" w:hAnsi="Bookman Old Style"/>
          <w:sz w:val="24"/>
          <w:szCs w:val="24"/>
        </w:rPr>
        <w:t xml:space="preserve"> </w:t>
      </w:r>
      <w:proofErr w:type="spellStart"/>
      <w:r>
        <w:rPr>
          <w:rFonts w:ascii="Bookman Old Style" w:hAnsi="Bookman Old Style"/>
          <w:sz w:val="24"/>
          <w:szCs w:val="24"/>
        </w:rPr>
        <w:t>Pabean</w:t>
      </w:r>
      <w:proofErr w:type="spellEnd"/>
      <w:r>
        <w:rPr>
          <w:rFonts w:ascii="Bookman Old Style" w:hAnsi="Bookman Old Style"/>
          <w:sz w:val="24"/>
          <w:szCs w:val="24"/>
        </w:rPr>
        <w:t xml:space="preserve"> </w:t>
      </w:r>
      <w:proofErr w:type="spellStart"/>
      <w:r>
        <w:rPr>
          <w:rFonts w:ascii="Bookman Old Style" w:hAnsi="Bookman Old Style"/>
          <w:sz w:val="24"/>
          <w:szCs w:val="24"/>
        </w:rPr>
        <w:t>Impor</w:t>
      </w:r>
      <w:proofErr w:type="spellEnd"/>
      <w:r>
        <w:rPr>
          <w:rFonts w:ascii="Bookman Old Style" w:hAnsi="Bookman Old Style"/>
          <w:sz w:val="24"/>
          <w:szCs w:val="24"/>
        </w:rPr>
        <w:t xml:space="preserve"> </w:t>
      </w:r>
      <w:proofErr w:type="spellStart"/>
      <w:r>
        <w:rPr>
          <w:rFonts w:ascii="Bookman Old Style" w:hAnsi="Bookman Old Style"/>
          <w:sz w:val="24"/>
          <w:szCs w:val="24"/>
        </w:rPr>
        <w:t>sebagaimana</w:t>
      </w:r>
      <w:proofErr w:type="spellEnd"/>
      <w:r>
        <w:rPr>
          <w:rFonts w:ascii="Bookman Old Style" w:hAnsi="Bookman Old Style"/>
          <w:sz w:val="24"/>
          <w:szCs w:val="24"/>
        </w:rPr>
        <w:t xml:space="preserve"> </w:t>
      </w:r>
      <w:proofErr w:type="spellStart"/>
      <w:r>
        <w:rPr>
          <w:rFonts w:ascii="Bookman Old Style" w:hAnsi="Bookman Old Style"/>
          <w:sz w:val="24"/>
          <w:szCs w:val="24"/>
        </w:rPr>
        <w:t>dimaksud</w:t>
      </w:r>
      <w:proofErr w:type="spellEnd"/>
      <w:r>
        <w:rPr>
          <w:rFonts w:ascii="Bookman Old Style" w:hAnsi="Bookman Old Style"/>
          <w:sz w:val="24"/>
          <w:szCs w:val="24"/>
        </w:rPr>
        <w:t xml:space="preserve"> </w:t>
      </w:r>
      <w:proofErr w:type="spellStart"/>
      <w:r>
        <w:rPr>
          <w:rFonts w:ascii="Bookman Old Style" w:hAnsi="Bookman Old Style"/>
          <w:sz w:val="24"/>
          <w:szCs w:val="24"/>
        </w:rPr>
        <w:t>dalam</w:t>
      </w:r>
      <w:proofErr w:type="spellEnd"/>
      <w:r>
        <w:rPr>
          <w:rFonts w:ascii="Bookman Old Style" w:hAnsi="Bookman Old Style"/>
          <w:sz w:val="24"/>
          <w:szCs w:val="24"/>
        </w:rPr>
        <w:t xml:space="preserve"> Pasal 70 </w:t>
      </w:r>
      <w:proofErr w:type="spellStart"/>
      <w:r>
        <w:rPr>
          <w:rFonts w:ascii="Bookman Old Style" w:hAnsi="Bookman Old Style"/>
          <w:sz w:val="24"/>
          <w:szCs w:val="24"/>
        </w:rPr>
        <w:t>ayat</w:t>
      </w:r>
      <w:proofErr w:type="spellEnd"/>
      <w:r>
        <w:rPr>
          <w:rFonts w:ascii="Bookman Old Style" w:hAnsi="Bookman Old Style"/>
          <w:sz w:val="24"/>
          <w:szCs w:val="24"/>
        </w:rPr>
        <w:t xml:space="preserve"> (2) </w:t>
      </w:r>
      <w:proofErr w:type="spellStart"/>
      <w:r>
        <w:rPr>
          <w:rFonts w:ascii="Bookman Old Style" w:hAnsi="Bookman Old Style"/>
          <w:sz w:val="24"/>
          <w:szCs w:val="24"/>
        </w:rPr>
        <w:t>huruf</w:t>
      </w:r>
      <w:proofErr w:type="spellEnd"/>
      <w:r>
        <w:rPr>
          <w:rFonts w:ascii="Bookman Old Style" w:hAnsi="Bookman Old Style"/>
          <w:sz w:val="24"/>
          <w:szCs w:val="24"/>
        </w:rPr>
        <w:t xml:space="preserve"> c </w:t>
      </w:r>
      <w:proofErr w:type="spellStart"/>
      <w:r>
        <w:rPr>
          <w:rFonts w:ascii="Bookman Old Style" w:hAnsi="Bookman Old Style"/>
          <w:sz w:val="24"/>
          <w:szCs w:val="24"/>
        </w:rPr>
        <w:t>dicabut</w:t>
      </w:r>
      <w:proofErr w:type="spellEnd"/>
      <w:r>
        <w:rPr>
          <w:rFonts w:ascii="Bookman Old Style" w:hAnsi="Bookman Old Style"/>
          <w:sz w:val="24"/>
          <w:szCs w:val="24"/>
        </w:rPr>
        <w:t xml:space="preserve">, </w:t>
      </w:r>
      <w:proofErr w:type="spellStart"/>
      <w:r>
        <w:rPr>
          <w:rFonts w:ascii="Bookman Old Style" w:hAnsi="Bookman Old Style"/>
          <w:sz w:val="24"/>
          <w:szCs w:val="24"/>
        </w:rPr>
        <w:t>dalam</w:t>
      </w:r>
      <w:proofErr w:type="spellEnd"/>
      <w:r>
        <w:rPr>
          <w:rFonts w:ascii="Bookman Old Style" w:hAnsi="Bookman Old Style"/>
          <w:sz w:val="24"/>
          <w:szCs w:val="24"/>
        </w:rPr>
        <w:t xml:space="preserve"> </w:t>
      </w:r>
      <w:proofErr w:type="spellStart"/>
      <w:r>
        <w:rPr>
          <w:rFonts w:ascii="Bookman Old Style" w:hAnsi="Bookman Old Style"/>
          <w:sz w:val="24"/>
          <w:szCs w:val="24"/>
        </w:rPr>
        <w:t>hal</w:t>
      </w:r>
      <w:proofErr w:type="spellEnd"/>
      <w:r>
        <w:rPr>
          <w:rFonts w:ascii="Bookman Old Style" w:hAnsi="Bookman Old Style"/>
          <w:sz w:val="24"/>
          <w:szCs w:val="24"/>
        </w:rPr>
        <w:t xml:space="preserve"> </w:t>
      </w:r>
      <w:proofErr w:type="spellStart"/>
      <w:r>
        <w:rPr>
          <w:rFonts w:ascii="Bookman Old Style" w:hAnsi="Bookman Old Style"/>
          <w:sz w:val="24"/>
          <w:szCs w:val="24"/>
        </w:rPr>
        <w:t>Importir</w:t>
      </w:r>
      <w:proofErr w:type="spellEnd"/>
      <w:r>
        <w:rPr>
          <w:rFonts w:ascii="Bookman Old Style" w:hAnsi="Bookman Old Style"/>
          <w:sz w:val="24"/>
          <w:szCs w:val="24"/>
        </w:rPr>
        <w:t xml:space="preserve"> </w:t>
      </w:r>
      <w:proofErr w:type="spellStart"/>
      <w:r>
        <w:rPr>
          <w:rFonts w:ascii="Bookman Old Style" w:hAnsi="Bookman Old Style"/>
          <w:sz w:val="24"/>
          <w:szCs w:val="24"/>
        </w:rPr>
        <w:t>telah</w:t>
      </w:r>
      <w:proofErr w:type="spellEnd"/>
      <w:r>
        <w:rPr>
          <w:rFonts w:ascii="Bookman Old Style" w:hAnsi="Bookman Old Style"/>
          <w:sz w:val="24"/>
          <w:szCs w:val="24"/>
        </w:rPr>
        <w:t xml:space="preserve"> </w:t>
      </w:r>
      <w:proofErr w:type="spellStart"/>
      <w:r>
        <w:rPr>
          <w:rFonts w:ascii="Bookman Old Style" w:hAnsi="Bookman Old Style"/>
          <w:sz w:val="24"/>
          <w:szCs w:val="24"/>
        </w:rPr>
        <w:t>melaksanakan</w:t>
      </w:r>
      <w:proofErr w:type="spellEnd"/>
      <w:r>
        <w:rPr>
          <w:rFonts w:ascii="Bookman Old Style" w:hAnsi="Bookman Old Style"/>
          <w:sz w:val="24"/>
          <w:szCs w:val="24"/>
        </w:rPr>
        <w:t xml:space="preserve"> </w:t>
      </w:r>
      <w:proofErr w:type="spellStart"/>
      <w:r>
        <w:rPr>
          <w:rFonts w:ascii="Bookman Old Style" w:hAnsi="Bookman Old Style"/>
          <w:sz w:val="24"/>
          <w:szCs w:val="24"/>
        </w:rPr>
        <w:t>kewajiban</w:t>
      </w:r>
      <w:proofErr w:type="spellEnd"/>
      <w:r>
        <w:rPr>
          <w:rFonts w:ascii="Bookman Old Style" w:hAnsi="Bookman Old Style"/>
          <w:sz w:val="24"/>
          <w:szCs w:val="24"/>
        </w:rPr>
        <w:t xml:space="preserve"> </w:t>
      </w:r>
      <w:proofErr w:type="spellStart"/>
      <w:r>
        <w:rPr>
          <w:rFonts w:ascii="Bookman Old Style" w:hAnsi="Bookman Old Style"/>
          <w:sz w:val="24"/>
          <w:szCs w:val="24"/>
        </w:rPr>
        <w:t>laporan</w:t>
      </w:r>
      <w:proofErr w:type="spellEnd"/>
      <w:r>
        <w:rPr>
          <w:rFonts w:ascii="Bookman Old Style" w:hAnsi="Bookman Old Style"/>
          <w:sz w:val="24"/>
          <w:szCs w:val="24"/>
        </w:rPr>
        <w:t xml:space="preserve"> </w:t>
      </w:r>
      <w:proofErr w:type="spellStart"/>
      <w:r>
        <w:rPr>
          <w:rFonts w:ascii="Bookman Old Style" w:hAnsi="Bookman Old Style"/>
          <w:sz w:val="24"/>
          <w:szCs w:val="24"/>
        </w:rPr>
        <w:t>realisasi</w:t>
      </w:r>
      <w:proofErr w:type="spellEnd"/>
      <w:r>
        <w:rPr>
          <w:rFonts w:ascii="Bookman Old Style" w:hAnsi="Bookman Old Style"/>
          <w:sz w:val="24"/>
          <w:szCs w:val="24"/>
        </w:rPr>
        <w:t xml:space="preserve"> </w:t>
      </w:r>
      <w:proofErr w:type="spellStart"/>
      <w:r>
        <w:rPr>
          <w:rFonts w:ascii="Bookman Old Style" w:hAnsi="Bookman Old Style"/>
          <w:sz w:val="24"/>
          <w:szCs w:val="24"/>
        </w:rPr>
        <w:t>sebagaimana</w:t>
      </w:r>
      <w:proofErr w:type="spellEnd"/>
      <w:r>
        <w:rPr>
          <w:rFonts w:ascii="Bookman Old Style" w:hAnsi="Bookman Old Style"/>
          <w:sz w:val="24"/>
          <w:szCs w:val="24"/>
        </w:rPr>
        <w:t xml:space="preserve"> </w:t>
      </w:r>
      <w:proofErr w:type="spellStart"/>
      <w:r>
        <w:rPr>
          <w:rFonts w:ascii="Bookman Old Style" w:hAnsi="Bookman Old Style"/>
          <w:sz w:val="24"/>
          <w:szCs w:val="24"/>
        </w:rPr>
        <w:t>dimaksud</w:t>
      </w:r>
      <w:proofErr w:type="spellEnd"/>
      <w:r>
        <w:rPr>
          <w:rFonts w:ascii="Bookman Old Style" w:hAnsi="Bookman Old Style"/>
          <w:sz w:val="24"/>
          <w:szCs w:val="24"/>
        </w:rPr>
        <w:t xml:space="preserve"> </w:t>
      </w:r>
      <w:proofErr w:type="spellStart"/>
      <w:r>
        <w:rPr>
          <w:rFonts w:ascii="Bookman Old Style" w:hAnsi="Bookman Old Style"/>
          <w:sz w:val="24"/>
          <w:szCs w:val="24"/>
        </w:rPr>
        <w:t>dalam</w:t>
      </w:r>
      <w:proofErr w:type="spellEnd"/>
      <w:r>
        <w:rPr>
          <w:rFonts w:ascii="Bookman Old Style" w:hAnsi="Bookman Old Style"/>
          <w:sz w:val="24"/>
          <w:szCs w:val="24"/>
        </w:rPr>
        <w:t xml:space="preserve"> Pasal 62 </w:t>
      </w:r>
      <w:proofErr w:type="spellStart"/>
      <w:r>
        <w:rPr>
          <w:rFonts w:ascii="Bookman Old Style" w:hAnsi="Bookman Old Style"/>
          <w:sz w:val="24"/>
          <w:szCs w:val="24"/>
        </w:rPr>
        <w:t>ayat</w:t>
      </w:r>
      <w:proofErr w:type="spellEnd"/>
      <w:r>
        <w:rPr>
          <w:rFonts w:ascii="Bookman Old Style" w:hAnsi="Bookman Old Style"/>
          <w:sz w:val="24"/>
          <w:szCs w:val="24"/>
        </w:rPr>
        <w:t xml:space="preserve"> (1).</w:t>
      </w:r>
    </w:p>
    <w:p w14:paraId="364A72CD" w14:textId="77777777" w:rsidR="004803C0" w:rsidRDefault="004803C0">
      <w:pPr>
        <w:pStyle w:val="ListParagraph"/>
        <w:spacing w:after="0" w:line="240" w:lineRule="auto"/>
        <w:ind w:left="2552"/>
        <w:jc w:val="both"/>
        <w:rPr>
          <w:rFonts w:ascii="Bookman Old Style" w:hAnsi="Bookman Old Style"/>
          <w:sz w:val="24"/>
          <w:szCs w:val="24"/>
        </w:rPr>
      </w:pPr>
    </w:p>
    <w:p w14:paraId="131C4F28" w14:textId="77777777" w:rsidR="004803C0" w:rsidRDefault="007634AC">
      <w:pPr>
        <w:numPr>
          <w:ilvl w:val="0"/>
          <w:numId w:val="2"/>
        </w:numPr>
        <w:ind w:left="2552" w:hanging="567"/>
        <w:jc w:val="both"/>
        <w:rPr>
          <w:rFonts w:ascii="Bookman Old Style" w:hAnsi="Bookman Old Style"/>
          <w:lang w:val="sv-SE"/>
        </w:rPr>
      </w:pPr>
      <w:r>
        <w:rPr>
          <w:rFonts w:ascii="Bookman Old Style" w:hAnsi="Bookman Old Style"/>
          <w:lang w:val="sv-SE"/>
        </w:rPr>
        <w:t>Ketentuan</w:t>
      </w:r>
      <w:r>
        <w:rPr>
          <w:rFonts w:ascii="Bookman Old Style" w:hAnsi="Bookman Old Style"/>
        </w:rPr>
        <w:t xml:space="preserve"> </w:t>
      </w:r>
      <w:proofErr w:type="spellStart"/>
      <w:r>
        <w:rPr>
          <w:rFonts w:ascii="Bookman Old Style" w:hAnsi="Bookman Old Style"/>
        </w:rPr>
        <w:t>ayat</w:t>
      </w:r>
      <w:proofErr w:type="spellEnd"/>
      <w:r>
        <w:rPr>
          <w:rFonts w:ascii="Bookman Old Style" w:hAnsi="Bookman Old Style"/>
        </w:rPr>
        <w:t xml:space="preserve"> (1) </w:t>
      </w:r>
      <w:r>
        <w:rPr>
          <w:rFonts w:ascii="Bookman Old Style" w:hAnsi="Bookman Old Style"/>
          <w:lang w:val="sv-SE"/>
        </w:rPr>
        <w:t>Pasal 86 diubah sehingga berbunyi sebagai berikut:</w:t>
      </w:r>
    </w:p>
    <w:p w14:paraId="1227275A" w14:textId="77777777" w:rsidR="004803C0" w:rsidRDefault="004803C0">
      <w:pPr>
        <w:ind w:left="2552"/>
        <w:jc w:val="both"/>
        <w:rPr>
          <w:rFonts w:ascii="Bookman Old Style" w:hAnsi="Bookman Old Style"/>
          <w:lang w:val="sv-SE"/>
        </w:rPr>
      </w:pPr>
    </w:p>
    <w:p w14:paraId="1B280E2B" w14:textId="77777777" w:rsidR="004803C0" w:rsidRDefault="007634AC">
      <w:pPr>
        <w:ind w:left="2552"/>
        <w:jc w:val="center"/>
        <w:rPr>
          <w:rFonts w:ascii="Bookman Old Style" w:hAnsi="Bookman Old Style"/>
        </w:rPr>
      </w:pPr>
      <w:r>
        <w:rPr>
          <w:rFonts w:ascii="Bookman Old Style" w:hAnsi="Bookman Old Style"/>
        </w:rPr>
        <w:t>Pasal 86</w:t>
      </w:r>
    </w:p>
    <w:p w14:paraId="2A242F01" w14:textId="77777777" w:rsidR="004803C0" w:rsidRDefault="007634AC">
      <w:pPr>
        <w:numPr>
          <w:ilvl w:val="0"/>
          <w:numId w:val="38"/>
        </w:numPr>
        <w:ind w:left="3119" w:hanging="567"/>
        <w:jc w:val="both"/>
        <w:rPr>
          <w:rFonts w:ascii="Bookman Old Style" w:hAnsi="Bookman Old Style"/>
          <w:lang w:val="sv-SE"/>
        </w:rPr>
      </w:pPr>
      <w:proofErr w:type="spellStart"/>
      <w:r>
        <w:rPr>
          <w:rFonts w:ascii="Bookman Old Style" w:hAnsi="Bookman Old Style"/>
        </w:rPr>
        <w:t>Peringatan</w:t>
      </w:r>
      <w:proofErr w:type="spellEnd"/>
      <w:r>
        <w:rPr>
          <w:rFonts w:ascii="Bookman Old Style" w:hAnsi="Bookman Old Style"/>
        </w:rPr>
        <w:t xml:space="preserve">, </w:t>
      </w:r>
      <w:proofErr w:type="spellStart"/>
      <w:r>
        <w:rPr>
          <w:rFonts w:ascii="Bookman Old Style" w:hAnsi="Bookman Old Style"/>
        </w:rPr>
        <w:t>pembekuan</w:t>
      </w:r>
      <w:proofErr w:type="spellEnd"/>
      <w:r>
        <w:rPr>
          <w:rFonts w:ascii="Bookman Old Style" w:hAnsi="Bookman Old Style"/>
        </w:rPr>
        <w:t xml:space="preserve">, </w:t>
      </w:r>
      <w:proofErr w:type="spellStart"/>
      <w:r>
        <w:rPr>
          <w:rFonts w:ascii="Bookman Old Style" w:hAnsi="Bookman Old Style"/>
        </w:rPr>
        <w:t>penangguhan</w:t>
      </w:r>
      <w:proofErr w:type="spellEnd"/>
      <w:r>
        <w:rPr>
          <w:rFonts w:ascii="Bookman Old Style" w:hAnsi="Bookman Old Style"/>
        </w:rPr>
        <w:t xml:space="preserve">, dan </w:t>
      </w:r>
      <w:proofErr w:type="spellStart"/>
      <w:r>
        <w:rPr>
          <w:rFonts w:ascii="Bookman Old Style" w:hAnsi="Bookman Old Style"/>
        </w:rPr>
        <w:t>pengaktifan</w:t>
      </w:r>
      <w:proofErr w:type="spellEnd"/>
      <w:r>
        <w:rPr>
          <w:rFonts w:ascii="Bookman Old Style" w:hAnsi="Bookman Old Style"/>
        </w:rPr>
        <w:t xml:space="preserve"> </w:t>
      </w:r>
      <w:proofErr w:type="spellStart"/>
      <w:r>
        <w:rPr>
          <w:rFonts w:ascii="Bookman Old Style" w:hAnsi="Bookman Old Style"/>
        </w:rPr>
        <w:t>kembali</w:t>
      </w:r>
      <w:proofErr w:type="spellEnd"/>
      <w:r>
        <w:rPr>
          <w:rFonts w:ascii="Bookman Old Style" w:hAnsi="Bookman Old Style"/>
        </w:rPr>
        <w:t>:</w:t>
      </w:r>
    </w:p>
    <w:p w14:paraId="414D576C" w14:textId="77777777" w:rsidR="004803C0" w:rsidRDefault="007634AC">
      <w:pPr>
        <w:numPr>
          <w:ilvl w:val="1"/>
          <w:numId w:val="39"/>
        </w:numPr>
        <w:ind w:left="3544" w:hanging="425"/>
        <w:jc w:val="both"/>
        <w:rPr>
          <w:rFonts w:ascii="Bookman Old Style" w:hAnsi="Bookman Old Style"/>
          <w:lang w:val="sv-SE"/>
        </w:rPr>
      </w:pPr>
      <w:proofErr w:type="spellStart"/>
      <w:r>
        <w:rPr>
          <w:rFonts w:ascii="Bookman Old Style" w:hAnsi="Bookman Old Style"/>
        </w:rPr>
        <w:t>Perizinan</w:t>
      </w:r>
      <w:proofErr w:type="spellEnd"/>
      <w:r>
        <w:rPr>
          <w:rFonts w:ascii="Bookman Old Style" w:hAnsi="Bookman Old Style"/>
        </w:rPr>
        <w:t xml:space="preserve"> </w:t>
      </w:r>
      <w:proofErr w:type="spellStart"/>
      <w:r>
        <w:rPr>
          <w:rFonts w:ascii="Bookman Old Style" w:hAnsi="Bookman Old Style"/>
        </w:rPr>
        <w:t>Berusaha</w:t>
      </w:r>
      <w:proofErr w:type="spellEnd"/>
      <w:r>
        <w:rPr>
          <w:rFonts w:ascii="Bookman Old Style" w:hAnsi="Bookman Old Style"/>
        </w:rPr>
        <w:t xml:space="preserve"> di </w:t>
      </w:r>
      <w:proofErr w:type="spellStart"/>
      <w:r>
        <w:rPr>
          <w:rFonts w:ascii="Bookman Old Style" w:hAnsi="Bookman Old Style"/>
        </w:rPr>
        <w:t>bidang</w:t>
      </w:r>
      <w:proofErr w:type="spellEnd"/>
      <w:r>
        <w:rPr>
          <w:rFonts w:ascii="Bookman Old Style" w:hAnsi="Bookman Old Style"/>
        </w:rPr>
        <w:t xml:space="preserve"> </w:t>
      </w:r>
      <w:proofErr w:type="spellStart"/>
      <w:r>
        <w:rPr>
          <w:rFonts w:ascii="Bookman Old Style" w:hAnsi="Bookman Old Style"/>
        </w:rPr>
        <w:t>Impor</w:t>
      </w:r>
      <w:proofErr w:type="spellEnd"/>
      <w:r>
        <w:rPr>
          <w:rFonts w:ascii="Bookman Old Style" w:hAnsi="Bookman Old Style"/>
        </w:rPr>
        <w:t xml:space="preserve"> </w:t>
      </w:r>
      <w:proofErr w:type="spellStart"/>
      <w:r>
        <w:rPr>
          <w:rFonts w:ascii="Bookman Old Style" w:hAnsi="Bookman Old Style"/>
        </w:rPr>
        <w:t>sebagaimana</w:t>
      </w:r>
      <w:proofErr w:type="spellEnd"/>
      <w:r>
        <w:rPr>
          <w:rFonts w:ascii="Bookman Old Style" w:hAnsi="Bookman Old Style"/>
        </w:rPr>
        <w:t xml:space="preserve"> </w:t>
      </w:r>
      <w:proofErr w:type="spellStart"/>
      <w:r>
        <w:rPr>
          <w:rFonts w:ascii="Bookman Old Style" w:hAnsi="Bookman Old Style"/>
        </w:rPr>
        <w:t>dimaksud</w:t>
      </w:r>
      <w:proofErr w:type="spellEnd"/>
      <w:r>
        <w:rPr>
          <w:rFonts w:ascii="Bookman Old Style" w:hAnsi="Bookman Old Style"/>
        </w:rPr>
        <w:t xml:space="preserve"> </w:t>
      </w:r>
      <w:proofErr w:type="spellStart"/>
      <w:r>
        <w:rPr>
          <w:rFonts w:ascii="Bookman Old Style" w:hAnsi="Bookman Old Style"/>
        </w:rPr>
        <w:t>dalam</w:t>
      </w:r>
      <w:proofErr w:type="spellEnd"/>
      <w:r>
        <w:rPr>
          <w:rFonts w:ascii="Bookman Old Style" w:hAnsi="Bookman Old Style"/>
        </w:rPr>
        <w:t>:</w:t>
      </w:r>
    </w:p>
    <w:p w14:paraId="71F47901" w14:textId="77777777" w:rsidR="004803C0" w:rsidRDefault="007634AC">
      <w:pPr>
        <w:pStyle w:val="ListParagraph"/>
        <w:numPr>
          <w:ilvl w:val="3"/>
          <w:numId w:val="2"/>
        </w:numPr>
        <w:spacing w:line="240" w:lineRule="auto"/>
        <w:ind w:left="3969" w:hanging="425"/>
        <w:jc w:val="both"/>
        <w:rPr>
          <w:rFonts w:ascii="Bookman Old Style" w:hAnsi="Bookman Old Style"/>
          <w:sz w:val="24"/>
          <w:szCs w:val="24"/>
          <w:lang w:val="sv-SE"/>
        </w:rPr>
      </w:pPr>
      <w:r>
        <w:rPr>
          <w:rFonts w:ascii="Bookman Old Style" w:hAnsi="Bookman Old Style"/>
          <w:sz w:val="24"/>
          <w:szCs w:val="24"/>
        </w:rPr>
        <w:t xml:space="preserve">Pasal 69 </w:t>
      </w:r>
      <w:proofErr w:type="spellStart"/>
      <w:r>
        <w:rPr>
          <w:rFonts w:ascii="Bookman Old Style" w:hAnsi="Bookman Old Style"/>
          <w:sz w:val="24"/>
          <w:szCs w:val="24"/>
        </w:rPr>
        <w:t>ayat</w:t>
      </w:r>
      <w:proofErr w:type="spellEnd"/>
      <w:r>
        <w:rPr>
          <w:rFonts w:ascii="Bookman Old Style" w:hAnsi="Bookman Old Style"/>
          <w:sz w:val="24"/>
          <w:szCs w:val="24"/>
        </w:rPr>
        <w:t xml:space="preserve"> (1), </w:t>
      </w:r>
      <w:proofErr w:type="spellStart"/>
      <w:r>
        <w:rPr>
          <w:rFonts w:ascii="Bookman Old Style" w:hAnsi="Bookman Old Style"/>
          <w:sz w:val="24"/>
          <w:szCs w:val="24"/>
        </w:rPr>
        <w:t>ayat</w:t>
      </w:r>
      <w:proofErr w:type="spellEnd"/>
      <w:r>
        <w:rPr>
          <w:rFonts w:ascii="Bookman Old Style" w:hAnsi="Bookman Old Style"/>
          <w:sz w:val="24"/>
          <w:szCs w:val="24"/>
        </w:rPr>
        <w:t xml:space="preserve"> (2) </w:t>
      </w:r>
      <w:proofErr w:type="spellStart"/>
      <w:r>
        <w:rPr>
          <w:rFonts w:ascii="Bookman Old Style" w:hAnsi="Bookman Old Style"/>
          <w:sz w:val="24"/>
          <w:szCs w:val="24"/>
        </w:rPr>
        <w:t>huruf</w:t>
      </w:r>
      <w:proofErr w:type="spellEnd"/>
      <w:r>
        <w:rPr>
          <w:rFonts w:ascii="Bookman Old Style" w:hAnsi="Bookman Old Style"/>
          <w:sz w:val="24"/>
          <w:szCs w:val="24"/>
        </w:rPr>
        <w:t xml:space="preserve"> a, </w:t>
      </w:r>
      <w:proofErr w:type="spellStart"/>
      <w:r>
        <w:rPr>
          <w:rFonts w:ascii="Bookman Old Style" w:hAnsi="Bookman Old Style"/>
          <w:sz w:val="24"/>
          <w:szCs w:val="24"/>
        </w:rPr>
        <w:t>huruf</w:t>
      </w:r>
      <w:proofErr w:type="spellEnd"/>
      <w:r>
        <w:rPr>
          <w:rFonts w:ascii="Bookman Old Style" w:hAnsi="Bookman Old Style"/>
          <w:sz w:val="24"/>
          <w:szCs w:val="24"/>
        </w:rPr>
        <w:t xml:space="preserve"> b, dan </w:t>
      </w:r>
      <w:proofErr w:type="spellStart"/>
      <w:r>
        <w:rPr>
          <w:rFonts w:ascii="Bookman Old Style" w:hAnsi="Bookman Old Style"/>
          <w:sz w:val="24"/>
          <w:szCs w:val="24"/>
        </w:rPr>
        <w:t>huruf</w:t>
      </w:r>
      <w:proofErr w:type="spellEnd"/>
      <w:r>
        <w:rPr>
          <w:rFonts w:ascii="Bookman Old Style" w:hAnsi="Bookman Old Style"/>
          <w:sz w:val="24"/>
          <w:szCs w:val="24"/>
        </w:rPr>
        <w:t xml:space="preserve"> e;</w:t>
      </w:r>
    </w:p>
    <w:p w14:paraId="0C8812D5" w14:textId="77777777" w:rsidR="004803C0" w:rsidRDefault="007634AC">
      <w:pPr>
        <w:pStyle w:val="ListParagraph"/>
        <w:numPr>
          <w:ilvl w:val="3"/>
          <w:numId w:val="2"/>
        </w:numPr>
        <w:spacing w:line="240" w:lineRule="auto"/>
        <w:ind w:left="3969" w:hanging="425"/>
        <w:jc w:val="both"/>
        <w:rPr>
          <w:rFonts w:ascii="Bookman Old Style" w:hAnsi="Bookman Old Style"/>
          <w:sz w:val="24"/>
          <w:szCs w:val="24"/>
          <w:lang w:val="sv-SE"/>
        </w:rPr>
      </w:pPr>
      <w:r>
        <w:rPr>
          <w:rFonts w:ascii="Bookman Old Style" w:hAnsi="Bookman Old Style"/>
          <w:sz w:val="24"/>
          <w:szCs w:val="24"/>
        </w:rPr>
        <w:t xml:space="preserve">Pasal 71 </w:t>
      </w:r>
      <w:proofErr w:type="spellStart"/>
      <w:r>
        <w:rPr>
          <w:rFonts w:ascii="Bookman Old Style" w:hAnsi="Bookman Old Style"/>
          <w:sz w:val="24"/>
          <w:szCs w:val="24"/>
        </w:rPr>
        <w:t>huruf</w:t>
      </w:r>
      <w:proofErr w:type="spellEnd"/>
      <w:r>
        <w:rPr>
          <w:rFonts w:ascii="Bookman Old Style" w:hAnsi="Bookman Old Style"/>
          <w:sz w:val="24"/>
          <w:szCs w:val="24"/>
        </w:rPr>
        <w:t xml:space="preserve"> a; dan</w:t>
      </w:r>
    </w:p>
    <w:p w14:paraId="15369D2E" w14:textId="77777777" w:rsidR="004803C0" w:rsidRDefault="007634AC">
      <w:pPr>
        <w:pStyle w:val="ListParagraph"/>
        <w:numPr>
          <w:ilvl w:val="3"/>
          <w:numId w:val="2"/>
        </w:numPr>
        <w:spacing w:after="0" w:line="240" w:lineRule="auto"/>
        <w:ind w:left="3969" w:hanging="425"/>
        <w:jc w:val="both"/>
        <w:rPr>
          <w:rFonts w:ascii="Bookman Old Style" w:hAnsi="Bookman Old Style"/>
          <w:sz w:val="24"/>
          <w:szCs w:val="24"/>
          <w:lang w:val="sv-SE"/>
        </w:rPr>
      </w:pPr>
      <w:r>
        <w:rPr>
          <w:rFonts w:ascii="Bookman Old Style" w:hAnsi="Bookman Old Style"/>
          <w:sz w:val="24"/>
          <w:szCs w:val="24"/>
        </w:rPr>
        <w:t xml:space="preserve">Pasal 71 </w:t>
      </w:r>
      <w:proofErr w:type="spellStart"/>
      <w:r>
        <w:rPr>
          <w:rFonts w:ascii="Bookman Old Style" w:hAnsi="Bookman Old Style"/>
          <w:sz w:val="24"/>
          <w:szCs w:val="24"/>
        </w:rPr>
        <w:t>huruf</w:t>
      </w:r>
      <w:proofErr w:type="spellEnd"/>
      <w:r>
        <w:rPr>
          <w:rFonts w:ascii="Bookman Old Style" w:hAnsi="Bookman Old Style"/>
          <w:sz w:val="24"/>
          <w:szCs w:val="24"/>
        </w:rPr>
        <w:t xml:space="preserve"> b; </w:t>
      </w:r>
      <w:proofErr w:type="spellStart"/>
      <w:r>
        <w:rPr>
          <w:rFonts w:ascii="Bookman Old Style" w:hAnsi="Bookman Old Style"/>
          <w:sz w:val="24"/>
          <w:szCs w:val="24"/>
        </w:rPr>
        <w:t>serta</w:t>
      </w:r>
      <w:proofErr w:type="spellEnd"/>
    </w:p>
    <w:p w14:paraId="3FB9DCC1" w14:textId="77777777" w:rsidR="004803C0" w:rsidRDefault="007634AC">
      <w:pPr>
        <w:numPr>
          <w:ilvl w:val="1"/>
          <w:numId w:val="39"/>
        </w:numPr>
        <w:ind w:left="3544" w:hanging="425"/>
        <w:jc w:val="both"/>
        <w:rPr>
          <w:rFonts w:ascii="Bookman Old Style" w:hAnsi="Bookman Old Style"/>
          <w:lang w:val="sv-SE"/>
        </w:rPr>
      </w:pPr>
      <w:r>
        <w:rPr>
          <w:rFonts w:ascii="Bookman Old Style" w:hAnsi="Bookman Old Style"/>
        </w:rPr>
        <w:lastRenderedPageBreak/>
        <w:t xml:space="preserve">Surat </w:t>
      </w:r>
      <w:proofErr w:type="spellStart"/>
      <w:r>
        <w:rPr>
          <w:rFonts w:ascii="Bookman Old Style" w:hAnsi="Bookman Old Style"/>
        </w:rPr>
        <w:t>Keterangan</w:t>
      </w:r>
      <w:proofErr w:type="spellEnd"/>
      <w:r>
        <w:rPr>
          <w:rFonts w:ascii="Bookman Old Style" w:hAnsi="Bookman Old Style"/>
        </w:rPr>
        <w:t xml:space="preserve"> </w:t>
      </w:r>
      <w:proofErr w:type="spellStart"/>
      <w:r>
        <w:rPr>
          <w:rFonts w:ascii="Bookman Old Style" w:hAnsi="Bookman Old Style"/>
        </w:rPr>
        <w:t>sebagaimana</w:t>
      </w:r>
      <w:proofErr w:type="spellEnd"/>
      <w:r>
        <w:rPr>
          <w:rFonts w:ascii="Bookman Old Style" w:hAnsi="Bookman Old Style"/>
        </w:rPr>
        <w:t xml:space="preserve"> </w:t>
      </w:r>
      <w:proofErr w:type="spellStart"/>
      <w:r>
        <w:rPr>
          <w:rFonts w:ascii="Bookman Old Style" w:hAnsi="Bookman Old Style"/>
        </w:rPr>
        <w:t>dimaksud</w:t>
      </w:r>
      <w:proofErr w:type="spellEnd"/>
      <w:r>
        <w:rPr>
          <w:rFonts w:ascii="Bookman Old Style" w:hAnsi="Bookman Old Style"/>
        </w:rPr>
        <w:t xml:space="preserve"> </w:t>
      </w:r>
      <w:proofErr w:type="spellStart"/>
      <w:r>
        <w:rPr>
          <w:rFonts w:ascii="Bookman Old Style" w:hAnsi="Bookman Old Style"/>
        </w:rPr>
        <w:t>dalam</w:t>
      </w:r>
      <w:proofErr w:type="spellEnd"/>
      <w:r>
        <w:rPr>
          <w:rFonts w:ascii="Bookman Old Style" w:hAnsi="Bookman Old Style"/>
        </w:rPr>
        <w:t>:</w:t>
      </w:r>
    </w:p>
    <w:p w14:paraId="4A4ACA31" w14:textId="77777777" w:rsidR="004803C0" w:rsidRDefault="007634AC">
      <w:pPr>
        <w:pStyle w:val="ListParagraph"/>
        <w:numPr>
          <w:ilvl w:val="3"/>
          <w:numId w:val="40"/>
        </w:numPr>
        <w:spacing w:line="240" w:lineRule="auto"/>
        <w:ind w:left="3969" w:hanging="425"/>
        <w:jc w:val="both"/>
        <w:rPr>
          <w:rFonts w:ascii="Bookman Old Style" w:hAnsi="Bookman Old Style"/>
          <w:sz w:val="24"/>
          <w:szCs w:val="24"/>
        </w:rPr>
      </w:pPr>
      <w:r>
        <w:rPr>
          <w:rFonts w:ascii="Bookman Old Style" w:hAnsi="Bookman Old Style"/>
          <w:sz w:val="24"/>
          <w:szCs w:val="24"/>
        </w:rPr>
        <w:t xml:space="preserve">Pasal 70 </w:t>
      </w:r>
      <w:proofErr w:type="spellStart"/>
      <w:r>
        <w:rPr>
          <w:rFonts w:ascii="Bookman Old Style" w:hAnsi="Bookman Old Style"/>
          <w:sz w:val="24"/>
          <w:szCs w:val="24"/>
        </w:rPr>
        <w:t>ayat</w:t>
      </w:r>
      <w:proofErr w:type="spellEnd"/>
      <w:r>
        <w:rPr>
          <w:rFonts w:ascii="Bookman Old Style" w:hAnsi="Bookman Old Style"/>
          <w:sz w:val="24"/>
          <w:szCs w:val="24"/>
        </w:rPr>
        <w:t xml:space="preserve"> (1), </w:t>
      </w:r>
      <w:proofErr w:type="spellStart"/>
      <w:r>
        <w:rPr>
          <w:rFonts w:ascii="Bookman Old Style" w:hAnsi="Bookman Old Style"/>
          <w:sz w:val="24"/>
          <w:szCs w:val="24"/>
        </w:rPr>
        <w:t>ayat</w:t>
      </w:r>
      <w:proofErr w:type="spellEnd"/>
      <w:r>
        <w:rPr>
          <w:rFonts w:ascii="Bookman Old Style" w:hAnsi="Bookman Old Style"/>
          <w:sz w:val="24"/>
          <w:szCs w:val="24"/>
        </w:rPr>
        <w:t xml:space="preserve"> (2) </w:t>
      </w:r>
      <w:proofErr w:type="spellStart"/>
      <w:r>
        <w:rPr>
          <w:rFonts w:ascii="Bookman Old Style" w:hAnsi="Bookman Old Style"/>
          <w:sz w:val="24"/>
          <w:szCs w:val="24"/>
        </w:rPr>
        <w:t>huruf</w:t>
      </w:r>
      <w:proofErr w:type="spellEnd"/>
      <w:r>
        <w:rPr>
          <w:rFonts w:ascii="Bookman Old Style" w:hAnsi="Bookman Old Style"/>
          <w:sz w:val="24"/>
          <w:szCs w:val="24"/>
        </w:rPr>
        <w:t xml:space="preserve"> a, </w:t>
      </w:r>
      <w:proofErr w:type="spellStart"/>
      <w:r>
        <w:rPr>
          <w:rFonts w:ascii="Bookman Old Style" w:hAnsi="Bookman Old Style"/>
          <w:sz w:val="24"/>
          <w:szCs w:val="24"/>
        </w:rPr>
        <w:t>huruf</w:t>
      </w:r>
      <w:proofErr w:type="spellEnd"/>
      <w:r>
        <w:rPr>
          <w:rFonts w:ascii="Bookman Old Style" w:hAnsi="Bookman Old Style"/>
          <w:sz w:val="24"/>
          <w:szCs w:val="24"/>
        </w:rPr>
        <w:t xml:space="preserve"> b, </w:t>
      </w:r>
      <w:proofErr w:type="spellStart"/>
      <w:r>
        <w:rPr>
          <w:rFonts w:ascii="Bookman Old Style" w:hAnsi="Bookman Old Style"/>
          <w:sz w:val="24"/>
          <w:szCs w:val="24"/>
        </w:rPr>
        <w:t>huruf</w:t>
      </w:r>
      <w:proofErr w:type="spellEnd"/>
      <w:r>
        <w:rPr>
          <w:rFonts w:ascii="Bookman Old Style" w:hAnsi="Bookman Old Style"/>
          <w:sz w:val="24"/>
          <w:szCs w:val="24"/>
        </w:rPr>
        <w:t xml:space="preserve"> c, dan </w:t>
      </w:r>
      <w:proofErr w:type="spellStart"/>
      <w:r>
        <w:rPr>
          <w:rFonts w:ascii="Bookman Old Style" w:hAnsi="Bookman Old Style"/>
          <w:sz w:val="24"/>
          <w:szCs w:val="24"/>
        </w:rPr>
        <w:t>huruf</w:t>
      </w:r>
      <w:proofErr w:type="spellEnd"/>
      <w:r>
        <w:rPr>
          <w:rFonts w:ascii="Bookman Old Style" w:hAnsi="Bookman Old Style"/>
          <w:sz w:val="24"/>
          <w:szCs w:val="24"/>
        </w:rPr>
        <w:t xml:space="preserve"> d;</w:t>
      </w:r>
    </w:p>
    <w:p w14:paraId="74E6015E" w14:textId="77777777" w:rsidR="004803C0" w:rsidRDefault="007634AC">
      <w:pPr>
        <w:pStyle w:val="ListParagraph"/>
        <w:numPr>
          <w:ilvl w:val="3"/>
          <w:numId w:val="40"/>
        </w:numPr>
        <w:spacing w:line="240" w:lineRule="auto"/>
        <w:ind w:left="3969" w:hanging="425"/>
        <w:jc w:val="both"/>
        <w:rPr>
          <w:rFonts w:ascii="Bookman Old Style" w:hAnsi="Bookman Old Style"/>
          <w:sz w:val="24"/>
          <w:szCs w:val="24"/>
        </w:rPr>
      </w:pPr>
      <w:r>
        <w:rPr>
          <w:rFonts w:ascii="Bookman Old Style" w:hAnsi="Bookman Old Style"/>
          <w:sz w:val="24"/>
          <w:szCs w:val="24"/>
        </w:rPr>
        <w:t xml:space="preserve">Pasal 71 </w:t>
      </w:r>
      <w:proofErr w:type="spellStart"/>
      <w:r>
        <w:rPr>
          <w:rFonts w:ascii="Bookman Old Style" w:hAnsi="Bookman Old Style"/>
          <w:sz w:val="24"/>
          <w:szCs w:val="24"/>
        </w:rPr>
        <w:t>huruf</w:t>
      </w:r>
      <w:proofErr w:type="spellEnd"/>
      <w:r>
        <w:rPr>
          <w:rFonts w:ascii="Bookman Old Style" w:hAnsi="Bookman Old Style"/>
          <w:sz w:val="24"/>
          <w:szCs w:val="24"/>
        </w:rPr>
        <w:t xml:space="preserve"> d;</w:t>
      </w:r>
    </w:p>
    <w:p w14:paraId="49E5EFBD" w14:textId="77777777" w:rsidR="004803C0" w:rsidRDefault="007634AC">
      <w:pPr>
        <w:pStyle w:val="ListParagraph"/>
        <w:numPr>
          <w:ilvl w:val="3"/>
          <w:numId w:val="40"/>
        </w:numPr>
        <w:spacing w:line="240" w:lineRule="auto"/>
        <w:ind w:left="3969" w:hanging="425"/>
        <w:jc w:val="both"/>
        <w:rPr>
          <w:rFonts w:ascii="Bookman Old Style" w:hAnsi="Bookman Old Style"/>
          <w:sz w:val="24"/>
          <w:szCs w:val="24"/>
        </w:rPr>
      </w:pPr>
      <w:r>
        <w:rPr>
          <w:rFonts w:ascii="Bookman Old Style" w:hAnsi="Bookman Old Style"/>
          <w:sz w:val="24"/>
          <w:szCs w:val="24"/>
        </w:rPr>
        <w:t xml:space="preserve">Pasal 71 </w:t>
      </w:r>
      <w:proofErr w:type="spellStart"/>
      <w:r>
        <w:rPr>
          <w:rFonts w:ascii="Bookman Old Style" w:hAnsi="Bookman Old Style"/>
          <w:sz w:val="24"/>
          <w:szCs w:val="24"/>
        </w:rPr>
        <w:t>huruf</w:t>
      </w:r>
      <w:proofErr w:type="spellEnd"/>
      <w:r>
        <w:rPr>
          <w:rFonts w:ascii="Bookman Old Style" w:hAnsi="Bookman Old Style"/>
          <w:sz w:val="24"/>
          <w:szCs w:val="24"/>
        </w:rPr>
        <w:t xml:space="preserve"> e; dan</w:t>
      </w:r>
    </w:p>
    <w:p w14:paraId="3439BAE8" w14:textId="77777777" w:rsidR="004803C0" w:rsidRDefault="007634AC">
      <w:pPr>
        <w:pStyle w:val="ListParagraph"/>
        <w:numPr>
          <w:ilvl w:val="3"/>
          <w:numId w:val="40"/>
        </w:numPr>
        <w:spacing w:after="0" w:line="240" w:lineRule="auto"/>
        <w:ind w:left="3969" w:hanging="425"/>
        <w:jc w:val="both"/>
        <w:rPr>
          <w:rFonts w:ascii="Bookman Old Style" w:hAnsi="Bookman Old Style"/>
          <w:sz w:val="24"/>
          <w:szCs w:val="24"/>
        </w:rPr>
      </w:pPr>
      <w:r>
        <w:rPr>
          <w:rFonts w:ascii="Bookman Old Style" w:hAnsi="Bookman Old Style"/>
          <w:sz w:val="24"/>
          <w:szCs w:val="24"/>
        </w:rPr>
        <w:t xml:space="preserve">Pasal 71 </w:t>
      </w:r>
      <w:proofErr w:type="spellStart"/>
      <w:r>
        <w:rPr>
          <w:rFonts w:ascii="Bookman Old Style" w:hAnsi="Bookman Old Style"/>
          <w:sz w:val="24"/>
          <w:szCs w:val="24"/>
        </w:rPr>
        <w:t>huruf</w:t>
      </w:r>
      <w:proofErr w:type="spellEnd"/>
      <w:r>
        <w:rPr>
          <w:rFonts w:ascii="Bookman Old Style" w:hAnsi="Bookman Old Style"/>
          <w:sz w:val="24"/>
          <w:szCs w:val="24"/>
        </w:rPr>
        <w:t xml:space="preserve"> f,</w:t>
      </w:r>
    </w:p>
    <w:p w14:paraId="41D5E429" w14:textId="77777777" w:rsidR="004803C0" w:rsidRDefault="007634AC">
      <w:pPr>
        <w:ind w:left="3119"/>
        <w:jc w:val="both"/>
        <w:rPr>
          <w:rFonts w:ascii="Bookman Old Style" w:hAnsi="Bookman Old Style"/>
        </w:rPr>
      </w:pPr>
      <w:proofErr w:type="spellStart"/>
      <w:r>
        <w:rPr>
          <w:rFonts w:ascii="Bookman Old Style" w:hAnsi="Bookman Old Style"/>
        </w:rPr>
        <w:t>dilakukan</w:t>
      </w:r>
      <w:proofErr w:type="spellEnd"/>
      <w:r>
        <w:rPr>
          <w:rFonts w:ascii="Bookman Old Style" w:hAnsi="Bookman Old Style"/>
        </w:rPr>
        <w:t xml:space="preserve"> </w:t>
      </w:r>
      <w:proofErr w:type="spellStart"/>
      <w:r>
        <w:rPr>
          <w:rFonts w:ascii="Bookman Old Style" w:hAnsi="Bookman Old Style"/>
        </w:rPr>
        <w:t>secara</w:t>
      </w:r>
      <w:proofErr w:type="spellEnd"/>
      <w:r>
        <w:rPr>
          <w:rFonts w:ascii="Bookman Old Style" w:hAnsi="Bookman Old Style"/>
        </w:rPr>
        <w:t xml:space="preserve"> </w:t>
      </w:r>
      <w:proofErr w:type="spellStart"/>
      <w:r>
        <w:rPr>
          <w:rFonts w:ascii="Bookman Old Style" w:hAnsi="Bookman Old Style"/>
        </w:rPr>
        <w:t>elektronik</w:t>
      </w:r>
      <w:proofErr w:type="spellEnd"/>
      <w:r>
        <w:rPr>
          <w:rFonts w:ascii="Bookman Old Style" w:hAnsi="Bookman Old Style"/>
        </w:rPr>
        <w:t xml:space="preserve"> dan </w:t>
      </w:r>
      <w:proofErr w:type="spellStart"/>
      <w:r>
        <w:rPr>
          <w:rFonts w:ascii="Bookman Old Style" w:hAnsi="Bookman Old Style"/>
        </w:rPr>
        <w:t>otomatis</w:t>
      </w:r>
      <w:proofErr w:type="spellEnd"/>
      <w:r>
        <w:rPr>
          <w:rFonts w:ascii="Bookman Old Style" w:hAnsi="Bookman Old Style"/>
        </w:rPr>
        <w:t xml:space="preserve"> oleh </w:t>
      </w:r>
      <w:proofErr w:type="spellStart"/>
      <w:r>
        <w:rPr>
          <w:rFonts w:ascii="Bookman Old Style" w:hAnsi="Bookman Old Style"/>
        </w:rPr>
        <w:t>Direktur</w:t>
      </w:r>
      <w:proofErr w:type="spellEnd"/>
      <w:r>
        <w:rPr>
          <w:rFonts w:ascii="Bookman Old Style" w:hAnsi="Bookman Old Style"/>
        </w:rPr>
        <w:t xml:space="preserve"> </w:t>
      </w:r>
      <w:proofErr w:type="spellStart"/>
      <w:r>
        <w:rPr>
          <w:rFonts w:ascii="Bookman Old Style" w:hAnsi="Bookman Old Style"/>
        </w:rPr>
        <w:t>Jenderal</w:t>
      </w:r>
      <w:proofErr w:type="spellEnd"/>
      <w:r>
        <w:rPr>
          <w:rFonts w:ascii="Bookman Old Style" w:hAnsi="Bookman Old Style"/>
        </w:rPr>
        <w:t xml:space="preserve"> </w:t>
      </w:r>
      <w:proofErr w:type="spellStart"/>
      <w:r>
        <w:rPr>
          <w:rFonts w:ascii="Bookman Old Style" w:hAnsi="Bookman Old Style"/>
        </w:rPr>
        <w:t>atas</w:t>
      </w:r>
      <w:proofErr w:type="spellEnd"/>
      <w:r>
        <w:rPr>
          <w:rFonts w:ascii="Bookman Old Style" w:hAnsi="Bookman Old Style"/>
        </w:rPr>
        <w:t xml:space="preserve"> nama Menteri </w:t>
      </w:r>
      <w:proofErr w:type="spellStart"/>
      <w:r>
        <w:rPr>
          <w:rFonts w:ascii="Bookman Old Style" w:hAnsi="Bookman Old Style"/>
        </w:rPr>
        <w:t>melalui</w:t>
      </w:r>
      <w:proofErr w:type="spellEnd"/>
      <w:r>
        <w:rPr>
          <w:rFonts w:ascii="Bookman Old Style" w:hAnsi="Bookman Old Style"/>
        </w:rPr>
        <w:t xml:space="preserve"> </w:t>
      </w:r>
      <w:proofErr w:type="spellStart"/>
      <w:r>
        <w:rPr>
          <w:rFonts w:ascii="Bookman Old Style" w:hAnsi="Bookman Old Style"/>
        </w:rPr>
        <w:t>Sistem</w:t>
      </w:r>
      <w:proofErr w:type="spellEnd"/>
      <w:r>
        <w:rPr>
          <w:rFonts w:ascii="Bookman Old Style" w:hAnsi="Bookman Old Style"/>
        </w:rPr>
        <w:t xml:space="preserve"> INATRADE yang </w:t>
      </w:r>
      <w:proofErr w:type="spellStart"/>
      <w:r>
        <w:rPr>
          <w:rFonts w:ascii="Bookman Old Style" w:hAnsi="Bookman Old Style"/>
        </w:rPr>
        <w:t>diteruskan</w:t>
      </w:r>
      <w:proofErr w:type="spellEnd"/>
      <w:r>
        <w:rPr>
          <w:rFonts w:ascii="Bookman Old Style" w:hAnsi="Bookman Old Style"/>
        </w:rPr>
        <w:t xml:space="preserve"> </w:t>
      </w:r>
      <w:proofErr w:type="spellStart"/>
      <w:r>
        <w:rPr>
          <w:rFonts w:ascii="Bookman Old Style" w:hAnsi="Bookman Old Style"/>
        </w:rPr>
        <w:t>ke</w:t>
      </w:r>
      <w:proofErr w:type="spellEnd"/>
      <w:r>
        <w:rPr>
          <w:rFonts w:ascii="Bookman Old Style" w:hAnsi="Bookman Old Style"/>
        </w:rPr>
        <w:t xml:space="preserve"> SINSW.</w:t>
      </w:r>
    </w:p>
    <w:p w14:paraId="0983315A" w14:textId="77777777" w:rsidR="004803C0" w:rsidRDefault="007634AC">
      <w:pPr>
        <w:numPr>
          <w:ilvl w:val="0"/>
          <w:numId w:val="38"/>
        </w:numPr>
        <w:ind w:left="3119" w:hanging="567"/>
        <w:jc w:val="both"/>
        <w:rPr>
          <w:rFonts w:ascii="Bookman Old Style" w:hAnsi="Bookman Old Style"/>
        </w:rPr>
      </w:pPr>
      <w:proofErr w:type="spellStart"/>
      <w:r>
        <w:rPr>
          <w:rFonts w:ascii="Bookman Old Style" w:hAnsi="Bookman Old Style"/>
        </w:rPr>
        <w:t>Penangguhan</w:t>
      </w:r>
      <w:proofErr w:type="spellEnd"/>
      <w:r>
        <w:rPr>
          <w:rFonts w:ascii="Bookman Old Style" w:hAnsi="Bookman Old Style"/>
        </w:rPr>
        <w:t xml:space="preserve"> </w:t>
      </w:r>
      <w:proofErr w:type="spellStart"/>
      <w:r>
        <w:rPr>
          <w:rFonts w:ascii="Bookman Old Style" w:hAnsi="Bookman Old Style"/>
        </w:rPr>
        <w:t>penerbitan</w:t>
      </w:r>
      <w:proofErr w:type="spellEnd"/>
      <w:r>
        <w:rPr>
          <w:rFonts w:ascii="Bookman Old Style" w:hAnsi="Bookman Old Style"/>
        </w:rPr>
        <w:t xml:space="preserve">, </w:t>
      </w:r>
      <w:proofErr w:type="spellStart"/>
      <w:r>
        <w:rPr>
          <w:rFonts w:ascii="Bookman Old Style" w:hAnsi="Bookman Old Style"/>
        </w:rPr>
        <w:t>perubahan</w:t>
      </w:r>
      <w:proofErr w:type="spellEnd"/>
      <w:r>
        <w:rPr>
          <w:rFonts w:ascii="Bookman Old Style" w:hAnsi="Bookman Old Style"/>
        </w:rPr>
        <w:t xml:space="preserve">, dan </w:t>
      </w:r>
      <w:proofErr w:type="spellStart"/>
      <w:r>
        <w:rPr>
          <w:rFonts w:ascii="Bookman Old Style" w:hAnsi="Bookman Old Style"/>
        </w:rPr>
        <w:t>perpanjangan</w:t>
      </w:r>
      <w:proofErr w:type="spellEnd"/>
      <w:r>
        <w:rPr>
          <w:rFonts w:ascii="Bookman Old Style" w:hAnsi="Bookman Old Style"/>
        </w:rPr>
        <w:t xml:space="preserve"> </w:t>
      </w:r>
      <w:proofErr w:type="spellStart"/>
      <w:r>
        <w:rPr>
          <w:rFonts w:ascii="Bookman Old Style" w:hAnsi="Bookman Old Style"/>
        </w:rPr>
        <w:t>Perizinan</w:t>
      </w:r>
      <w:proofErr w:type="spellEnd"/>
      <w:r>
        <w:rPr>
          <w:rFonts w:ascii="Bookman Old Style" w:hAnsi="Bookman Old Style"/>
        </w:rPr>
        <w:t xml:space="preserve"> </w:t>
      </w:r>
      <w:proofErr w:type="spellStart"/>
      <w:r>
        <w:rPr>
          <w:rFonts w:ascii="Bookman Old Style" w:hAnsi="Bookman Old Style"/>
        </w:rPr>
        <w:t>Berusaha</w:t>
      </w:r>
      <w:proofErr w:type="spellEnd"/>
      <w:r>
        <w:rPr>
          <w:rFonts w:ascii="Bookman Old Style" w:hAnsi="Bookman Old Style"/>
        </w:rPr>
        <w:t xml:space="preserve"> di </w:t>
      </w:r>
      <w:proofErr w:type="spellStart"/>
      <w:r>
        <w:rPr>
          <w:rFonts w:ascii="Bookman Old Style" w:hAnsi="Bookman Old Style"/>
        </w:rPr>
        <w:t>bidang</w:t>
      </w:r>
      <w:proofErr w:type="spellEnd"/>
      <w:r>
        <w:rPr>
          <w:rFonts w:ascii="Bookman Old Style" w:hAnsi="Bookman Old Style"/>
        </w:rPr>
        <w:t xml:space="preserve"> </w:t>
      </w:r>
      <w:proofErr w:type="spellStart"/>
      <w:r>
        <w:rPr>
          <w:rFonts w:ascii="Bookman Old Style" w:hAnsi="Bookman Old Style"/>
        </w:rPr>
        <w:t>sebagaimana</w:t>
      </w:r>
      <w:proofErr w:type="spellEnd"/>
      <w:r>
        <w:rPr>
          <w:rFonts w:ascii="Bookman Old Style" w:hAnsi="Bookman Old Style"/>
        </w:rPr>
        <w:t xml:space="preserve"> </w:t>
      </w:r>
      <w:proofErr w:type="spellStart"/>
      <w:r>
        <w:rPr>
          <w:rFonts w:ascii="Bookman Old Style" w:hAnsi="Bookman Old Style"/>
        </w:rPr>
        <w:t>dimaksud</w:t>
      </w:r>
      <w:proofErr w:type="spellEnd"/>
      <w:r>
        <w:rPr>
          <w:rFonts w:ascii="Bookman Old Style" w:hAnsi="Bookman Old Style"/>
        </w:rPr>
        <w:t xml:space="preserve"> </w:t>
      </w:r>
      <w:proofErr w:type="spellStart"/>
      <w:r>
        <w:rPr>
          <w:rFonts w:ascii="Bookman Old Style" w:hAnsi="Bookman Old Style"/>
        </w:rPr>
        <w:t>dalam</w:t>
      </w:r>
      <w:proofErr w:type="spellEnd"/>
      <w:r>
        <w:rPr>
          <w:rFonts w:ascii="Bookman Old Style" w:hAnsi="Bookman Old Style"/>
        </w:rPr>
        <w:t xml:space="preserve"> Pasal 69 </w:t>
      </w:r>
      <w:proofErr w:type="spellStart"/>
      <w:r>
        <w:rPr>
          <w:rFonts w:ascii="Bookman Old Style" w:hAnsi="Bookman Old Style"/>
        </w:rPr>
        <w:t>ayat</w:t>
      </w:r>
      <w:proofErr w:type="spellEnd"/>
      <w:r>
        <w:rPr>
          <w:rFonts w:ascii="Bookman Old Style" w:hAnsi="Bookman Old Style"/>
        </w:rPr>
        <w:t xml:space="preserve"> (2) </w:t>
      </w:r>
      <w:proofErr w:type="spellStart"/>
      <w:r>
        <w:rPr>
          <w:rFonts w:ascii="Bookman Old Style" w:hAnsi="Bookman Old Style"/>
        </w:rPr>
        <w:t>huruf</w:t>
      </w:r>
      <w:proofErr w:type="spellEnd"/>
      <w:r>
        <w:rPr>
          <w:rFonts w:ascii="Bookman Old Style" w:hAnsi="Bookman Old Style"/>
        </w:rPr>
        <w:t xml:space="preserve"> b dan/</w:t>
      </w:r>
      <w:proofErr w:type="spellStart"/>
      <w:r>
        <w:rPr>
          <w:rFonts w:ascii="Bookman Old Style" w:hAnsi="Bookman Old Style"/>
        </w:rPr>
        <w:t>atau</w:t>
      </w:r>
      <w:proofErr w:type="spellEnd"/>
      <w:r>
        <w:rPr>
          <w:rFonts w:ascii="Bookman Old Style" w:hAnsi="Bookman Old Style"/>
        </w:rPr>
        <w:t xml:space="preserve"> </w:t>
      </w:r>
      <w:proofErr w:type="spellStart"/>
      <w:r>
        <w:rPr>
          <w:rFonts w:ascii="Bookman Old Style" w:hAnsi="Bookman Old Style"/>
        </w:rPr>
        <w:t>penangguhan</w:t>
      </w:r>
      <w:proofErr w:type="spellEnd"/>
      <w:r>
        <w:rPr>
          <w:rFonts w:ascii="Bookman Old Style" w:hAnsi="Bookman Old Style"/>
        </w:rPr>
        <w:t xml:space="preserve"> </w:t>
      </w:r>
      <w:proofErr w:type="spellStart"/>
      <w:r>
        <w:rPr>
          <w:rFonts w:ascii="Bookman Old Style" w:hAnsi="Bookman Old Style"/>
        </w:rPr>
        <w:t>penerbitan</w:t>
      </w:r>
      <w:proofErr w:type="spellEnd"/>
      <w:r>
        <w:rPr>
          <w:rFonts w:ascii="Bookman Old Style" w:hAnsi="Bookman Old Style"/>
        </w:rPr>
        <w:t xml:space="preserve"> </w:t>
      </w:r>
      <w:proofErr w:type="spellStart"/>
      <w:r>
        <w:rPr>
          <w:rFonts w:ascii="Bookman Old Style" w:hAnsi="Bookman Old Style"/>
        </w:rPr>
        <w:t>Perizinan</w:t>
      </w:r>
      <w:proofErr w:type="spellEnd"/>
      <w:r>
        <w:rPr>
          <w:rFonts w:ascii="Bookman Old Style" w:hAnsi="Bookman Old Style"/>
        </w:rPr>
        <w:t xml:space="preserve"> </w:t>
      </w:r>
      <w:proofErr w:type="spellStart"/>
      <w:r>
        <w:rPr>
          <w:rFonts w:ascii="Bookman Old Style" w:hAnsi="Bookman Old Style"/>
        </w:rPr>
        <w:t>Berusaha</w:t>
      </w:r>
      <w:proofErr w:type="spellEnd"/>
      <w:r>
        <w:rPr>
          <w:rFonts w:ascii="Bookman Old Style" w:hAnsi="Bookman Old Style"/>
        </w:rPr>
        <w:t xml:space="preserve"> di </w:t>
      </w:r>
      <w:proofErr w:type="spellStart"/>
      <w:r>
        <w:rPr>
          <w:rFonts w:ascii="Bookman Old Style" w:hAnsi="Bookman Old Style"/>
        </w:rPr>
        <w:t>bidang</w:t>
      </w:r>
      <w:proofErr w:type="spellEnd"/>
      <w:r>
        <w:rPr>
          <w:rFonts w:ascii="Bookman Old Style" w:hAnsi="Bookman Old Style"/>
        </w:rPr>
        <w:t xml:space="preserve"> </w:t>
      </w:r>
      <w:proofErr w:type="spellStart"/>
      <w:r>
        <w:rPr>
          <w:rFonts w:ascii="Bookman Old Style" w:hAnsi="Bookman Old Style"/>
        </w:rPr>
        <w:t>sebagaimana</w:t>
      </w:r>
      <w:proofErr w:type="spellEnd"/>
      <w:r>
        <w:rPr>
          <w:rFonts w:ascii="Bookman Old Style" w:hAnsi="Bookman Old Style"/>
        </w:rPr>
        <w:t xml:space="preserve"> </w:t>
      </w:r>
      <w:proofErr w:type="spellStart"/>
      <w:r>
        <w:rPr>
          <w:rFonts w:ascii="Bookman Old Style" w:hAnsi="Bookman Old Style"/>
        </w:rPr>
        <w:t>dimaksud</w:t>
      </w:r>
      <w:proofErr w:type="spellEnd"/>
      <w:r>
        <w:rPr>
          <w:rFonts w:ascii="Bookman Old Style" w:hAnsi="Bookman Old Style"/>
        </w:rPr>
        <w:t xml:space="preserve"> </w:t>
      </w:r>
      <w:proofErr w:type="spellStart"/>
      <w:r>
        <w:rPr>
          <w:rFonts w:ascii="Bookman Old Style" w:hAnsi="Bookman Old Style"/>
        </w:rPr>
        <w:t>dalam</w:t>
      </w:r>
      <w:proofErr w:type="spellEnd"/>
      <w:r>
        <w:rPr>
          <w:rFonts w:ascii="Bookman Old Style" w:hAnsi="Bookman Old Style"/>
        </w:rPr>
        <w:t xml:space="preserve"> Pasal 73 </w:t>
      </w:r>
      <w:proofErr w:type="spellStart"/>
      <w:r>
        <w:rPr>
          <w:rFonts w:ascii="Bookman Old Style" w:hAnsi="Bookman Old Style"/>
        </w:rPr>
        <w:t>ayat</w:t>
      </w:r>
      <w:proofErr w:type="spellEnd"/>
      <w:r>
        <w:rPr>
          <w:rFonts w:ascii="Bookman Old Style" w:hAnsi="Bookman Old Style"/>
        </w:rPr>
        <w:t xml:space="preserve"> (1) </w:t>
      </w:r>
      <w:proofErr w:type="spellStart"/>
      <w:r>
        <w:rPr>
          <w:rFonts w:ascii="Bookman Old Style" w:hAnsi="Bookman Old Style"/>
        </w:rPr>
        <w:t>huruf</w:t>
      </w:r>
      <w:proofErr w:type="spellEnd"/>
      <w:r>
        <w:rPr>
          <w:rFonts w:ascii="Bookman Old Style" w:hAnsi="Bookman Old Style"/>
        </w:rPr>
        <w:t xml:space="preserve"> b, </w:t>
      </w:r>
      <w:proofErr w:type="spellStart"/>
      <w:r>
        <w:rPr>
          <w:rFonts w:ascii="Bookman Old Style" w:hAnsi="Bookman Old Style"/>
        </w:rPr>
        <w:t>serta</w:t>
      </w:r>
      <w:proofErr w:type="spellEnd"/>
      <w:r>
        <w:rPr>
          <w:rFonts w:ascii="Bookman Old Style" w:hAnsi="Bookman Old Style"/>
        </w:rPr>
        <w:t xml:space="preserve"> </w:t>
      </w:r>
      <w:proofErr w:type="spellStart"/>
      <w:r>
        <w:rPr>
          <w:rFonts w:ascii="Bookman Old Style" w:hAnsi="Bookman Old Style"/>
        </w:rPr>
        <w:t>pencabutan</w:t>
      </w:r>
      <w:proofErr w:type="spellEnd"/>
      <w:r>
        <w:rPr>
          <w:rFonts w:ascii="Bookman Old Style" w:hAnsi="Bookman Old Style"/>
        </w:rPr>
        <w:t xml:space="preserve"> </w:t>
      </w:r>
      <w:proofErr w:type="spellStart"/>
      <w:r>
        <w:rPr>
          <w:rFonts w:ascii="Bookman Old Style" w:hAnsi="Bookman Old Style"/>
        </w:rPr>
        <w:t>penangguhan</w:t>
      </w:r>
      <w:proofErr w:type="spellEnd"/>
      <w:r>
        <w:rPr>
          <w:rFonts w:ascii="Bookman Old Style" w:hAnsi="Bookman Old Style"/>
        </w:rPr>
        <w:t xml:space="preserve"> </w:t>
      </w:r>
      <w:proofErr w:type="spellStart"/>
      <w:r>
        <w:rPr>
          <w:rFonts w:ascii="Bookman Old Style" w:hAnsi="Bookman Old Style"/>
        </w:rPr>
        <w:t>penerbitan</w:t>
      </w:r>
      <w:proofErr w:type="spellEnd"/>
      <w:r>
        <w:rPr>
          <w:rFonts w:ascii="Bookman Old Style" w:hAnsi="Bookman Old Style"/>
        </w:rPr>
        <w:t xml:space="preserve"> </w:t>
      </w:r>
      <w:proofErr w:type="spellStart"/>
      <w:r>
        <w:rPr>
          <w:rFonts w:ascii="Bookman Old Style" w:hAnsi="Bookman Old Style"/>
        </w:rPr>
        <w:t>Perizinan</w:t>
      </w:r>
      <w:proofErr w:type="spellEnd"/>
      <w:r>
        <w:rPr>
          <w:rFonts w:ascii="Bookman Old Style" w:hAnsi="Bookman Old Style"/>
        </w:rPr>
        <w:t xml:space="preserve"> </w:t>
      </w:r>
      <w:proofErr w:type="spellStart"/>
      <w:r>
        <w:rPr>
          <w:rFonts w:ascii="Bookman Old Style" w:hAnsi="Bookman Old Style"/>
        </w:rPr>
        <w:t>Berusaha</w:t>
      </w:r>
      <w:proofErr w:type="spellEnd"/>
      <w:r>
        <w:rPr>
          <w:rFonts w:ascii="Bookman Old Style" w:hAnsi="Bookman Old Style"/>
        </w:rPr>
        <w:t xml:space="preserve"> di </w:t>
      </w:r>
      <w:proofErr w:type="spellStart"/>
      <w:r>
        <w:rPr>
          <w:rFonts w:ascii="Bookman Old Style" w:hAnsi="Bookman Old Style"/>
        </w:rPr>
        <w:t>bidang</w:t>
      </w:r>
      <w:proofErr w:type="spellEnd"/>
      <w:r>
        <w:rPr>
          <w:rFonts w:ascii="Bookman Old Style" w:hAnsi="Bookman Old Style"/>
        </w:rPr>
        <w:t xml:space="preserve"> </w:t>
      </w:r>
      <w:proofErr w:type="spellStart"/>
      <w:r>
        <w:rPr>
          <w:rFonts w:ascii="Bookman Old Style" w:hAnsi="Bookman Old Style"/>
        </w:rPr>
        <w:t>Impor</w:t>
      </w:r>
      <w:proofErr w:type="spellEnd"/>
      <w:r>
        <w:rPr>
          <w:rFonts w:ascii="Bookman Old Style" w:hAnsi="Bookman Old Style"/>
        </w:rPr>
        <w:t xml:space="preserve"> </w:t>
      </w:r>
      <w:proofErr w:type="spellStart"/>
      <w:r>
        <w:rPr>
          <w:rFonts w:ascii="Bookman Old Style" w:hAnsi="Bookman Old Style"/>
        </w:rPr>
        <w:t>sebagaimana</w:t>
      </w:r>
      <w:proofErr w:type="spellEnd"/>
      <w:r>
        <w:rPr>
          <w:rFonts w:ascii="Bookman Old Style" w:hAnsi="Bookman Old Style"/>
        </w:rPr>
        <w:t xml:space="preserve"> </w:t>
      </w:r>
      <w:proofErr w:type="spellStart"/>
      <w:r>
        <w:rPr>
          <w:rFonts w:ascii="Bookman Old Style" w:hAnsi="Bookman Old Style"/>
        </w:rPr>
        <w:t>dimaksud</w:t>
      </w:r>
      <w:proofErr w:type="spellEnd"/>
      <w:r>
        <w:rPr>
          <w:rFonts w:ascii="Bookman Old Style" w:hAnsi="Bookman Old Style"/>
        </w:rPr>
        <w:t xml:space="preserve"> </w:t>
      </w:r>
      <w:proofErr w:type="spellStart"/>
      <w:r>
        <w:rPr>
          <w:rFonts w:ascii="Bookman Old Style" w:hAnsi="Bookman Old Style"/>
        </w:rPr>
        <w:t>dalam</w:t>
      </w:r>
      <w:proofErr w:type="spellEnd"/>
      <w:r>
        <w:rPr>
          <w:rFonts w:ascii="Bookman Old Style" w:hAnsi="Bookman Old Style"/>
        </w:rPr>
        <w:t xml:space="preserve"> Pasal 71 </w:t>
      </w:r>
      <w:proofErr w:type="spellStart"/>
      <w:r>
        <w:rPr>
          <w:rFonts w:ascii="Bookman Old Style" w:hAnsi="Bookman Old Style"/>
        </w:rPr>
        <w:t>huruf</w:t>
      </w:r>
      <w:proofErr w:type="spellEnd"/>
      <w:r>
        <w:rPr>
          <w:rFonts w:ascii="Bookman Old Style" w:hAnsi="Bookman Old Style"/>
        </w:rPr>
        <w:t xml:space="preserve"> b dan Pasal 74 </w:t>
      </w:r>
      <w:proofErr w:type="spellStart"/>
      <w:r>
        <w:rPr>
          <w:rFonts w:ascii="Bookman Old Style" w:hAnsi="Bookman Old Style"/>
        </w:rPr>
        <w:t>ayat</w:t>
      </w:r>
      <w:proofErr w:type="spellEnd"/>
      <w:r>
        <w:rPr>
          <w:rFonts w:ascii="Bookman Old Style" w:hAnsi="Bookman Old Style"/>
        </w:rPr>
        <w:t xml:space="preserve"> (1) </w:t>
      </w:r>
      <w:proofErr w:type="spellStart"/>
      <w:r>
        <w:rPr>
          <w:rFonts w:ascii="Bookman Old Style" w:hAnsi="Bookman Old Style"/>
        </w:rPr>
        <w:t>huruf</w:t>
      </w:r>
      <w:proofErr w:type="spellEnd"/>
      <w:r>
        <w:rPr>
          <w:rFonts w:ascii="Bookman Old Style" w:hAnsi="Bookman Old Style"/>
        </w:rPr>
        <w:t xml:space="preserve"> b </w:t>
      </w:r>
      <w:proofErr w:type="spellStart"/>
      <w:r>
        <w:rPr>
          <w:rFonts w:ascii="Bookman Old Style" w:hAnsi="Bookman Old Style"/>
        </w:rPr>
        <w:t>dilakukan</w:t>
      </w:r>
      <w:proofErr w:type="spellEnd"/>
      <w:r>
        <w:rPr>
          <w:rFonts w:ascii="Bookman Old Style" w:hAnsi="Bookman Old Style"/>
        </w:rPr>
        <w:t xml:space="preserve"> </w:t>
      </w:r>
      <w:proofErr w:type="spellStart"/>
      <w:r>
        <w:rPr>
          <w:rFonts w:ascii="Bookman Old Style" w:hAnsi="Bookman Old Style"/>
        </w:rPr>
        <w:t>secara</w:t>
      </w:r>
      <w:proofErr w:type="spellEnd"/>
      <w:r>
        <w:rPr>
          <w:rFonts w:ascii="Bookman Old Style" w:hAnsi="Bookman Old Style"/>
        </w:rPr>
        <w:t xml:space="preserve"> </w:t>
      </w:r>
      <w:proofErr w:type="spellStart"/>
      <w:r>
        <w:rPr>
          <w:rFonts w:ascii="Bookman Old Style" w:hAnsi="Bookman Old Style"/>
        </w:rPr>
        <w:t>elektronik</w:t>
      </w:r>
      <w:proofErr w:type="spellEnd"/>
      <w:r>
        <w:rPr>
          <w:rFonts w:ascii="Bookman Old Style" w:hAnsi="Bookman Old Style"/>
        </w:rPr>
        <w:t xml:space="preserve"> dan </w:t>
      </w:r>
      <w:proofErr w:type="spellStart"/>
      <w:r>
        <w:rPr>
          <w:rFonts w:ascii="Bookman Old Style" w:hAnsi="Bookman Old Style"/>
        </w:rPr>
        <w:t>otomatis</w:t>
      </w:r>
      <w:proofErr w:type="spellEnd"/>
      <w:r>
        <w:rPr>
          <w:rFonts w:ascii="Bookman Old Style" w:hAnsi="Bookman Old Style"/>
        </w:rPr>
        <w:t xml:space="preserve"> oleh </w:t>
      </w:r>
      <w:proofErr w:type="spellStart"/>
      <w:r>
        <w:rPr>
          <w:rFonts w:ascii="Bookman Old Style" w:hAnsi="Bookman Old Style"/>
        </w:rPr>
        <w:t>Direktur</w:t>
      </w:r>
      <w:proofErr w:type="spellEnd"/>
      <w:r>
        <w:rPr>
          <w:rFonts w:ascii="Bookman Old Style" w:hAnsi="Bookman Old Style"/>
        </w:rPr>
        <w:t xml:space="preserve"> </w:t>
      </w:r>
      <w:proofErr w:type="spellStart"/>
      <w:r>
        <w:rPr>
          <w:rFonts w:ascii="Bookman Old Style" w:hAnsi="Bookman Old Style"/>
        </w:rPr>
        <w:t>Jenderal</w:t>
      </w:r>
      <w:proofErr w:type="spellEnd"/>
      <w:r>
        <w:rPr>
          <w:rFonts w:ascii="Bookman Old Style" w:hAnsi="Bookman Old Style"/>
        </w:rPr>
        <w:t xml:space="preserve"> </w:t>
      </w:r>
      <w:proofErr w:type="spellStart"/>
      <w:r>
        <w:rPr>
          <w:rFonts w:ascii="Bookman Old Style" w:hAnsi="Bookman Old Style"/>
        </w:rPr>
        <w:t>atas</w:t>
      </w:r>
      <w:proofErr w:type="spellEnd"/>
      <w:r>
        <w:rPr>
          <w:rFonts w:ascii="Bookman Old Style" w:hAnsi="Bookman Old Style"/>
        </w:rPr>
        <w:t xml:space="preserve"> nama Menteri </w:t>
      </w:r>
      <w:proofErr w:type="spellStart"/>
      <w:r>
        <w:rPr>
          <w:rFonts w:ascii="Bookman Old Style" w:hAnsi="Bookman Old Style"/>
        </w:rPr>
        <w:t>melalui</w:t>
      </w:r>
      <w:proofErr w:type="spellEnd"/>
      <w:r>
        <w:rPr>
          <w:rFonts w:ascii="Bookman Old Style" w:hAnsi="Bookman Old Style"/>
        </w:rPr>
        <w:t xml:space="preserve"> </w:t>
      </w:r>
      <w:proofErr w:type="spellStart"/>
      <w:r>
        <w:rPr>
          <w:rFonts w:ascii="Bookman Old Style" w:hAnsi="Bookman Old Style"/>
        </w:rPr>
        <w:t>Sistem</w:t>
      </w:r>
      <w:proofErr w:type="spellEnd"/>
      <w:r>
        <w:rPr>
          <w:rFonts w:ascii="Bookman Old Style" w:hAnsi="Bookman Old Style"/>
        </w:rPr>
        <w:t xml:space="preserve"> INATRADE yang </w:t>
      </w:r>
      <w:proofErr w:type="spellStart"/>
      <w:r>
        <w:rPr>
          <w:rFonts w:ascii="Bookman Old Style" w:hAnsi="Bookman Old Style"/>
        </w:rPr>
        <w:t>diteruskan</w:t>
      </w:r>
      <w:proofErr w:type="spellEnd"/>
      <w:r>
        <w:rPr>
          <w:rFonts w:ascii="Bookman Old Style" w:hAnsi="Bookman Old Style"/>
        </w:rPr>
        <w:t xml:space="preserve"> </w:t>
      </w:r>
      <w:proofErr w:type="spellStart"/>
      <w:r>
        <w:rPr>
          <w:rFonts w:ascii="Bookman Old Style" w:hAnsi="Bookman Old Style"/>
        </w:rPr>
        <w:t>ke</w:t>
      </w:r>
      <w:proofErr w:type="spellEnd"/>
      <w:r>
        <w:rPr>
          <w:rFonts w:ascii="Bookman Old Style" w:hAnsi="Bookman Old Style"/>
        </w:rPr>
        <w:t xml:space="preserve"> SINSW.</w:t>
      </w:r>
    </w:p>
    <w:p w14:paraId="22E1B79D" w14:textId="77777777" w:rsidR="004803C0" w:rsidRDefault="007634AC">
      <w:pPr>
        <w:numPr>
          <w:ilvl w:val="0"/>
          <w:numId w:val="38"/>
        </w:numPr>
        <w:ind w:left="3119" w:hanging="567"/>
        <w:jc w:val="both"/>
        <w:rPr>
          <w:rFonts w:ascii="Bookman Old Style" w:hAnsi="Bookman Old Style"/>
        </w:rPr>
      </w:pPr>
      <w:proofErr w:type="spellStart"/>
      <w:r>
        <w:rPr>
          <w:rFonts w:ascii="Bookman Old Style" w:hAnsi="Bookman Old Style"/>
        </w:rPr>
        <w:t>Penangguhan</w:t>
      </w:r>
      <w:proofErr w:type="spellEnd"/>
      <w:r>
        <w:rPr>
          <w:rFonts w:ascii="Bookman Old Style" w:hAnsi="Bookman Old Style"/>
        </w:rPr>
        <w:t xml:space="preserve"> </w:t>
      </w:r>
      <w:proofErr w:type="spellStart"/>
      <w:r>
        <w:rPr>
          <w:rFonts w:ascii="Bookman Old Style" w:hAnsi="Bookman Old Style"/>
        </w:rPr>
        <w:t>penerbitan</w:t>
      </w:r>
      <w:proofErr w:type="spellEnd"/>
      <w:r>
        <w:rPr>
          <w:rFonts w:ascii="Bookman Old Style" w:hAnsi="Bookman Old Style"/>
        </w:rPr>
        <w:t xml:space="preserve"> Surat </w:t>
      </w:r>
      <w:proofErr w:type="spellStart"/>
      <w:r>
        <w:rPr>
          <w:rFonts w:ascii="Bookman Old Style" w:hAnsi="Bookman Old Style"/>
        </w:rPr>
        <w:t>Keterangan</w:t>
      </w:r>
      <w:proofErr w:type="spellEnd"/>
      <w:r>
        <w:rPr>
          <w:rFonts w:ascii="Bookman Old Style" w:hAnsi="Bookman Old Style"/>
        </w:rPr>
        <w:t xml:space="preserve"> </w:t>
      </w:r>
      <w:proofErr w:type="spellStart"/>
      <w:r>
        <w:rPr>
          <w:rFonts w:ascii="Bookman Old Style" w:hAnsi="Bookman Old Style"/>
        </w:rPr>
        <w:t>sebagaimana</w:t>
      </w:r>
      <w:proofErr w:type="spellEnd"/>
      <w:r>
        <w:rPr>
          <w:rFonts w:ascii="Bookman Old Style" w:hAnsi="Bookman Old Style"/>
        </w:rPr>
        <w:t xml:space="preserve"> </w:t>
      </w:r>
      <w:proofErr w:type="spellStart"/>
      <w:r>
        <w:rPr>
          <w:rFonts w:ascii="Bookman Old Style" w:hAnsi="Bookman Old Style"/>
        </w:rPr>
        <w:t>dimaksud</w:t>
      </w:r>
      <w:proofErr w:type="spellEnd"/>
      <w:r>
        <w:rPr>
          <w:rFonts w:ascii="Bookman Old Style" w:hAnsi="Bookman Old Style"/>
        </w:rPr>
        <w:t xml:space="preserve"> </w:t>
      </w:r>
      <w:proofErr w:type="spellStart"/>
      <w:r>
        <w:rPr>
          <w:rFonts w:ascii="Bookman Old Style" w:hAnsi="Bookman Old Style"/>
        </w:rPr>
        <w:t>dalam</w:t>
      </w:r>
      <w:proofErr w:type="spellEnd"/>
      <w:r>
        <w:rPr>
          <w:rFonts w:ascii="Bookman Old Style" w:hAnsi="Bookman Old Style"/>
        </w:rPr>
        <w:t xml:space="preserve"> Pasal 70 </w:t>
      </w:r>
      <w:proofErr w:type="spellStart"/>
      <w:r>
        <w:rPr>
          <w:rFonts w:ascii="Bookman Old Style" w:hAnsi="Bookman Old Style"/>
        </w:rPr>
        <w:t>ayat</w:t>
      </w:r>
      <w:proofErr w:type="spellEnd"/>
      <w:r>
        <w:rPr>
          <w:rFonts w:ascii="Bookman Old Style" w:hAnsi="Bookman Old Style"/>
        </w:rPr>
        <w:t xml:space="preserve"> (2) </w:t>
      </w:r>
      <w:proofErr w:type="spellStart"/>
      <w:r>
        <w:rPr>
          <w:rFonts w:ascii="Bookman Old Style" w:hAnsi="Bookman Old Style"/>
        </w:rPr>
        <w:t>huruf</w:t>
      </w:r>
      <w:proofErr w:type="spellEnd"/>
      <w:r>
        <w:rPr>
          <w:rFonts w:ascii="Bookman Old Style" w:hAnsi="Bookman Old Style"/>
        </w:rPr>
        <w:t xml:space="preserve"> b, Pasal 70 </w:t>
      </w:r>
      <w:proofErr w:type="spellStart"/>
      <w:r>
        <w:rPr>
          <w:rFonts w:ascii="Bookman Old Style" w:hAnsi="Bookman Old Style"/>
        </w:rPr>
        <w:t>ayat</w:t>
      </w:r>
      <w:proofErr w:type="spellEnd"/>
      <w:r>
        <w:rPr>
          <w:rFonts w:ascii="Bookman Old Style" w:hAnsi="Bookman Old Style"/>
        </w:rPr>
        <w:t xml:space="preserve"> (2) </w:t>
      </w:r>
      <w:proofErr w:type="spellStart"/>
      <w:r>
        <w:rPr>
          <w:rFonts w:ascii="Bookman Old Style" w:hAnsi="Bookman Old Style"/>
        </w:rPr>
        <w:t>huruf</w:t>
      </w:r>
      <w:proofErr w:type="spellEnd"/>
      <w:r>
        <w:rPr>
          <w:rFonts w:ascii="Bookman Old Style" w:hAnsi="Bookman Old Style"/>
        </w:rPr>
        <w:t xml:space="preserve"> c, dan Pasal 73 </w:t>
      </w:r>
      <w:proofErr w:type="spellStart"/>
      <w:r>
        <w:rPr>
          <w:rFonts w:ascii="Bookman Old Style" w:hAnsi="Bookman Old Style"/>
        </w:rPr>
        <w:t>ayat</w:t>
      </w:r>
      <w:proofErr w:type="spellEnd"/>
      <w:r>
        <w:rPr>
          <w:rFonts w:ascii="Bookman Old Style" w:hAnsi="Bookman Old Style"/>
        </w:rPr>
        <w:t xml:space="preserve"> (1) </w:t>
      </w:r>
      <w:proofErr w:type="spellStart"/>
      <w:r>
        <w:rPr>
          <w:rFonts w:ascii="Bookman Old Style" w:hAnsi="Bookman Old Style"/>
        </w:rPr>
        <w:t>huruf</w:t>
      </w:r>
      <w:proofErr w:type="spellEnd"/>
      <w:r>
        <w:rPr>
          <w:rFonts w:ascii="Bookman Old Style" w:hAnsi="Bookman Old Style"/>
        </w:rPr>
        <w:t xml:space="preserve"> d, </w:t>
      </w:r>
      <w:proofErr w:type="spellStart"/>
      <w:r>
        <w:rPr>
          <w:rFonts w:ascii="Bookman Old Style" w:hAnsi="Bookman Old Style"/>
        </w:rPr>
        <w:t>serta</w:t>
      </w:r>
      <w:proofErr w:type="spellEnd"/>
      <w:r>
        <w:rPr>
          <w:rFonts w:ascii="Bookman Old Style" w:hAnsi="Bookman Old Style"/>
        </w:rPr>
        <w:t xml:space="preserve"> </w:t>
      </w:r>
      <w:proofErr w:type="spellStart"/>
      <w:r>
        <w:rPr>
          <w:rFonts w:ascii="Bookman Old Style" w:hAnsi="Bookman Old Style"/>
        </w:rPr>
        <w:t>pencabutan</w:t>
      </w:r>
      <w:proofErr w:type="spellEnd"/>
      <w:r>
        <w:rPr>
          <w:rFonts w:ascii="Bookman Old Style" w:hAnsi="Bookman Old Style"/>
        </w:rPr>
        <w:t xml:space="preserve"> </w:t>
      </w:r>
      <w:proofErr w:type="spellStart"/>
      <w:r>
        <w:rPr>
          <w:rFonts w:ascii="Bookman Old Style" w:hAnsi="Bookman Old Style"/>
        </w:rPr>
        <w:t>penangguhan</w:t>
      </w:r>
      <w:proofErr w:type="spellEnd"/>
      <w:r>
        <w:rPr>
          <w:rFonts w:ascii="Bookman Old Style" w:hAnsi="Bookman Old Style"/>
        </w:rPr>
        <w:t xml:space="preserve"> </w:t>
      </w:r>
      <w:proofErr w:type="spellStart"/>
      <w:r>
        <w:rPr>
          <w:rFonts w:ascii="Bookman Old Style" w:hAnsi="Bookman Old Style"/>
        </w:rPr>
        <w:t>penerbitan</w:t>
      </w:r>
      <w:proofErr w:type="spellEnd"/>
      <w:r>
        <w:rPr>
          <w:rFonts w:ascii="Bookman Old Style" w:hAnsi="Bookman Old Style"/>
        </w:rPr>
        <w:t xml:space="preserve"> Surat </w:t>
      </w:r>
      <w:proofErr w:type="spellStart"/>
      <w:r>
        <w:rPr>
          <w:rFonts w:ascii="Bookman Old Style" w:hAnsi="Bookman Old Style"/>
        </w:rPr>
        <w:t>Keterangan</w:t>
      </w:r>
      <w:proofErr w:type="spellEnd"/>
      <w:r>
        <w:rPr>
          <w:rFonts w:ascii="Bookman Old Style" w:hAnsi="Bookman Old Style"/>
        </w:rPr>
        <w:t xml:space="preserve"> </w:t>
      </w:r>
      <w:proofErr w:type="spellStart"/>
      <w:r>
        <w:rPr>
          <w:rFonts w:ascii="Bookman Old Style" w:hAnsi="Bookman Old Style"/>
        </w:rPr>
        <w:t>sebagaimana</w:t>
      </w:r>
      <w:proofErr w:type="spellEnd"/>
      <w:r>
        <w:rPr>
          <w:rFonts w:ascii="Bookman Old Style" w:hAnsi="Bookman Old Style"/>
        </w:rPr>
        <w:t xml:space="preserve"> </w:t>
      </w:r>
      <w:proofErr w:type="spellStart"/>
      <w:r>
        <w:rPr>
          <w:rFonts w:ascii="Bookman Old Style" w:hAnsi="Bookman Old Style"/>
        </w:rPr>
        <w:t>dimaksud</w:t>
      </w:r>
      <w:proofErr w:type="spellEnd"/>
      <w:r>
        <w:rPr>
          <w:rFonts w:ascii="Bookman Old Style" w:hAnsi="Bookman Old Style"/>
        </w:rPr>
        <w:t xml:space="preserve"> </w:t>
      </w:r>
      <w:proofErr w:type="spellStart"/>
      <w:r>
        <w:rPr>
          <w:rFonts w:ascii="Bookman Old Style" w:hAnsi="Bookman Old Style"/>
        </w:rPr>
        <w:t>dalam</w:t>
      </w:r>
      <w:proofErr w:type="spellEnd"/>
      <w:r>
        <w:rPr>
          <w:rFonts w:ascii="Bookman Old Style" w:hAnsi="Bookman Old Style"/>
        </w:rPr>
        <w:t xml:space="preserve"> Pasal 71 </w:t>
      </w:r>
      <w:proofErr w:type="spellStart"/>
      <w:r>
        <w:rPr>
          <w:rFonts w:ascii="Bookman Old Style" w:hAnsi="Bookman Old Style"/>
        </w:rPr>
        <w:t>huruf</w:t>
      </w:r>
      <w:proofErr w:type="spellEnd"/>
      <w:r>
        <w:rPr>
          <w:rFonts w:ascii="Bookman Old Style" w:hAnsi="Bookman Old Style"/>
        </w:rPr>
        <w:t xml:space="preserve"> e, Pasal 71 </w:t>
      </w:r>
      <w:proofErr w:type="spellStart"/>
      <w:r>
        <w:rPr>
          <w:rFonts w:ascii="Bookman Old Style" w:hAnsi="Bookman Old Style"/>
        </w:rPr>
        <w:t>huruf</w:t>
      </w:r>
      <w:proofErr w:type="spellEnd"/>
      <w:r>
        <w:rPr>
          <w:rFonts w:ascii="Bookman Old Style" w:hAnsi="Bookman Old Style"/>
        </w:rPr>
        <w:t xml:space="preserve"> f, dan Pasal 74 </w:t>
      </w:r>
      <w:proofErr w:type="spellStart"/>
      <w:r>
        <w:rPr>
          <w:rFonts w:ascii="Bookman Old Style" w:hAnsi="Bookman Old Style"/>
        </w:rPr>
        <w:t>ayat</w:t>
      </w:r>
      <w:proofErr w:type="spellEnd"/>
      <w:r>
        <w:rPr>
          <w:rFonts w:ascii="Bookman Old Style" w:hAnsi="Bookman Old Style"/>
        </w:rPr>
        <w:t xml:space="preserve"> (1) </w:t>
      </w:r>
      <w:proofErr w:type="spellStart"/>
      <w:r>
        <w:rPr>
          <w:rFonts w:ascii="Bookman Old Style" w:hAnsi="Bookman Old Style"/>
        </w:rPr>
        <w:t>huruf</w:t>
      </w:r>
      <w:proofErr w:type="spellEnd"/>
      <w:r>
        <w:rPr>
          <w:rFonts w:ascii="Bookman Old Style" w:hAnsi="Bookman Old Style"/>
        </w:rPr>
        <w:t xml:space="preserve"> d </w:t>
      </w:r>
      <w:proofErr w:type="spellStart"/>
      <w:r>
        <w:rPr>
          <w:rFonts w:ascii="Bookman Old Style" w:hAnsi="Bookman Old Style"/>
        </w:rPr>
        <w:t>dilakukan</w:t>
      </w:r>
      <w:proofErr w:type="spellEnd"/>
      <w:r>
        <w:rPr>
          <w:rFonts w:ascii="Bookman Old Style" w:hAnsi="Bookman Old Style"/>
        </w:rPr>
        <w:t xml:space="preserve"> </w:t>
      </w:r>
      <w:proofErr w:type="spellStart"/>
      <w:r>
        <w:rPr>
          <w:rFonts w:ascii="Bookman Old Style" w:hAnsi="Bookman Old Style"/>
        </w:rPr>
        <w:t>secara</w:t>
      </w:r>
      <w:proofErr w:type="spellEnd"/>
      <w:r>
        <w:rPr>
          <w:rFonts w:ascii="Bookman Old Style" w:hAnsi="Bookman Old Style"/>
        </w:rPr>
        <w:t xml:space="preserve"> </w:t>
      </w:r>
      <w:proofErr w:type="spellStart"/>
      <w:r>
        <w:rPr>
          <w:rFonts w:ascii="Bookman Old Style" w:hAnsi="Bookman Old Style"/>
        </w:rPr>
        <w:t>elektronik</w:t>
      </w:r>
      <w:proofErr w:type="spellEnd"/>
      <w:r>
        <w:rPr>
          <w:rFonts w:ascii="Bookman Old Style" w:hAnsi="Bookman Old Style"/>
        </w:rPr>
        <w:t xml:space="preserve"> dan </w:t>
      </w:r>
      <w:proofErr w:type="spellStart"/>
      <w:r>
        <w:rPr>
          <w:rFonts w:ascii="Bookman Old Style" w:hAnsi="Bookman Old Style"/>
        </w:rPr>
        <w:t>otomatis</w:t>
      </w:r>
      <w:proofErr w:type="spellEnd"/>
      <w:r>
        <w:rPr>
          <w:rFonts w:ascii="Bookman Old Style" w:hAnsi="Bookman Old Style"/>
        </w:rPr>
        <w:t xml:space="preserve"> oleh </w:t>
      </w:r>
      <w:proofErr w:type="spellStart"/>
      <w:r>
        <w:rPr>
          <w:rFonts w:ascii="Bookman Old Style" w:hAnsi="Bookman Old Style"/>
        </w:rPr>
        <w:t>Direktur</w:t>
      </w:r>
      <w:proofErr w:type="spellEnd"/>
      <w:r>
        <w:rPr>
          <w:rFonts w:ascii="Bookman Old Style" w:hAnsi="Bookman Old Style"/>
        </w:rPr>
        <w:t xml:space="preserve"> </w:t>
      </w:r>
      <w:proofErr w:type="spellStart"/>
      <w:r>
        <w:rPr>
          <w:rFonts w:ascii="Bookman Old Style" w:hAnsi="Bookman Old Style"/>
        </w:rPr>
        <w:t>Jenderal</w:t>
      </w:r>
      <w:proofErr w:type="spellEnd"/>
      <w:r>
        <w:rPr>
          <w:rFonts w:ascii="Bookman Old Style" w:hAnsi="Bookman Old Style"/>
        </w:rPr>
        <w:t xml:space="preserve"> </w:t>
      </w:r>
      <w:proofErr w:type="spellStart"/>
      <w:r>
        <w:rPr>
          <w:rFonts w:ascii="Bookman Old Style" w:hAnsi="Bookman Old Style"/>
        </w:rPr>
        <w:t>atas</w:t>
      </w:r>
      <w:proofErr w:type="spellEnd"/>
      <w:r>
        <w:rPr>
          <w:rFonts w:ascii="Bookman Old Style" w:hAnsi="Bookman Old Style"/>
        </w:rPr>
        <w:t xml:space="preserve"> nama Menteri </w:t>
      </w:r>
      <w:proofErr w:type="spellStart"/>
      <w:r>
        <w:rPr>
          <w:rFonts w:ascii="Bookman Old Style" w:hAnsi="Bookman Old Style"/>
        </w:rPr>
        <w:t>melalui</w:t>
      </w:r>
      <w:proofErr w:type="spellEnd"/>
      <w:r>
        <w:rPr>
          <w:rFonts w:ascii="Bookman Old Style" w:hAnsi="Bookman Old Style"/>
        </w:rPr>
        <w:t xml:space="preserve"> </w:t>
      </w:r>
      <w:proofErr w:type="spellStart"/>
      <w:r>
        <w:rPr>
          <w:rFonts w:ascii="Bookman Old Style" w:hAnsi="Bookman Old Style"/>
        </w:rPr>
        <w:t>Sistem</w:t>
      </w:r>
      <w:proofErr w:type="spellEnd"/>
      <w:r>
        <w:rPr>
          <w:rFonts w:ascii="Bookman Old Style" w:hAnsi="Bookman Old Style"/>
        </w:rPr>
        <w:t xml:space="preserve"> INATRADE yang </w:t>
      </w:r>
      <w:proofErr w:type="spellStart"/>
      <w:r>
        <w:rPr>
          <w:rFonts w:ascii="Bookman Old Style" w:hAnsi="Bookman Old Style"/>
        </w:rPr>
        <w:t>diteruskan</w:t>
      </w:r>
      <w:proofErr w:type="spellEnd"/>
      <w:r>
        <w:rPr>
          <w:rFonts w:ascii="Bookman Old Style" w:hAnsi="Bookman Old Style"/>
        </w:rPr>
        <w:t xml:space="preserve"> </w:t>
      </w:r>
      <w:proofErr w:type="spellStart"/>
      <w:r>
        <w:rPr>
          <w:rFonts w:ascii="Bookman Old Style" w:hAnsi="Bookman Old Style"/>
        </w:rPr>
        <w:t>ke</w:t>
      </w:r>
      <w:proofErr w:type="spellEnd"/>
      <w:r>
        <w:rPr>
          <w:rFonts w:ascii="Bookman Old Style" w:hAnsi="Bookman Old Style"/>
        </w:rPr>
        <w:t xml:space="preserve"> SINSW.</w:t>
      </w:r>
    </w:p>
    <w:p w14:paraId="308DA10F" w14:textId="77777777" w:rsidR="004803C0" w:rsidRDefault="007634AC">
      <w:pPr>
        <w:numPr>
          <w:ilvl w:val="0"/>
          <w:numId w:val="38"/>
        </w:numPr>
        <w:ind w:left="3119" w:hanging="567"/>
        <w:jc w:val="both"/>
        <w:rPr>
          <w:rFonts w:ascii="Bookman Old Style" w:hAnsi="Bookman Old Style"/>
        </w:rPr>
      </w:pPr>
      <w:proofErr w:type="spellStart"/>
      <w:r>
        <w:rPr>
          <w:rFonts w:ascii="Bookman Old Style" w:hAnsi="Bookman Old Style"/>
        </w:rPr>
        <w:t>Rekomendasi</w:t>
      </w:r>
      <w:proofErr w:type="spellEnd"/>
      <w:r>
        <w:rPr>
          <w:rFonts w:ascii="Bookman Old Style" w:hAnsi="Bookman Old Style"/>
        </w:rPr>
        <w:t xml:space="preserve"> </w:t>
      </w:r>
      <w:proofErr w:type="spellStart"/>
      <w:r>
        <w:rPr>
          <w:rFonts w:ascii="Bookman Old Style" w:hAnsi="Bookman Old Style"/>
        </w:rPr>
        <w:t>penangguhan</w:t>
      </w:r>
      <w:proofErr w:type="spellEnd"/>
      <w:r>
        <w:rPr>
          <w:rFonts w:ascii="Bookman Old Style" w:hAnsi="Bookman Old Style"/>
        </w:rPr>
        <w:t xml:space="preserve"> </w:t>
      </w:r>
      <w:proofErr w:type="spellStart"/>
      <w:r>
        <w:rPr>
          <w:rFonts w:ascii="Bookman Old Style" w:hAnsi="Bookman Old Style"/>
        </w:rPr>
        <w:t>pelayanan</w:t>
      </w:r>
      <w:proofErr w:type="spellEnd"/>
      <w:r>
        <w:rPr>
          <w:rFonts w:ascii="Bookman Old Style" w:hAnsi="Bookman Old Style"/>
        </w:rPr>
        <w:t xml:space="preserve"> </w:t>
      </w:r>
      <w:proofErr w:type="spellStart"/>
      <w:r>
        <w:rPr>
          <w:rFonts w:ascii="Bookman Old Style" w:hAnsi="Bookman Old Style"/>
        </w:rPr>
        <w:t>Verifikasi</w:t>
      </w:r>
      <w:proofErr w:type="spellEnd"/>
      <w:r>
        <w:rPr>
          <w:rFonts w:ascii="Bookman Old Style" w:hAnsi="Bookman Old Style"/>
        </w:rPr>
        <w:t xml:space="preserve"> </w:t>
      </w:r>
      <w:proofErr w:type="spellStart"/>
      <w:r>
        <w:rPr>
          <w:rFonts w:ascii="Bookman Old Style" w:hAnsi="Bookman Old Style"/>
        </w:rPr>
        <w:t>atau</w:t>
      </w:r>
      <w:proofErr w:type="spellEnd"/>
      <w:r>
        <w:rPr>
          <w:rFonts w:ascii="Bookman Old Style" w:hAnsi="Bookman Old Style"/>
        </w:rPr>
        <w:t xml:space="preserve"> </w:t>
      </w:r>
      <w:proofErr w:type="spellStart"/>
      <w:r>
        <w:rPr>
          <w:rFonts w:ascii="Bookman Old Style" w:hAnsi="Bookman Old Style"/>
        </w:rPr>
        <w:t>Penelusuran</w:t>
      </w:r>
      <w:proofErr w:type="spellEnd"/>
      <w:r>
        <w:rPr>
          <w:rFonts w:ascii="Bookman Old Style" w:hAnsi="Bookman Old Style"/>
        </w:rPr>
        <w:t xml:space="preserve"> Teknis dan </w:t>
      </w:r>
      <w:proofErr w:type="spellStart"/>
      <w:r>
        <w:rPr>
          <w:rFonts w:ascii="Bookman Old Style" w:hAnsi="Bookman Old Style"/>
        </w:rPr>
        <w:t>pencabutan</w:t>
      </w:r>
      <w:proofErr w:type="spellEnd"/>
      <w:r>
        <w:rPr>
          <w:rFonts w:ascii="Bookman Old Style" w:hAnsi="Bookman Old Style"/>
        </w:rPr>
        <w:t xml:space="preserve"> </w:t>
      </w:r>
      <w:proofErr w:type="spellStart"/>
      <w:r>
        <w:rPr>
          <w:rFonts w:ascii="Bookman Old Style" w:hAnsi="Bookman Old Style"/>
        </w:rPr>
        <w:t>rekomendasi</w:t>
      </w:r>
      <w:proofErr w:type="spellEnd"/>
      <w:r>
        <w:rPr>
          <w:rFonts w:ascii="Bookman Old Style" w:hAnsi="Bookman Old Style"/>
        </w:rPr>
        <w:t xml:space="preserve"> </w:t>
      </w:r>
      <w:proofErr w:type="spellStart"/>
      <w:r>
        <w:rPr>
          <w:rFonts w:ascii="Bookman Old Style" w:hAnsi="Bookman Old Style"/>
        </w:rPr>
        <w:t>penangguhan</w:t>
      </w:r>
      <w:proofErr w:type="spellEnd"/>
      <w:r>
        <w:rPr>
          <w:rFonts w:ascii="Bookman Old Style" w:hAnsi="Bookman Old Style"/>
        </w:rPr>
        <w:t xml:space="preserve"> </w:t>
      </w:r>
      <w:proofErr w:type="spellStart"/>
      <w:r>
        <w:rPr>
          <w:rFonts w:ascii="Bookman Old Style" w:hAnsi="Bookman Old Style"/>
        </w:rPr>
        <w:t>pelayanan</w:t>
      </w:r>
      <w:proofErr w:type="spellEnd"/>
      <w:r>
        <w:rPr>
          <w:rFonts w:ascii="Bookman Old Style" w:hAnsi="Bookman Old Style"/>
        </w:rPr>
        <w:t xml:space="preserve"> </w:t>
      </w:r>
      <w:proofErr w:type="spellStart"/>
      <w:r>
        <w:rPr>
          <w:rFonts w:ascii="Bookman Old Style" w:hAnsi="Bookman Old Style"/>
        </w:rPr>
        <w:t>Verifikasi</w:t>
      </w:r>
      <w:proofErr w:type="spellEnd"/>
      <w:r>
        <w:rPr>
          <w:rFonts w:ascii="Bookman Old Style" w:hAnsi="Bookman Old Style"/>
        </w:rPr>
        <w:t xml:space="preserve"> </w:t>
      </w:r>
      <w:proofErr w:type="spellStart"/>
      <w:r>
        <w:rPr>
          <w:rFonts w:ascii="Bookman Old Style" w:hAnsi="Bookman Old Style"/>
        </w:rPr>
        <w:t>atau</w:t>
      </w:r>
      <w:proofErr w:type="spellEnd"/>
      <w:r>
        <w:rPr>
          <w:rFonts w:ascii="Bookman Old Style" w:hAnsi="Bookman Old Style"/>
        </w:rPr>
        <w:t xml:space="preserve"> </w:t>
      </w:r>
      <w:proofErr w:type="spellStart"/>
      <w:r>
        <w:rPr>
          <w:rFonts w:ascii="Bookman Old Style" w:hAnsi="Bookman Old Style"/>
        </w:rPr>
        <w:t>Penelusuran</w:t>
      </w:r>
      <w:proofErr w:type="spellEnd"/>
      <w:r>
        <w:rPr>
          <w:rFonts w:ascii="Bookman Old Style" w:hAnsi="Bookman Old Style"/>
        </w:rPr>
        <w:t xml:space="preserve"> Teknis </w:t>
      </w:r>
      <w:proofErr w:type="spellStart"/>
      <w:r>
        <w:rPr>
          <w:rFonts w:ascii="Bookman Old Style" w:hAnsi="Bookman Old Style"/>
        </w:rPr>
        <w:t>sebagaimana</w:t>
      </w:r>
      <w:proofErr w:type="spellEnd"/>
      <w:r>
        <w:rPr>
          <w:rFonts w:ascii="Bookman Old Style" w:hAnsi="Bookman Old Style"/>
        </w:rPr>
        <w:t xml:space="preserve"> </w:t>
      </w:r>
      <w:proofErr w:type="spellStart"/>
      <w:r>
        <w:rPr>
          <w:rFonts w:ascii="Bookman Old Style" w:hAnsi="Bookman Old Style"/>
        </w:rPr>
        <w:t>dimaksud</w:t>
      </w:r>
      <w:proofErr w:type="spellEnd"/>
      <w:r>
        <w:rPr>
          <w:rFonts w:ascii="Bookman Old Style" w:hAnsi="Bookman Old Style"/>
        </w:rPr>
        <w:t xml:space="preserve"> </w:t>
      </w:r>
      <w:proofErr w:type="spellStart"/>
      <w:r>
        <w:rPr>
          <w:rFonts w:ascii="Bookman Old Style" w:hAnsi="Bookman Old Style"/>
        </w:rPr>
        <w:t>dalam</w:t>
      </w:r>
      <w:proofErr w:type="spellEnd"/>
      <w:r>
        <w:rPr>
          <w:rFonts w:ascii="Bookman Old Style" w:hAnsi="Bookman Old Style"/>
        </w:rPr>
        <w:t xml:space="preserve"> Pasal 69 </w:t>
      </w:r>
      <w:proofErr w:type="spellStart"/>
      <w:r>
        <w:rPr>
          <w:rFonts w:ascii="Bookman Old Style" w:hAnsi="Bookman Old Style"/>
        </w:rPr>
        <w:t>ayat</w:t>
      </w:r>
      <w:proofErr w:type="spellEnd"/>
      <w:r>
        <w:rPr>
          <w:rFonts w:ascii="Bookman Old Style" w:hAnsi="Bookman Old Style"/>
        </w:rPr>
        <w:t xml:space="preserve"> (2) </w:t>
      </w:r>
      <w:proofErr w:type="spellStart"/>
      <w:r>
        <w:rPr>
          <w:rFonts w:ascii="Bookman Old Style" w:hAnsi="Bookman Old Style"/>
        </w:rPr>
        <w:t>huruf</w:t>
      </w:r>
      <w:proofErr w:type="spellEnd"/>
      <w:r>
        <w:rPr>
          <w:rFonts w:ascii="Bookman Old Style" w:hAnsi="Bookman Old Style"/>
        </w:rPr>
        <w:t xml:space="preserve"> d, Pasal 71 </w:t>
      </w:r>
      <w:proofErr w:type="spellStart"/>
      <w:r>
        <w:rPr>
          <w:rFonts w:ascii="Bookman Old Style" w:hAnsi="Bookman Old Style"/>
        </w:rPr>
        <w:t>huruf</w:t>
      </w:r>
      <w:proofErr w:type="spellEnd"/>
      <w:r>
        <w:rPr>
          <w:rFonts w:ascii="Bookman Old Style" w:hAnsi="Bookman Old Style"/>
        </w:rPr>
        <w:t xml:space="preserve"> c, Pasal 73 </w:t>
      </w:r>
      <w:proofErr w:type="spellStart"/>
      <w:r>
        <w:rPr>
          <w:rFonts w:ascii="Bookman Old Style" w:hAnsi="Bookman Old Style"/>
        </w:rPr>
        <w:t>ayat</w:t>
      </w:r>
      <w:proofErr w:type="spellEnd"/>
      <w:r>
        <w:rPr>
          <w:rFonts w:ascii="Bookman Old Style" w:hAnsi="Bookman Old Style"/>
        </w:rPr>
        <w:t xml:space="preserve"> (1) </w:t>
      </w:r>
      <w:proofErr w:type="spellStart"/>
      <w:r>
        <w:rPr>
          <w:rFonts w:ascii="Bookman Old Style" w:hAnsi="Bookman Old Style"/>
        </w:rPr>
        <w:t>huruf</w:t>
      </w:r>
      <w:proofErr w:type="spellEnd"/>
      <w:r>
        <w:rPr>
          <w:rFonts w:ascii="Bookman Old Style" w:hAnsi="Bookman Old Style"/>
        </w:rPr>
        <w:t xml:space="preserve"> e, dan Pasal 74 </w:t>
      </w:r>
      <w:proofErr w:type="spellStart"/>
      <w:r>
        <w:rPr>
          <w:rFonts w:ascii="Bookman Old Style" w:hAnsi="Bookman Old Style"/>
        </w:rPr>
        <w:t>ayat</w:t>
      </w:r>
      <w:proofErr w:type="spellEnd"/>
      <w:r>
        <w:rPr>
          <w:rFonts w:ascii="Bookman Old Style" w:hAnsi="Bookman Old Style"/>
        </w:rPr>
        <w:t xml:space="preserve"> (1) </w:t>
      </w:r>
      <w:proofErr w:type="spellStart"/>
      <w:r>
        <w:rPr>
          <w:rFonts w:ascii="Bookman Old Style" w:hAnsi="Bookman Old Style"/>
        </w:rPr>
        <w:t>huruf</w:t>
      </w:r>
      <w:proofErr w:type="spellEnd"/>
      <w:r>
        <w:rPr>
          <w:rFonts w:ascii="Bookman Old Style" w:hAnsi="Bookman Old Style"/>
        </w:rPr>
        <w:t xml:space="preserve"> e, </w:t>
      </w:r>
      <w:proofErr w:type="spellStart"/>
      <w:r>
        <w:rPr>
          <w:rFonts w:ascii="Bookman Old Style" w:hAnsi="Bookman Old Style"/>
        </w:rPr>
        <w:t>dilakukan</w:t>
      </w:r>
      <w:proofErr w:type="spellEnd"/>
      <w:r>
        <w:rPr>
          <w:rFonts w:ascii="Bookman Old Style" w:hAnsi="Bookman Old Style"/>
        </w:rPr>
        <w:t xml:space="preserve"> </w:t>
      </w:r>
      <w:proofErr w:type="spellStart"/>
      <w:r>
        <w:rPr>
          <w:rFonts w:ascii="Bookman Old Style" w:hAnsi="Bookman Old Style"/>
        </w:rPr>
        <w:t>secara</w:t>
      </w:r>
      <w:proofErr w:type="spellEnd"/>
      <w:r>
        <w:rPr>
          <w:rFonts w:ascii="Bookman Old Style" w:hAnsi="Bookman Old Style"/>
        </w:rPr>
        <w:t xml:space="preserve"> </w:t>
      </w:r>
      <w:proofErr w:type="spellStart"/>
      <w:r>
        <w:rPr>
          <w:rFonts w:ascii="Bookman Old Style" w:hAnsi="Bookman Old Style"/>
        </w:rPr>
        <w:t>elektronik</w:t>
      </w:r>
      <w:proofErr w:type="spellEnd"/>
      <w:r>
        <w:rPr>
          <w:rFonts w:ascii="Bookman Old Style" w:hAnsi="Bookman Old Style"/>
        </w:rPr>
        <w:t xml:space="preserve"> dan </w:t>
      </w:r>
      <w:proofErr w:type="spellStart"/>
      <w:r>
        <w:rPr>
          <w:rFonts w:ascii="Bookman Old Style" w:hAnsi="Bookman Old Style"/>
        </w:rPr>
        <w:t>otomatis</w:t>
      </w:r>
      <w:proofErr w:type="spellEnd"/>
      <w:r>
        <w:rPr>
          <w:rFonts w:ascii="Bookman Old Style" w:hAnsi="Bookman Old Style"/>
        </w:rPr>
        <w:t xml:space="preserve"> oleh </w:t>
      </w:r>
      <w:proofErr w:type="spellStart"/>
      <w:r>
        <w:rPr>
          <w:rFonts w:ascii="Bookman Old Style" w:hAnsi="Bookman Old Style"/>
        </w:rPr>
        <w:t>Direktur</w:t>
      </w:r>
      <w:proofErr w:type="spellEnd"/>
      <w:r>
        <w:rPr>
          <w:rFonts w:ascii="Bookman Old Style" w:hAnsi="Bookman Old Style"/>
        </w:rPr>
        <w:t xml:space="preserve"> </w:t>
      </w:r>
      <w:proofErr w:type="spellStart"/>
      <w:r>
        <w:rPr>
          <w:rFonts w:ascii="Bookman Old Style" w:hAnsi="Bookman Old Style"/>
        </w:rPr>
        <w:t>Jenderal</w:t>
      </w:r>
      <w:proofErr w:type="spellEnd"/>
      <w:r>
        <w:rPr>
          <w:rFonts w:ascii="Bookman Old Style" w:hAnsi="Bookman Old Style"/>
        </w:rPr>
        <w:t xml:space="preserve"> </w:t>
      </w:r>
      <w:proofErr w:type="spellStart"/>
      <w:r>
        <w:rPr>
          <w:rFonts w:ascii="Bookman Old Style" w:hAnsi="Bookman Old Style"/>
        </w:rPr>
        <w:t>atas</w:t>
      </w:r>
      <w:proofErr w:type="spellEnd"/>
      <w:r>
        <w:rPr>
          <w:rFonts w:ascii="Bookman Old Style" w:hAnsi="Bookman Old Style"/>
        </w:rPr>
        <w:t xml:space="preserve"> nama Menteri </w:t>
      </w:r>
      <w:proofErr w:type="spellStart"/>
      <w:r>
        <w:rPr>
          <w:rFonts w:ascii="Bookman Old Style" w:hAnsi="Bookman Old Style"/>
        </w:rPr>
        <w:t>melalui</w:t>
      </w:r>
      <w:proofErr w:type="spellEnd"/>
      <w:r>
        <w:rPr>
          <w:rFonts w:ascii="Bookman Old Style" w:hAnsi="Bookman Old Style"/>
        </w:rPr>
        <w:t xml:space="preserve"> </w:t>
      </w:r>
      <w:proofErr w:type="spellStart"/>
      <w:r>
        <w:rPr>
          <w:rFonts w:ascii="Bookman Old Style" w:hAnsi="Bookman Old Style"/>
        </w:rPr>
        <w:t>Sistem</w:t>
      </w:r>
      <w:proofErr w:type="spellEnd"/>
      <w:r>
        <w:rPr>
          <w:rFonts w:ascii="Bookman Old Style" w:hAnsi="Bookman Old Style"/>
        </w:rPr>
        <w:t xml:space="preserve"> INATRADE yang </w:t>
      </w:r>
      <w:proofErr w:type="spellStart"/>
      <w:r>
        <w:rPr>
          <w:rFonts w:ascii="Bookman Old Style" w:hAnsi="Bookman Old Style"/>
        </w:rPr>
        <w:t>diteruskan</w:t>
      </w:r>
      <w:proofErr w:type="spellEnd"/>
      <w:r>
        <w:rPr>
          <w:rFonts w:ascii="Bookman Old Style" w:hAnsi="Bookman Old Style"/>
        </w:rPr>
        <w:t xml:space="preserve"> </w:t>
      </w:r>
      <w:proofErr w:type="spellStart"/>
      <w:r>
        <w:rPr>
          <w:rFonts w:ascii="Bookman Old Style" w:hAnsi="Bookman Old Style"/>
        </w:rPr>
        <w:t>ke</w:t>
      </w:r>
      <w:proofErr w:type="spellEnd"/>
      <w:r>
        <w:rPr>
          <w:rFonts w:ascii="Bookman Old Style" w:hAnsi="Bookman Old Style"/>
        </w:rPr>
        <w:t xml:space="preserve"> </w:t>
      </w:r>
      <w:proofErr w:type="spellStart"/>
      <w:r>
        <w:rPr>
          <w:rFonts w:ascii="Bookman Old Style" w:hAnsi="Bookman Old Style"/>
        </w:rPr>
        <w:t>sistem</w:t>
      </w:r>
      <w:proofErr w:type="spellEnd"/>
      <w:r>
        <w:rPr>
          <w:rFonts w:ascii="Bookman Old Style" w:hAnsi="Bookman Old Style"/>
        </w:rPr>
        <w:t xml:space="preserve"> </w:t>
      </w:r>
      <w:proofErr w:type="spellStart"/>
      <w:r>
        <w:rPr>
          <w:rFonts w:ascii="Bookman Old Style" w:hAnsi="Bookman Old Style"/>
        </w:rPr>
        <w:t>elektronik</w:t>
      </w:r>
      <w:proofErr w:type="spellEnd"/>
      <w:r>
        <w:rPr>
          <w:rFonts w:ascii="Bookman Old Style" w:hAnsi="Bookman Old Style"/>
        </w:rPr>
        <w:t xml:space="preserve"> Surveyor dan </w:t>
      </w:r>
      <w:proofErr w:type="spellStart"/>
      <w:r>
        <w:rPr>
          <w:rFonts w:ascii="Bookman Old Style" w:hAnsi="Bookman Old Style"/>
        </w:rPr>
        <w:t>ke</w:t>
      </w:r>
      <w:proofErr w:type="spellEnd"/>
      <w:r>
        <w:rPr>
          <w:rFonts w:ascii="Bookman Old Style" w:hAnsi="Bookman Old Style"/>
        </w:rPr>
        <w:t xml:space="preserve"> SINSW.</w:t>
      </w:r>
    </w:p>
    <w:p w14:paraId="1B333B2F" w14:textId="77777777" w:rsidR="004803C0" w:rsidRDefault="004803C0">
      <w:pPr>
        <w:ind w:left="2552"/>
        <w:jc w:val="both"/>
        <w:rPr>
          <w:rFonts w:ascii="Bookman Old Style" w:hAnsi="Bookman Old Style"/>
          <w:lang w:val="sv-SE"/>
        </w:rPr>
      </w:pPr>
    </w:p>
    <w:p w14:paraId="07C6619C" w14:textId="77777777" w:rsidR="004803C0" w:rsidRDefault="007634AC">
      <w:pPr>
        <w:numPr>
          <w:ilvl w:val="0"/>
          <w:numId w:val="40"/>
        </w:numPr>
        <w:ind w:left="2552" w:hanging="567"/>
        <w:jc w:val="both"/>
        <w:rPr>
          <w:rFonts w:ascii="Bookman Old Style" w:hAnsi="Bookman Old Style"/>
          <w:lang w:val="sv-SE"/>
        </w:rPr>
      </w:pPr>
      <w:r>
        <w:rPr>
          <w:rFonts w:ascii="Bookman Old Style" w:hAnsi="Bookman Old Style"/>
          <w:lang w:val="sv-SE"/>
        </w:rPr>
        <w:t>Ketentuan</w:t>
      </w:r>
      <w:r>
        <w:rPr>
          <w:rFonts w:ascii="Bookman Old Style" w:hAnsi="Bookman Old Style"/>
        </w:rPr>
        <w:t xml:space="preserve"> </w:t>
      </w:r>
      <w:proofErr w:type="spellStart"/>
      <w:r>
        <w:rPr>
          <w:rFonts w:ascii="Bookman Old Style" w:hAnsi="Bookman Old Style"/>
        </w:rPr>
        <w:t>ayat</w:t>
      </w:r>
      <w:proofErr w:type="spellEnd"/>
      <w:r>
        <w:rPr>
          <w:rFonts w:ascii="Bookman Old Style" w:hAnsi="Bookman Old Style"/>
        </w:rPr>
        <w:t xml:space="preserve"> (1) </w:t>
      </w:r>
      <w:r>
        <w:rPr>
          <w:rFonts w:ascii="Bookman Old Style" w:hAnsi="Bookman Old Style"/>
          <w:lang w:val="sv-SE"/>
        </w:rPr>
        <w:t>Pasal 89 diubah sehingga berbunyi sebagai berikut:</w:t>
      </w:r>
    </w:p>
    <w:p w14:paraId="487B728C" w14:textId="77777777" w:rsidR="004803C0" w:rsidRDefault="004803C0">
      <w:pPr>
        <w:ind w:left="2552"/>
        <w:jc w:val="both"/>
        <w:rPr>
          <w:rFonts w:ascii="Bookman Old Style" w:hAnsi="Bookman Old Style"/>
          <w:lang w:val="sv-SE"/>
        </w:rPr>
      </w:pPr>
    </w:p>
    <w:p w14:paraId="50BBCC61" w14:textId="77777777" w:rsidR="004803C0" w:rsidRDefault="007634AC">
      <w:pPr>
        <w:ind w:left="2552"/>
        <w:jc w:val="center"/>
        <w:rPr>
          <w:rFonts w:ascii="Bookman Old Style" w:hAnsi="Bookman Old Style"/>
        </w:rPr>
      </w:pPr>
      <w:r>
        <w:rPr>
          <w:rFonts w:ascii="Bookman Old Style" w:hAnsi="Bookman Old Style"/>
        </w:rPr>
        <w:t>Pasal 89</w:t>
      </w:r>
    </w:p>
    <w:p w14:paraId="13E3B78A" w14:textId="77777777" w:rsidR="004803C0" w:rsidRDefault="007634AC">
      <w:pPr>
        <w:numPr>
          <w:ilvl w:val="0"/>
          <w:numId w:val="41"/>
        </w:numPr>
        <w:ind w:left="3119" w:hanging="567"/>
        <w:jc w:val="both"/>
        <w:rPr>
          <w:rFonts w:ascii="Bookman Old Style" w:hAnsi="Bookman Old Style"/>
          <w:lang w:val="sv-SE"/>
        </w:rPr>
      </w:pPr>
      <w:proofErr w:type="spellStart"/>
      <w:r>
        <w:rPr>
          <w:rFonts w:ascii="Bookman Old Style" w:hAnsi="Bookman Old Style"/>
        </w:rPr>
        <w:t>Dalam</w:t>
      </w:r>
      <w:proofErr w:type="spellEnd"/>
      <w:r>
        <w:rPr>
          <w:rFonts w:ascii="Bookman Old Style" w:hAnsi="Bookman Old Style"/>
        </w:rPr>
        <w:t xml:space="preserve"> </w:t>
      </w:r>
      <w:proofErr w:type="spellStart"/>
      <w:r>
        <w:rPr>
          <w:rFonts w:ascii="Bookman Old Style" w:hAnsi="Bookman Old Style"/>
        </w:rPr>
        <w:t>hal</w:t>
      </w:r>
      <w:proofErr w:type="spellEnd"/>
      <w:r>
        <w:rPr>
          <w:rFonts w:ascii="Bookman Old Style" w:hAnsi="Bookman Old Style"/>
        </w:rPr>
        <w:t xml:space="preserve"> </w:t>
      </w:r>
      <w:proofErr w:type="spellStart"/>
      <w:r>
        <w:rPr>
          <w:rFonts w:ascii="Bookman Old Style" w:hAnsi="Bookman Old Style"/>
        </w:rPr>
        <w:t>terjadi</w:t>
      </w:r>
      <w:proofErr w:type="spellEnd"/>
      <w:r>
        <w:rPr>
          <w:rFonts w:ascii="Bookman Old Style" w:hAnsi="Bookman Old Style"/>
        </w:rPr>
        <w:t xml:space="preserve"> </w:t>
      </w:r>
      <w:proofErr w:type="spellStart"/>
      <w:r>
        <w:rPr>
          <w:rFonts w:ascii="Bookman Old Style" w:hAnsi="Bookman Old Style"/>
        </w:rPr>
        <w:t>gangguan</w:t>
      </w:r>
      <w:proofErr w:type="spellEnd"/>
      <w:r>
        <w:rPr>
          <w:rFonts w:ascii="Bookman Old Style" w:hAnsi="Bookman Old Style"/>
        </w:rPr>
        <w:t xml:space="preserve"> yang </w:t>
      </w:r>
      <w:proofErr w:type="spellStart"/>
      <w:r>
        <w:rPr>
          <w:rFonts w:ascii="Bookman Old Style" w:hAnsi="Bookman Old Style"/>
        </w:rPr>
        <w:t>mengakibatkan</w:t>
      </w:r>
      <w:proofErr w:type="spellEnd"/>
      <w:r>
        <w:rPr>
          <w:rFonts w:ascii="Bookman Old Style" w:hAnsi="Bookman Old Style"/>
        </w:rPr>
        <w:t xml:space="preserve"> </w:t>
      </w:r>
      <w:proofErr w:type="spellStart"/>
      <w:r>
        <w:rPr>
          <w:rFonts w:ascii="Bookman Old Style" w:hAnsi="Bookman Old Style"/>
        </w:rPr>
        <w:t>Sistem</w:t>
      </w:r>
      <w:proofErr w:type="spellEnd"/>
      <w:r>
        <w:rPr>
          <w:rFonts w:ascii="Bookman Old Style" w:hAnsi="Bookman Old Style"/>
        </w:rPr>
        <w:t xml:space="preserve"> INATRADE dan/</w:t>
      </w:r>
      <w:proofErr w:type="spellStart"/>
      <w:r>
        <w:rPr>
          <w:rFonts w:ascii="Bookman Old Style" w:hAnsi="Bookman Old Style"/>
        </w:rPr>
        <w:t>atau</w:t>
      </w:r>
      <w:proofErr w:type="spellEnd"/>
      <w:r>
        <w:rPr>
          <w:rFonts w:ascii="Bookman Old Style" w:hAnsi="Bookman Old Style"/>
        </w:rPr>
        <w:t xml:space="preserve"> SINSW </w:t>
      </w:r>
      <w:proofErr w:type="spellStart"/>
      <w:r>
        <w:rPr>
          <w:rFonts w:ascii="Bookman Old Style" w:hAnsi="Bookman Old Style"/>
        </w:rPr>
        <w:t>tidak</w:t>
      </w:r>
      <w:proofErr w:type="spellEnd"/>
      <w:r>
        <w:rPr>
          <w:rFonts w:ascii="Bookman Old Style" w:hAnsi="Bookman Old Style"/>
        </w:rPr>
        <w:t xml:space="preserve"> </w:t>
      </w:r>
      <w:proofErr w:type="spellStart"/>
      <w:r>
        <w:rPr>
          <w:rFonts w:ascii="Bookman Old Style" w:hAnsi="Bookman Old Style"/>
        </w:rPr>
        <w:t>berfungsi</w:t>
      </w:r>
      <w:proofErr w:type="spellEnd"/>
      <w:r>
        <w:rPr>
          <w:rFonts w:ascii="Bookman Old Style" w:hAnsi="Bookman Old Style"/>
        </w:rPr>
        <w:t xml:space="preserve">, </w:t>
      </w:r>
      <w:proofErr w:type="spellStart"/>
      <w:r>
        <w:rPr>
          <w:rFonts w:ascii="Bookman Old Style" w:hAnsi="Bookman Old Style"/>
        </w:rPr>
        <w:t>pengenaan</w:t>
      </w:r>
      <w:proofErr w:type="spellEnd"/>
      <w:r>
        <w:rPr>
          <w:rFonts w:ascii="Bookman Old Style" w:hAnsi="Bookman Old Style"/>
        </w:rPr>
        <w:t xml:space="preserve"> </w:t>
      </w:r>
      <w:proofErr w:type="spellStart"/>
      <w:r>
        <w:rPr>
          <w:rFonts w:ascii="Bookman Old Style" w:hAnsi="Bookman Old Style"/>
        </w:rPr>
        <w:t>sanksi</w:t>
      </w:r>
      <w:proofErr w:type="spellEnd"/>
      <w:r>
        <w:rPr>
          <w:rFonts w:ascii="Bookman Old Style" w:hAnsi="Bookman Old Style"/>
        </w:rPr>
        <w:t xml:space="preserve"> </w:t>
      </w:r>
      <w:proofErr w:type="spellStart"/>
      <w:r>
        <w:rPr>
          <w:rFonts w:ascii="Bookman Old Style" w:hAnsi="Bookman Old Style"/>
        </w:rPr>
        <w:t>administratif</w:t>
      </w:r>
      <w:proofErr w:type="spellEnd"/>
      <w:r>
        <w:rPr>
          <w:rFonts w:ascii="Bookman Old Style" w:hAnsi="Bookman Old Style"/>
        </w:rPr>
        <w:t xml:space="preserve"> </w:t>
      </w:r>
      <w:proofErr w:type="spellStart"/>
      <w:r>
        <w:rPr>
          <w:rFonts w:ascii="Bookman Old Style" w:hAnsi="Bookman Old Style"/>
        </w:rPr>
        <w:t>berupa</w:t>
      </w:r>
      <w:proofErr w:type="spellEnd"/>
      <w:r>
        <w:rPr>
          <w:rFonts w:ascii="Bookman Old Style" w:hAnsi="Bookman Old Style"/>
        </w:rPr>
        <w:t>:</w:t>
      </w:r>
    </w:p>
    <w:p w14:paraId="6F5083D5" w14:textId="77777777" w:rsidR="004803C0" w:rsidRDefault="007634AC">
      <w:pPr>
        <w:numPr>
          <w:ilvl w:val="1"/>
          <w:numId w:val="42"/>
        </w:numPr>
        <w:ind w:left="3544" w:hanging="425"/>
        <w:jc w:val="both"/>
        <w:rPr>
          <w:rFonts w:ascii="Bookman Old Style" w:hAnsi="Bookman Old Style"/>
          <w:lang w:val="sv-SE"/>
        </w:rPr>
      </w:pPr>
      <w:proofErr w:type="spellStart"/>
      <w:r>
        <w:rPr>
          <w:rFonts w:ascii="Bookman Old Style" w:hAnsi="Bookman Old Style"/>
        </w:rPr>
        <w:t>peringatan</w:t>
      </w:r>
      <w:proofErr w:type="spellEnd"/>
      <w:r>
        <w:rPr>
          <w:rFonts w:ascii="Bookman Old Style" w:hAnsi="Bookman Old Style"/>
        </w:rPr>
        <w:t xml:space="preserve">, </w:t>
      </w:r>
      <w:proofErr w:type="spellStart"/>
      <w:r>
        <w:rPr>
          <w:rFonts w:ascii="Bookman Old Style" w:hAnsi="Bookman Old Style"/>
        </w:rPr>
        <w:t>pembekuan</w:t>
      </w:r>
      <w:proofErr w:type="spellEnd"/>
      <w:r>
        <w:rPr>
          <w:rFonts w:ascii="Bookman Old Style" w:hAnsi="Bookman Old Style"/>
        </w:rPr>
        <w:t xml:space="preserve">, dan </w:t>
      </w:r>
      <w:proofErr w:type="spellStart"/>
      <w:r>
        <w:rPr>
          <w:rFonts w:ascii="Bookman Old Style" w:hAnsi="Bookman Old Style"/>
        </w:rPr>
        <w:t>pencabutan</w:t>
      </w:r>
      <w:proofErr w:type="spellEnd"/>
      <w:r>
        <w:rPr>
          <w:rFonts w:ascii="Bookman Old Style" w:hAnsi="Bookman Old Style"/>
        </w:rPr>
        <w:t xml:space="preserve"> </w:t>
      </w:r>
      <w:proofErr w:type="spellStart"/>
      <w:r>
        <w:rPr>
          <w:rFonts w:ascii="Bookman Old Style" w:hAnsi="Bookman Old Style"/>
        </w:rPr>
        <w:t>Perizinan</w:t>
      </w:r>
      <w:proofErr w:type="spellEnd"/>
      <w:r>
        <w:rPr>
          <w:rFonts w:ascii="Bookman Old Style" w:hAnsi="Bookman Old Style"/>
        </w:rPr>
        <w:t xml:space="preserve"> </w:t>
      </w:r>
      <w:proofErr w:type="spellStart"/>
      <w:r>
        <w:rPr>
          <w:rFonts w:ascii="Bookman Old Style" w:hAnsi="Bookman Old Style"/>
        </w:rPr>
        <w:t>Berusaha</w:t>
      </w:r>
      <w:proofErr w:type="spellEnd"/>
      <w:r>
        <w:rPr>
          <w:rFonts w:ascii="Bookman Old Style" w:hAnsi="Bookman Old Style"/>
        </w:rPr>
        <w:t xml:space="preserve"> di </w:t>
      </w:r>
      <w:proofErr w:type="spellStart"/>
      <w:r>
        <w:rPr>
          <w:rFonts w:ascii="Bookman Old Style" w:hAnsi="Bookman Old Style"/>
        </w:rPr>
        <w:t>bidang</w:t>
      </w:r>
      <w:proofErr w:type="spellEnd"/>
      <w:r>
        <w:rPr>
          <w:rFonts w:ascii="Bookman Old Style" w:hAnsi="Bookman Old Style"/>
        </w:rPr>
        <w:t xml:space="preserve"> </w:t>
      </w:r>
      <w:proofErr w:type="spellStart"/>
      <w:r>
        <w:rPr>
          <w:rFonts w:ascii="Bookman Old Style" w:hAnsi="Bookman Old Style"/>
        </w:rPr>
        <w:t>Impor</w:t>
      </w:r>
      <w:proofErr w:type="spellEnd"/>
      <w:r>
        <w:rPr>
          <w:rFonts w:ascii="Bookman Old Style" w:hAnsi="Bookman Old Style"/>
        </w:rPr>
        <w:t xml:space="preserve"> </w:t>
      </w:r>
      <w:proofErr w:type="spellStart"/>
      <w:r>
        <w:rPr>
          <w:rFonts w:ascii="Bookman Old Style" w:hAnsi="Bookman Old Style"/>
        </w:rPr>
        <w:t>sebagaimana</w:t>
      </w:r>
      <w:proofErr w:type="spellEnd"/>
      <w:r>
        <w:rPr>
          <w:rFonts w:ascii="Bookman Old Style" w:hAnsi="Bookman Old Style"/>
        </w:rPr>
        <w:t xml:space="preserve"> </w:t>
      </w:r>
      <w:proofErr w:type="spellStart"/>
      <w:r>
        <w:rPr>
          <w:rFonts w:ascii="Bookman Old Style" w:hAnsi="Bookman Old Style"/>
        </w:rPr>
        <w:t>dimaksud</w:t>
      </w:r>
      <w:proofErr w:type="spellEnd"/>
      <w:r>
        <w:rPr>
          <w:rFonts w:ascii="Bookman Old Style" w:hAnsi="Bookman Old Style"/>
        </w:rPr>
        <w:t xml:space="preserve"> </w:t>
      </w:r>
      <w:proofErr w:type="spellStart"/>
      <w:r>
        <w:rPr>
          <w:rFonts w:ascii="Bookman Old Style" w:hAnsi="Bookman Old Style"/>
        </w:rPr>
        <w:t>dalam</w:t>
      </w:r>
      <w:proofErr w:type="spellEnd"/>
      <w:r>
        <w:rPr>
          <w:rFonts w:ascii="Bookman Old Style" w:hAnsi="Bookman Old Style"/>
        </w:rPr>
        <w:t xml:space="preserve"> Pasal 69 </w:t>
      </w:r>
      <w:proofErr w:type="spellStart"/>
      <w:r>
        <w:rPr>
          <w:rFonts w:ascii="Bookman Old Style" w:hAnsi="Bookman Old Style"/>
        </w:rPr>
        <w:t>ayat</w:t>
      </w:r>
      <w:proofErr w:type="spellEnd"/>
      <w:r>
        <w:rPr>
          <w:rFonts w:ascii="Bookman Old Style" w:hAnsi="Bookman Old Style"/>
        </w:rPr>
        <w:t xml:space="preserve"> (1), Pasal 69 </w:t>
      </w:r>
      <w:proofErr w:type="spellStart"/>
      <w:r>
        <w:rPr>
          <w:rFonts w:ascii="Bookman Old Style" w:hAnsi="Bookman Old Style"/>
        </w:rPr>
        <w:t>ayat</w:t>
      </w:r>
      <w:proofErr w:type="spellEnd"/>
      <w:r>
        <w:rPr>
          <w:rFonts w:ascii="Bookman Old Style" w:hAnsi="Bookman Old Style"/>
        </w:rPr>
        <w:t xml:space="preserve"> (2) </w:t>
      </w:r>
      <w:proofErr w:type="spellStart"/>
      <w:r>
        <w:rPr>
          <w:rFonts w:ascii="Bookman Old Style" w:hAnsi="Bookman Old Style"/>
        </w:rPr>
        <w:t>huruf</w:t>
      </w:r>
      <w:proofErr w:type="spellEnd"/>
      <w:r>
        <w:rPr>
          <w:rFonts w:ascii="Bookman Old Style" w:hAnsi="Bookman Old Style"/>
        </w:rPr>
        <w:t xml:space="preserve"> a dan </w:t>
      </w:r>
      <w:proofErr w:type="spellStart"/>
      <w:r>
        <w:rPr>
          <w:rFonts w:ascii="Bookman Old Style" w:hAnsi="Bookman Old Style"/>
        </w:rPr>
        <w:t>huruf</w:t>
      </w:r>
      <w:proofErr w:type="spellEnd"/>
      <w:r>
        <w:rPr>
          <w:rFonts w:ascii="Bookman Old Style" w:hAnsi="Bookman Old Style"/>
        </w:rPr>
        <w:t xml:space="preserve"> e, Pasal 73 </w:t>
      </w:r>
      <w:proofErr w:type="spellStart"/>
      <w:r>
        <w:rPr>
          <w:rFonts w:ascii="Bookman Old Style" w:hAnsi="Bookman Old Style"/>
        </w:rPr>
        <w:t>ayat</w:t>
      </w:r>
      <w:proofErr w:type="spellEnd"/>
      <w:r>
        <w:rPr>
          <w:rFonts w:ascii="Bookman Old Style" w:hAnsi="Bookman Old Style"/>
        </w:rPr>
        <w:t xml:space="preserve"> (1) </w:t>
      </w:r>
      <w:proofErr w:type="spellStart"/>
      <w:r>
        <w:rPr>
          <w:rFonts w:ascii="Bookman Old Style" w:hAnsi="Bookman Old Style"/>
        </w:rPr>
        <w:t>huruf</w:t>
      </w:r>
      <w:proofErr w:type="spellEnd"/>
      <w:r>
        <w:rPr>
          <w:rFonts w:ascii="Bookman Old Style" w:hAnsi="Bookman Old Style"/>
        </w:rPr>
        <w:t xml:space="preserve"> a, Pasal 76 </w:t>
      </w:r>
      <w:proofErr w:type="spellStart"/>
      <w:r>
        <w:rPr>
          <w:rFonts w:ascii="Bookman Old Style" w:hAnsi="Bookman Old Style"/>
        </w:rPr>
        <w:t>ayat</w:t>
      </w:r>
      <w:proofErr w:type="spellEnd"/>
      <w:r>
        <w:rPr>
          <w:rFonts w:ascii="Bookman Old Style" w:hAnsi="Bookman Old Style"/>
        </w:rPr>
        <w:t xml:space="preserve"> (1) </w:t>
      </w:r>
      <w:proofErr w:type="spellStart"/>
      <w:r>
        <w:rPr>
          <w:rFonts w:ascii="Bookman Old Style" w:hAnsi="Bookman Old Style"/>
        </w:rPr>
        <w:t>huruf</w:t>
      </w:r>
      <w:proofErr w:type="spellEnd"/>
      <w:r>
        <w:rPr>
          <w:rFonts w:ascii="Bookman Old Style" w:hAnsi="Bookman Old Style"/>
        </w:rPr>
        <w:t xml:space="preserve"> a, Pasal 77 </w:t>
      </w:r>
      <w:proofErr w:type="spellStart"/>
      <w:r>
        <w:rPr>
          <w:rFonts w:ascii="Bookman Old Style" w:hAnsi="Bookman Old Style"/>
        </w:rPr>
        <w:t>ayat</w:t>
      </w:r>
      <w:proofErr w:type="spellEnd"/>
      <w:r>
        <w:rPr>
          <w:rFonts w:ascii="Bookman Old Style" w:hAnsi="Bookman Old Style"/>
        </w:rPr>
        <w:t xml:space="preserve"> (3) </w:t>
      </w:r>
      <w:proofErr w:type="spellStart"/>
      <w:r>
        <w:rPr>
          <w:rFonts w:ascii="Bookman Old Style" w:hAnsi="Bookman Old Style"/>
        </w:rPr>
        <w:t>huruf</w:t>
      </w:r>
      <w:proofErr w:type="spellEnd"/>
      <w:r>
        <w:rPr>
          <w:rFonts w:ascii="Bookman Old Style" w:hAnsi="Bookman Old Style"/>
        </w:rPr>
        <w:t xml:space="preserve"> a, Pasal 80 </w:t>
      </w:r>
      <w:proofErr w:type="spellStart"/>
      <w:r>
        <w:rPr>
          <w:rFonts w:ascii="Bookman Old Style" w:hAnsi="Bookman Old Style"/>
        </w:rPr>
        <w:t>ayat</w:t>
      </w:r>
      <w:proofErr w:type="spellEnd"/>
      <w:r>
        <w:rPr>
          <w:rFonts w:ascii="Bookman Old Style" w:hAnsi="Bookman Old Style"/>
        </w:rPr>
        <w:t xml:space="preserve"> (1) </w:t>
      </w:r>
      <w:proofErr w:type="spellStart"/>
      <w:r>
        <w:rPr>
          <w:rFonts w:ascii="Bookman Old Style" w:hAnsi="Bookman Old Style"/>
        </w:rPr>
        <w:t>huruf</w:t>
      </w:r>
      <w:proofErr w:type="spellEnd"/>
      <w:r>
        <w:rPr>
          <w:rFonts w:ascii="Bookman Old Style" w:hAnsi="Bookman Old Style"/>
        </w:rPr>
        <w:t xml:space="preserve"> a, Pasal 81 </w:t>
      </w:r>
      <w:proofErr w:type="spellStart"/>
      <w:r>
        <w:rPr>
          <w:rFonts w:ascii="Bookman Old Style" w:hAnsi="Bookman Old Style"/>
        </w:rPr>
        <w:t>ayat</w:t>
      </w:r>
      <w:proofErr w:type="spellEnd"/>
      <w:r>
        <w:rPr>
          <w:rFonts w:ascii="Bookman Old Style" w:hAnsi="Bookman Old Style"/>
        </w:rPr>
        <w:t xml:space="preserve"> (3) </w:t>
      </w:r>
      <w:proofErr w:type="spellStart"/>
      <w:r>
        <w:rPr>
          <w:rFonts w:ascii="Bookman Old Style" w:hAnsi="Bookman Old Style"/>
        </w:rPr>
        <w:t>huruf</w:t>
      </w:r>
      <w:proofErr w:type="spellEnd"/>
      <w:r>
        <w:rPr>
          <w:rFonts w:ascii="Bookman Old Style" w:hAnsi="Bookman Old Style"/>
        </w:rPr>
        <w:t xml:space="preserve"> a, dan Pasal 84 </w:t>
      </w:r>
      <w:proofErr w:type="spellStart"/>
      <w:r>
        <w:rPr>
          <w:rFonts w:ascii="Bookman Old Style" w:hAnsi="Bookman Old Style"/>
        </w:rPr>
        <w:t>ayat</w:t>
      </w:r>
      <w:proofErr w:type="spellEnd"/>
      <w:r>
        <w:rPr>
          <w:rFonts w:ascii="Bookman Old Style" w:hAnsi="Bookman Old Style"/>
        </w:rPr>
        <w:t xml:space="preserve"> (2) </w:t>
      </w:r>
      <w:proofErr w:type="spellStart"/>
      <w:r>
        <w:rPr>
          <w:rFonts w:ascii="Bookman Old Style" w:hAnsi="Bookman Old Style"/>
        </w:rPr>
        <w:t>huruf</w:t>
      </w:r>
      <w:proofErr w:type="spellEnd"/>
      <w:r>
        <w:rPr>
          <w:rFonts w:ascii="Bookman Old Style" w:hAnsi="Bookman Old Style"/>
        </w:rPr>
        <w:t xml:space="preserve"> d, </w:t>
      </w:r>
      <w:proofErr w:type="spellStart"/>
      <w:r>
        <w:rPr>
          <w:rFonts w:ascii="Bookman Old Style" w:hAnsi="Bookman Old Style"/>
        </w:rPr>
        <w:t>serta</w:t>
      </w:r>
      <w:proofErr w:type="spellEnd"/>
      <w:r>
        <w:rPr>
          <w:rFonts w:ascii="Bookman Old Style" w:hAnsi="Bookman Old Style"/>
        </w:rPr>
        <w:t xml:space="preserve"> </w:t>
      </w:r>
      <w:proofErr w:type="spellStart"/>
      <w:r>
        <w:rPr>
          <w:rFonts w:ascii="Bookman Old Style" w:hAnsi="Bookman Old Style"/>
        </w:rPr>
        <w:t>pengaktifan</w:t>
      </w:r>
      <w:proofErr w:type="spellEnd"/>
      <w:r>
        <w:rPr>
          <w:rFonts w:ascii="Bookman Old Style" w:hAnsi="Bookman Old Style"/>
        </w:rPr>
        <w:t xml:space="preserve"> </w:t>
      </w:r>
      <w:proofErr w:type="spellStart"/>
      <w:r>
        <w:rPr>
          <w:rFonts w:ascii="Bookman Old Style" w:hAnsi="Bookman Old Style"/>
        </w:rPr>
        <w:t>kembali</w:t>
      </w:r>
      <w:proofErr w:type="spellEnd"/>
      <w:r>
        <w:rPr>
          <w:rFonts w:ascii="Bookman Old Style" w:hAnsi="Bookman Old Style"/>
        </w:rPr>
        <w:t xml:space="preserve"> </w:t>
      </w:r>
      <w:proofErr w:type="spellStart"/>
      <w:r>
        <w:rPr>
          <w:rFonts w:ascii="Bookman Old Style" w:hAnsi="Bookman Old Style"/>
        </w:rPr>
        <w:t>pembekuan</w:t>
      </w:r>
      <w:proofErr w:type="spellEnd"/>
      <w:r>
        <w:rPr>
          <w:rFonts w:ascii="Bookman Old Style" w:hAnsi="Bookman Old Style"/>
        </w:rPr>
        <w:t xml:space="preserve"> </w:t>
      </w:r>
      <w:proofErr w:type="spellStart"/>
      <w:r>
        <w:rPr>
          <w:rFonts w:ascii="Bookman Old Style" w:hAnsi="Bookman Old Style"/>
        </w:rPr>
        <w:t>Persetujuan</w:t>
      </w:r>
      <w:proofErr w:type="spellEnd"/>
      <w:r>
        <w:rPr>
          <w:rFonts w:ascii="Bookman Old Style" w:hAnsi="Bookman Old Style"/>
        </w:rPr>
        <w:t xml:space="preserve"> </w:t>
      </w:r>
      <w:proofErr w:type="spellStart"/>
      <w:r>
        <w:rPr>
          <w:rFonts w:ascii="Bookman Old Style" w:hAnsi="Bookman Old Style"/>
        </w:rPr>
        <w:t>Impor</w:t>
      </w:r>
      <w:proofErr w:type="spellEnd"/>
      <w:r>
        <w:rPr>
          <w:rFonts w:ascii="Bookman Old Style" w:hAnsi="Bookman Old Style"/>
        </w:rPr>
        <w:t xml:space="preserve"> </w:t>
      </w:r>
      <w:proofErr w:type="spellStart"/>
      <w:r>
        <w:rPr>
          <w:rFonts w:ascii="Bookman Old Style" w:hAnsi="Bookman Old Style"/>
        </w:rPr>
        <w:lastRenderedPageBreak/>
        <w:t>sebagaimana</w:t>
      </w:r>
      <w:proofErr w:type="spellEnd"/>
      <w:r>
        <w:rPr>
          <w:rFonts w:ascii="Bookman Old Style" w:hAnsi="Bookman Old Style"/>
        </w:rPr>
        <w:t xml:space="preserve"> </w:t>
      </w:r>
      <w:proofErr w:type="spellStart"/>
      <w:r>
        <w:rPr>
          <w:rFonts w:ascii="Bookman Old Style" w:hAnsi="Bookman Old Style"/>
        </w:rPr>
        <w:t>dimaksud</w:t>
      </w:r>
      <w:proofErr w:type="spellEnd"/>
      <w:r>
        <w:rPr>
          <w:rFonts w:ascii="Bookman Old Style" w:hAnsi="Bookman Old Style"/>
        </w:rPr>
        <w:t xml:space="preserve"> </w:t>
      </w:r>
      <w:proofErr w:type="spellStart"/>
      <w:r>
        <w:rPr>
          <w:rFonts w:ascii="Bookman Old Style" w:hAnsi="Bookman Old Style"/>
        </w:rPr>
        <w:t>dalam</w:t>
      </w:r>
      <w:proofErr w:type="spellEnd"/>
      <w:r>
        <w:rPr>
          <w:rFonts w:ascii="Bookman Old Style" w:hAnsi="Bookman Old Style"/>
        </w:rPr>
        <w:t xml:space="preserve"> Pasal 71 </w:t>
      </w:r>
      <w:proofErr w:type="spellStart"/>
      <w:r>
        <w:rPr>
          <w:rFonts w:ascii="Bookman Old Style" w:hAnsi="Bookman Old Style"/>
        </w:rPr>
        <w:t>huruf</w:t>
      </w:r>
      <w:proofErr w:type="spellEnd"/>
      <w:r>
        <w:rPr>
          <w:rFonts w:ascii="Bookman Old Style" w:hAnsi="Bookman Old Style"/>
        </w:rPr>
        <w:t xml:space="preserve"> a dan Pasal 74 </w:t>
      </w:r>
      <w:proofErr w:type="spellStart"/>
      <w:r>
        <w:rPr>
          <w:rFonts w:ascii="Bookman Old Style" w:hAnsi="Bookman Old Style"/>
        </w:rPr>
        <w:t>ayat</w:t>
      </w:r>
      <w:proofErr w:type="spellEnd"/>
      <w:r>
        <w:rPr>
          <w:rFonts w:ascii="Bookman Old Style" w:hAnsi="Bookman Old Style"/>
        </w:rPr>
        <w:t xml:space="preserve"> (1) </w:t>
      </w:r>
      <w:proofErr w:type="spellStart"/>
      <w:r>
        <w:rPr>
          <w:rFonts w:ascii="Bookman Old Style" w:hAnsi="Bookman Old Style"/>
        </w:rPr>
        <w:t>huruf</w:t>
      </w:r>
      <w:proofErr w:type="spellEnd"/>
      <w:r>
        <w:rPr>
          <w:rFonts w:ascii="Bookman Old Style" w:hAnsi="Bookman Old Style"/>
        </w:rPr>
        <w:t xml:space="preserve"> a;</w:t>
      </w:r>
    </w:p>
    <w:p w14:paraId="60C632C8" w14:textId="77777777" w:rsidR="004803C0" w:rsidRDefault="007634AC">
      <w:pPr>
        <w:numPr>
          <w:ilvl w:val="1"/>
          <w:numId w:val="42"/>
        </w:numPr>
        <w:ind w:left="3544" w:hanging="425"/>
        <w:jc w:val="both"/>
        <w:rPr>
          <w:rFonts w:ascii="Bookman Old Style" w:hAnsi="Bookman Old Style"/>
        </w:rPr>
      </w:pPr>
      <w:proofErr w:type="spellStart"/>
      <w:r>
        <w:rPr>
          <w:rFonts w:ascii="Bookman Old Style" w:hAnsi="Bookman Old Style"/>
        </w:rPr>
        <w:t>peringatan</w:t>
      </w:r>
      <w:proofErr w:type="spellEnd"/>
      <w:r>
        <w:rPr>
          <w:rFonts w:ascii="Bookman Old Style" w:hAnsi="Bookman Old Style"/>
        </w:rPr>
        <w:t xml:space="preserve">, </w:t>
      </w:r>
      <w:proofErr w:type="spellStart"/>
      <w:r>
        <w:rPr>
          <w:rFonts w:ascii="Bookman Old Style" w:hAnsi="Bookman Old Style"/>
        </w:rPr>
        <w:t>pembekuan</w:t>
      </w:r>
      <w:proofErr w:type="spellEnd"/>
      <w:r>
        <w:rPr>
          <w:rFonts w:ascii="Bookman Old Style" w:hAnsi="Bookman Old Style"/>
        </w:rPr>
        <w:t xml:space="preserve">, dan </w:t>
      </w:r>
      <w:proofErr w:type="spellStart"/>
      <w:r>
        <w:rPr>
          <w:rFonts w:ascii="Bookman Old Style" w:hAnsi="Bookman Old Style"/>
        </w:rPr>
        <w:t>pencabutan</w:t>
      </w:r>
      <w:proofErr w:type="spellEnd"/>
      <w:r>
        <w:rPr>
          <w:rFonts w:ascii="Bookman Old Style" w:hAnsi="Bookman Old Style"/>
        </w:rPr>
        <w:t xml:space="preserve"> Surat </w:t>
      </w:r>
      <w:proofErr w:type="spellStart"/>
      <w:r>
        <w:rPr>
          <w:rFonts w:ascii="Bookman Old Style" w:hAnsi="Bookman Old Style"/>
        </w:rPr>
        <w:t>Keterangan</w:t>
      </w:r>
      <w:proofErr w:type="spellEnd"/>
      <w:r>
        <w:rPr>
          <w:rFonts w:ascii="Bookman Old Style" w:hAnsi="Bookman Old Style"/>
        </w:rPr>
        <w:t xml:space="preserve"> </w:t>
      </w:r>
      <w:proofErr w:type="spellStart"/>
      <w:r>
        <w:rPr>
          <w:rFonts w:ascii="Bookman Old Style" w:hAnsi="Bookman Old Style"/>
        </w:rPr>
        <w:t>sebagaimana</w:t>
      </w:r>
      <w:proofErr w:type="spellEnd"/>
      <w:r>
        <w:rPr>
          <w:rFonts w:ascii="Bookman Old Style" w:hAnsi="Bookman Old Style"/>
        </w:rPr>
        <w:t xml:space="preserve"> </w:t>
      </w:r>
      <w:proofErr w:type="spellStart"/>
      <w:r>
        <w:rPr>
          <w:rFonts w:ascii="Bookman Old Style" w:hAnsi="Bookman Old Style"/>
        </w:rPr>
        <w:t>dimaksud</w:t>
      </w:r>
      <w:proofErr w:type="spellEnd"/>
      <w:r>
        <w:rPr>
          <w:rFonts w:ascii="Bookman Old Style" w:hAnsi="Bookman Old Style"/>
        </w:rPr>
        <w:t xml:space="preserve"> </w:t>
      </w:r>
      <w:proofErr w:type="spellStart"/>
      <w:r>
        <w:rPr>
          <w:rFonts w:ascii="Bookman Old Style" w:hAnsi="Bookman Old Style"/>
        </w:rPr>
        <w:t>dalam</w:t>
      </w:r>
      <w:proofErr w:type="spellEnd"/>
      <w:r>
        <w:rPr>
          <w:rFonts w:ascii="Bookman Old Style" w:hAnsi="Bookman Old Style"/>
        </w:rPr>
        <w:t xml:space="preserve"> Pasal 70 </w:t>
      </w:r>
      <w:proofErr w:type="spellStart"/>
      <w:r>
        <w:rPr>
          <w:rFonts w:ascii="Bookman Old Style" w:hAnsi="Bookman Old Style"/>
        </w:rPr>
        <w:t>ayat</w:t>
      </w:r>
      <w:proofErr w:type="spellEnd"/>
      <w:r>
        <w:rPr>
          <w:rFonts w:ascii="Bookman Old Style" w:hAnsi="Bookman Old Style"/>
        </w:rPr>
        <w:t xml:space="preserve"> (1), Pasal 70 </w:t>
      </w:r>
      <w:proofErr w:type="spellStart"/>
      <w:r>
        <w:rPr>
          <w:rFonts w:ascii="Bookman Old Style" w:hAnsi="Bookman Old Style"/>
        </w:rPr>
        <w:t>ayat</w:t>
      </w:r>
      <w:proofErr w:type="spellEnd"/>
      <w:r>
        <w:rPr>
          <w:rFonts w:ascii="Bookman Old Style" w:hAnsi="Bookman Old Style"/>
        </w:rPr>
        <w:t xml:space="preserve"> (2) </w:t>
      </w:r>
      <w:proofErr w:type="spellStart"/>
      <w:r>
        <w:rPr>
          <w:rFonts w:ascii="Bookman Old Style" w:hAnsi="Bookman Old Style"/>
        </w:rPr>
        <w:t>huruf</w:t>
      </w:r>
      <w:proofErr w:type="spellEnd"/>
      <w:r>
        <w:rPr>
          <w:rFonts w:ascii="Bookman Old Style" w:hAnsi="Bookman Old Style"/>
        </w:rPr>
        <w:t xml:space="preserve"> a dan </w:t>
      </w:r>
      <w:proofErr w:type="spellStart"/>
      <w:r>
        <w:rPr>
          <w:rFonts w:ascii="Bookman Old Style" w:hAnsi="Bookman Old Style"/>
        </w:rPr>
        <w:t>huruf</w:t>
      </w:r>
      <w:proofErr w:type="spellEnd"/>
      <w:r>
        <w:rPr>
          <w:rFonts w:ascii="Bookman Old Style" w:hAnsi="Bookman Old Style"/>
        </w:rPr>
        <w:t xml:space="preserve"> d, Pasal 73 </w:t>
      </w:r>
      <w:proofErr w:type="spellStart"/>
      <w:r>
        <w:rPr>
          <w:rFonts w:ascii="Bookman Old Style" w:hAnsi="Bookman Old Style"/>
        </w:rPr>
        <w:t>ayat</w:t>
      </w:r>
      <w:proofErr w:type="spellEnd"/>
      <w:r>
        <w:rPr>
          <w:rFonts w:ascii="Bookman Old Style" w:hAnsi="Bookman Old Style"/>
        </w:rPr>
        <w:t xml:space="preserve"> (1) </w:t>
      </w:r>
      <w:proofErr w:type="spellStart"/>
      <w:r>
        <w:rPr>
          <w:rFonts w:ascii="Bookman Old Style" w:hAnsi="Bookman Old Style"/>
        </w:rPr>
        <w:t>huruf</w:t>
      </w:r>
      <w:proofErr w:type="spellEnd"/>
      <w:r>
        <w:rPr>
          <w:rFonts w:ascii="Bookman Old Style" w:hAnsi="Bookman Old Style"/>
        </w:rPr>
        <w:t xml:space="preserve"> c, Pasal 76 </w:t>
      </w:r>
      <w:proofErr w:type="spellStart"/>
      <w:r>
        <w:rPr>
          <w:rFonts w:ascii="Bookman Old Style" w:hAnsi="Bookman Old Style"/>
        </w:rPr>
        <w:t>ayat</w:t>
      </w:r>
      <w:proofErr w:type="spellEnd"/>
      <w:r>
        <w:rPr>
          <w:rFonts w:ascii="Bookman Old Style" w:hAnsi="Bookman Old Style"/>
        </w:rPr>
        <w:t xml:space="preserve"> (1) </w:t>
      </w:r>
      <w:proofErr w:type="spellStart"/>
      <w:r>
        <w:rPr>
          <w:rFonts w:ascii="Bookman Old Style" w:hAnsi="Bookman Old Style"/>
        </w:rPr>
        <w:t>huruf</w:t>
      </w:r>
      <w:proofErr w:type="spellEnd"/>
      <w:r>
        <w:rPr>
          <w:rFonts w:ascii="Bookman Old Style" w:hAnsi="Bookman Old Style"/>
        </w:rPr>
        <w:t xml:space="preserve"> a, Pasal 77 </w:t>
      </w:r>
      <w:proofErr w:type="spellStart"/>
      <w:r>
        <w:rPr>
          <w:rFonts w:ascii="Bookman Old Style" w:hAnsi="Bookman Old Style"/>
        </w:rPr>
        <w:t>ayat</w:t>
      </w:r>
      <w:proofErr w:type="spellEnd"/>
      <w:r>
        <w:rPr>
          <w:rFonts w:ascii="Bookman Old Style" w:hAnsi="Bookman Old Style"/>
        </w:rPr>
        <w:t xml:space="preserve"> (3) </w:t>
      </w:r>
      <w:proofErr w:type="spellStart"/>
      <w:r>
        <w:rPr>
          <w:rFonts w:ascii="Bookman Old Style" w:hAnsi="Bookman Old Style"/>
        </w:rPr>
        <w:t>huruf</w:t>
      </w:r>
      <w:proofErr w:type="spellEnd"/>
      <w:r>
        <w:rPr>
          <w:rFonts w:ascii="Bookman Old Style" w:hAnsi="Bookman Old Style"/>
        </w:rPr>
        <w:t xml:space="preserve"> a, Pasal 80 </w:t>
      </w:r>
      <w:proofErr w:type="spellStart"/>
      <w:r>
        <w:rPr>
          <w:rFonts w:ascii="Bookman Old Style" w:hAnsi="Bookman Old Style"/>
        </w:rPr>
        <w:t>ayat</w:t>
      </w:r>
      <w:proofErr w:type="spellEnd"/>
      <w:r>
        <w:rPr>
          <w:rFonts w:ascii="Bookman Old Style" w:hAnsi="Bookman Old Style"/>
        </w:rPr>
        <w:t xml:space="preserve"> (1) </w:t>
      </w:r>
      <w:proofErr w:type="spellStart"/>
      <w:r>
        <w:rPr>
          <w:rFonts w:ascii="Bookman Old Style" w:hAnsi="Bookman Old Style"/>
        </w:rPr>
        <w:t>huruf</w:t>
      </w:r>
      <w:proofErr w:type="spellEnd"/>
      <w:r>
        <w:rPr>
          <w:rFonts w:ascii="Bookman Old Style" w:hAnsi="Bookman Old Style"/>
        </w:rPr>
        <w:t xml:space="preserve"> a, Pasal 81 </w:t>
      </w:r>
      <w:proofErr w:type="spellStart"/>
      <w:r>
        <w:rPr>
          <w:rFonts w:ascii="Bookman Old Style" w:hAnsi="Bookman Old Style"/>
        </w:rPr>
        <w:t>ayat</w:t>
      </w:r>
      <w:proofErr w:type="spellEnd"/>
      <w:r>
        <w:rPr>
          <w:rFonts w:ascii="Bookman Old Style" w:hAnsi="Bookman Old Style"/>
        </w:rPr>
        <w:t xml:space="preserve"> (3) </w:t>
      </w:r>
      <w:proofErr w:type="spellStart"/>
      <w:r>
        <w:rPr>
          <w:rFonts w:ascii="Bookman Old Style" w:hAnsi="Bookman Old Style"/>
        </w:rPr>
        <w:t>huruf</w:t>
      </w:r>
      <w:proofErr w:type="spellEnd"/>
      <w:r>
        <w:rPr>
          <w:rFonts w:ascii="Bookman Old Style" w:hAnsi="Bookman Old Style"/>
        </w:rPr>
        <w:t xml:space="preserve"> a, dan Pasal 84 </w:t>
      </w:r>
      <w:proofErr w:type="spellStart"/>
      <w:r>
        <w:rPr>
          <w:rFonts w:ascii="Bookman Old Style" w:hAnsi="Bookman Old Style"/>
        </w:rPr>
        <w:t>ayat</w:t>
      </w:r>
      <w:proofErr w:type="spellEnd"/>
      <w:r>
        <w:rPr>
          <w:rFonts w:ascii="Bookman Old Style" w:hAnsi="Bookman Old Style"/>
        </w:rPr>
        <w:t xml:space="preserve"> (2) </w:t>
      </w:r>
      <w:proofErr w:type="spellStart"/>
      <w:r>
        <w:rPr>
          <w:rFonts w:ascii="Bookman Old Style" w:hAnsi="Bookman Old Style"/>
        </w:rPr>
        <w:t>huruf</w:t>
      </w:r>
      <w:proofErr w:type="spellEnd"/>
      <w:r>
        <w:rPr>
          <w:rFonts w:ascii="Bookman Old Style" w:hAnsi="Bookman Old Style"/>
        </w:rPr>
        <w:t xml:space="preserve"> d, </w:t>
      </w:r>
      <w:proofErr w:type="spellStart"/>
      <w:r>
        <w:rPr>
          <w:rFonts w:ascii="Bookman Old Style" w:hAnsi="Bookman Old Style"/>
        </w:rPr>
        <w:t>serta</w:t>
      </w:r>
      <w:proofErr w:type="spellEnd"/>
      <w:r>
        <w:rPr>
          <w:rFonts w:ascii="Bookman Old Style" w:hAnsi="Bookman Old Style"/>
        </w:rPr>
        <w:t xml:space="preserve"> </w:t>
      </w:r>
      <w:proofErr w:type="spellStart"/>
      <w:r>
        <w:rPr>
          <w:rFonts w:ascii="Bookman Old Style" w:hAnsi="Bookman Old Style"/>
        </w:rPr>
        <w:t>pengaktifan</w:t>
      </w:r>
      <w:proofErr w:type="spellEnd"/>
      <w:r>
        <w:rPr>
          <w:rFonts w:ascii="Bookman Old Style" w:hAnsi="Bookman Old Style"/>
        </w:rPr>
        <w:t xml:space="preserve"> </w:t>
      </w:r>
      <w:proofErr w:type="spellStart"/>
      <w:r>
        <w:rPr>
          <w:rFonts w:ascii="Bookman Old Style" w:hAnsi="Bookman Old Style"/>
        </w:rPr>
        <w:t>kembali</w:t>
      </w:r>
      <w:proofErr w:type="spellEnd"/>
      <w:r>
        <w:rPr>
          <w:rFonts w:ascii="Bookman Old Style" w:hAnsi="Bookman Old Style"/>
        </w:rPr>
        <w:t xml:space="preserve"> </w:t>
      </w:r>
      <w:proofErr w:type="spellStart"/>
      <w:r>
        <w:rPr>
          <w:rFonts w:ascii="Bookman Old Style" w:hAnsi="Bookman Old Style"/>
        </w:rPr>
        <w:t>pembekuan</w:t>
      </w:r>
      <w:proofErr w:type="spellEnd"/>
      <w:r>
        <w:rPr>
          <w:rFonts w:ascii="Bookman Old Style" w:hAnsi="Bookman Old Style"/>
        </w:rPr>
        <w:t xml:space="preserve"> Surat </w:t>
      </w:r>
      <w:proofErr w:type="spellStart"/>
      <w:r>
        <w:rPr>
          <w:rFonts w:ascii="Bookman Old Style" w:hAnsi="Bookman Old Style"/>
        </w:rPr>
        <w:t>Keterangan</w:t>
      </w:r>
      <w:proofErr w:type="spellEnd"/>
      <w:r>
        <w:rPr>
          <w:rFonts w:ascii="Bookman Old Style" w:hAnsi="Bookman Old Style"/>
        </w:rPr>
        <w:t xml:space="preserve"> </w:t>
      </w:r>
      <w:proofErr w:type="spellStart"/>
      <w:r>
        <w:rPr>
          <w:rFonts w:ascii="Bookman Old Style" w:hAnsi="Bookman Old Style"/>
        </w:rPr>
        <w:t>sebagaimana</w:t>
      </w:r>
      <w:proofErr w:type="spellEnd"/>
      <w:r>
        <w:rPr>
          <w:rFonts w:ascii="Bookman Old Style" w:hAnsi="Bookman Old Style"/>
        </w:rPr>
        <w:t xml:space="preserve"> </w:t>
      </w:r>
      <w:proofErr w:type="spellStart"/>
      <w:r>
        <w:rPr>
          <w:rFonts w:ascii="Bookman Old Style" w:hAnsi="Bookman Old Style"/>
        </w:rPr>
        <w:t>dimaksud</w:t>
      </w:r>
      <w:proofErr w:type="spellEnd"/>
      <w:r>
        <w:rPr>
          <w:rFonts w:ascii="Bookman Old Style" w:hAnsi="Bookman Old Style"/>
        </w:rPr>
        <w:t xml:space="preserve"> </w:t>
      </w:r>
      <w:proofErr w:type="spellStart"/>
      <w:r>
        <w:rPr>
          <w:rFonts w:ascii="Bookman Old Style" w:hAnsi="Bookman Old Style"/>
        </w:rPr>
        <w:t>dalam</w:t>
      </w:r>
      <w:proofErr w:type="spellEnd"/>
      <w:r>
        <w:rPr>
          <w:rFonts w:ascii="Bookman Old Style" w:hAnsi="Bookman Old Style"/>
        </w:rPr>
        <w:t xml:space="preserve"> Pasal 71 </w:t>
      </w:r>
      <w:proofErr w:type="spellStart"/>
      <w:r>
        <w:rPr>
          <w:rFonts w:ascii="Bookman Old Style" w:hAnsi="Bookman Old Style"/>
        </w:rPr>
        <w:t>huruf</w:t>
      </w:r>
      <w:proofErr w:type="spellEnd"/>
      <w:r>
        <w:rPr>
          <w:rFonts w:ascii="Bookman Old Style" w:hAnsi="Bookman Old Style"/>
        </w:rPr>
        <w:t xml:space="preserve"> d dan Pasal 74 </w:t>
      </w:r>
      <w:proofErr w:type="spellStart"/>
      <w:r>
        <w:rPr>
          <w:rFonts w:ascii="Bookman Old Style" w:hAnsi="Bookman Old Style"/>
        </w:rPr>
        <w:t>ayat</w:t>
      </w:r>
      <w:proofErr w:type="spellEnd"/>
      <w:r>
        <w:rPr>
          <w:rFonts w:ascii="Bookman Old Style" w:hAnsi="Bookman Old Style"/>
        </w:rPr>
        <w:t xml:space="preserve"> (1) </w:t>
      </w:r>
      <w:proofErr w:type="spellStart"/>
      <w:r>
        <w:rPr>
          <w:rFonts w:ascii="Bookman Old Style" w:hAnsi="Bookman Old Style"/>
        </w:rPr>
        <w:t>huruf</w:t>
      </w:r>
      <w:proofErr w:type="spellEnd"/>
      <w:r>
        <w:rPr>
          <w:rFonts w:ascii="Bookman Old Style" w:hAnsi="Bookman Old Style"/>
        </w:rPr>
        <w:t xml:space="preserve"> c;</w:t>
      </w:r>
    </w:p>
    <w:p w14:paraId="04CF289F" w14:textId="77777777" w:rsidR="004803C0" w:rsidRDefault="007634AC">
      <w:pPr>
        <w:numPr>
          <w:ilvl w:val="1"/>
          <w:numId w:val="42"/>
        </w:numPr>
        <w:ind w:left="3544" w:hanging="425"/>
        <w:jc w:val="both"/>
        <w:rPr>
          <w:rFonts w:ascii="Bookman Old Style" w:hAnsi="Bookman Old Style"/>
        </w:rPr>
      </w:pPr>
      <w:proofErr w:type="spellStart"/>
      <w:r>
        <w:rPr>
          <w:rFonts w:ascii="Bookman Old Style" w:hAnsi="Bookman Old Style"/>
        </w:rPr>
        <w:t>penangguhan</w:t>
      </w:r>
      <w:proofErr w:type="spellEnd"/>
      <w:r>
        <w:rPr>
          <w:rFonts w:ascii="Bookman Old Style" w:hAnsi="Bookman Old Style"/>
        </w:rPr>
        <w:t xml:space="preserve"> </w:t>
      </w:r>
      <w:proofErr w:type="spellStart"/>
      <w:r>
        <w:rPr>
          <w:rFonts w:ascii="Bookman Old Style" w:hAnsi="Bookman Old Style"/>
        </w:rPr>
        <w:t>penerbitan</w:t>
      </w:r>
      <w:proofErr w:type="spellEnd"/>
      <w:r>
        <w:rPr>
          <w:rFonts w:ascii="Bookman Old Style" w:hAnsi="Bookman Old Style"/>
        </w:rPr>
        <w:t xml:space="preserve">, </w:t>
      </w:r>
      <w:proofErr w:type="spellStart"/>
      <w:r>
        <w:rPr>
          <w:rFonts w:ascii="Bookman Old Style" w:hAnsi="Bookman Old Style"/>
        </w:rPr>
        <w:t>perubahan</w:t>
      </w:r>
      <w:proofErr w:type="spellEnd"/>
      <w:r>
        <w:rPr>
          <w:rFonts w:ascii="Bookman Old Style" w:hAnsi="Bookman Old Style"/>
        </w:rPr>
        <w:t xml:space="preserve">, dan </w:t>
      </w:r>
      <w:proofErr w:type="spellStart"/>
      <w:r>
        <w:rPr>
          <w:rFonts w:ascii="Bookman Old Style" w:hAnsi="Bookman Old Style"/>
        </w:rPr>
        <w:t>perpanjangan</w:t>
      </w:r>
      <w:proofErr w:type="spellEnd"/>
      <w:r>
        <w:rPr>
          <w:rFonts w:ascii="Bookman Old Style" w:hAnsi="Bookman Old Style"/>
        </w:rPr>
        <w:t xml:space="preserve"> </w:t>
      </w:r>
      <w:proofErr w:type="spellStart"/>
      <w:r>
        <w:rPr>
          <w:rFonts w:ascii="Bookman Old Style" w:hAnsi="Bookman Old Style"/>
        </w:rPr>
        <w:t>Perizinan</w:t>
      </w:r>
      <w:proofErr w:type="spellEnd"/>
      <w:r>
        <w:rPr>
          <w:rFonts w:ascii="Bookman Old Style" w:hAnsi="Bookman Old Style"/>
        </w:rPr>
        <w:t xml:space="preserve"> </w:t>
      </w:r>
      <w:proofErr w:type="spellStart"/>
      <w:r>
        <w:rPr>
          <w:rFonts w:ascii="Bookman Old Style" w:hAnsi="Bookman Old Style"/>
        </w:rPr>
        <w:t>Berusaha</w:t>
      </w:r>
      <w:proofErr w:type="spellEnd"/>
      <w:r>
        <w:rPr>
          <w:rFonts w:ascii="Bookman Old Style" w:hAnsi="Bookman Old Style"/>
        </w:rPr>
        <w:t xml:space="preserve"> di </w:t>
      </w:r>
      <w:proofErr w:type="spellStart"/>
      <w:r>
        <w:rPr>
          <w:rFonts w:ascii="Bookman Old Style" w:hAnsi="Bookman Old Style"/>
        </w:rPr>
        <w:t>bidang</w:t>
      </w:r>
      <w:proofErr w:type="spellEnd"/>
      <w:r>
        <w:rPr>
          <w:rFonts w:ascii="Bookman Old Style" w:hAnsi="Bookman Old Style"/>
        </w:rPr>
        <w:t xml:space="preserve"> </w:t>
      </w:r>
      <w:proofErr w:type="spellStart"/>
      <w:r>
        <w:rPr>
          <w:rFonts w:ascii="Bookman Old Style" w:hAnsi="Bookman Old Style"/>
        </w:rPr>
        <w:t>Impor</w:t>
      </w:r>
      <w:proofErr w:type="spellEnd"/>
      <w:r>
        <w:rPr>
          <w:rFonts w:ascii="Bookman Old Style" w:hAnsi="Bookman Old Style"/>
        </w:rPr>
        <w:t xml:space="preserve"> </w:t>
      </w:r>
      <w:proofErr w:type="spellStart"/>
      <w:r>
        <w:rPr>
          <w:rFonts w:ascii="Bookman Old Style" w:hAnsi="Bookman Old Style"/>
        </w:rPr>
        <w:t>sebagaimana</w:t>
      </w:r>
      <w:proofErr w:type="spellEnd"/>
      <w:r>
        <w:rPr>
          <w:rFonts w:ascii="Bookman Old Style" w:hAnsi="Bookman Old Style"/>
        </w:rPr>
        <w:t xml:space="preserve"> </w:t>
      </w:r>
      <w:proofErr w:type="spellStart"/>
      <w:r>
        <w:rPr>
          <w:rFonts w:ascii="Bookman Old Style" w:hAnsi="Bookman Old Style"/>
        </w:rPr>
        <w:t>dimaksud</w:t>
      </w:r>
      <w:proofErr w:type="spellEnd"/>
      <w:r>
        <w:rPr>
          <w:rFonts w:ascii="Bookman Old Style" w:hAnsi="Bookman Old Style"/>
        </w:rPr>
        <w:t xml:space="preserve"> </w:t>
      </w:r>
      <w:proofErr w:type="spellStart"/>
      <w:r>
        <w:rPr>
          <w:rFonts w:ascii="Bookman Old Style" w:hAnsi="Bookman Old Style"/>
        </w:rPr>
        <w:t>dalam</w:t>
      </w:r>
      <w:proofErr w:type="spellEnd"/>
      <w:r>
        <w:rPr>
          <w:rFonts w:ascii="Bookman Old Style" w:hAnsi="Bookman Old Style"/>
        </w:rPr>
        <w:t xml:space="preserve"> Pasal 69 </w:t>
      </w:r>
      <w:proofErr w:type="spellStart"/>
      <w:r>
        <w:rPr>
          <w:rFonts w:ascii="Bookman Old Style" w:hAnsi="Bookman Old Style"/>
        </w:rPr>
        <w:t>ayat</w:t>
      </w:r>
      <w:proofErr w:type="spellEnd"/>
      <w:r>
        <w:rPr>
          <w:rFonts w:ascii="Bookman Old Style" w:hAnsi="Bookman Old Style"/>
        </w:rPr>
        <w:t xml:space="preserve"> (2) </w:t>
      </w:r>
      <w:proofErr w:type="spellStart"/>
      <w:r>
        <w:rPr>
          <w:rFonts w:ascii="Bookman Old Style" w:hAnsi="Bookman Old Style"/>
        </w:rPr>
        <w:t>huruf</w:t>
      </w:r>
      <w:proofErr w:type="spellEnd"/>
      <w:r>
        <w:rPr>
          <w:rFonts w:ascii="Bookman Old Style" w:hAnsi="Bookman Old Style"/>
        </w:rPr>
        <w:t xml:space="preserve"> b, Pasal 69 </w:t>
      </w:r>
      <w:proofErr w:type="spellStart"/>
      <w:r>
        <w:rPr>
          <w:rFonts w:ascii="Bookman Old Style" w:hAnsi="Bookman Old Style"/>
        </w:rPr>
        <w:t>ayat</w:t>
      </w:r>
      <w:proofErr w:type="spellEnd"/>
      <w:r>
        <w:rPr>
          <w:rFonts w:ascii="Bookman Old Style" w:hAnsi="Bookman Old Style"/>
        </w:rPr>
        <w:t xml:space="preserve"> (2) </w:t>
      </w:r>
      <w:proofErr w:type="spellStart"/>
      <w:r>
        <w:rPr>
          <w:rFonts w:ascii="Bookman Old Style" w:hAnsi="Bookman Old Style"/>
        </w:rPr>
        <w:t>huruf</w:t>
      </w:r>
      <w:proofErr w:type="spellEnd"/>
      <w:r>
        <w:rPr>
          <w:rFonts w:ascii="Bookman Old Style" w:hAnsi="Bookman Old Style"/>
        </w:rPr>
        <w:t xml:space="preserve"> c, Pasal 73 </w:t>
      </w:r>
      <w:proofErr w:type="spellStart"/>
      <w:r>
        <w:rPr>
          <w:rFonts w:ascii="Bookman Old Style" w:hAnsi="Bookman Old Style"/>
        </w:rPr>
        <w:t>ayat</w:t>
      </w:r>
      <w:proofErr w:type="spellEnd"/>
      <w:r>
        <w:rPr>
          <w:rFonts w:ascii="Bookman Old Style" w:hAnsi="Bookman Old Style"/>
        </w:rPr>
        <w:t xml:space="preserve"> (1) </w:t>
      </w:r>
      <w:proofErr w:type="spellStart"/>
      <w:r>
        <w:rPr>
          <w:rFonts w:ascii="Bookman Old Style" w:hAnsi="Bookman Old Style"/>
        </w:rPr>
        <w:t>huruf</w:t>
      </w:r>
      <w:proofErr w:type="spellEnd"/>
      <w:r>
        <w:rPr>
          <w:rFonts w:ascii="Bookman Old Style" w:hAnsi="Bookman Old Style"/>
        </w:rPr>
        <w:t xml:space="preserve"> b, Pasal 76 </w:t>
      </w:r>
      <w:proofErr w:type="spellStart"/>
      <w:r>
        <w:rPr>
          <w:rFonts w:ascii="Bookman Old Style" w:hAnsi="Bookman Old Style"/>
        </w:rPr>
        <w:t>ayat</w:t>
      </w:r>
      <w:proofErr w:type="spellEnd"/>
      <w:r>
        <w:rPr>
          <w:rFonts w:ascii="Bookman Old Style" w:hAnsi="Bookman Old Style"/>
        </w:rPr>
        <w:t xml:space="preserve"> (1) </w:t>
      </w:r>
      <w:proofErr w:type="spellStart"/>
      <w:r>
        <w:rPr>
          <w:rFonts w:ascii="Bookman Old Style" w:hAnsi="Bookman Old Style"/>
        </w:rPr>
        <w:t>huruf</w:t>
      </w:r>
      <w:proofErr w:type="spellEnd"/>
      <w:r>
        <w:rPr>
          <w:rFonts w:ascii="Bookman Old Style" w:hAnsi="Bookman Old Style"/>
        </w:rPr>
        <w:t xml:space="preserve"> b, Pasal 77 </w:t>
      </w:r>
      <w:proofErr w:type="spellStart"/>
      <w:r>
        <w:rPr>
          <w:rFonts w:ascii="Bookman Old Style" w:hAnsi="Bookman Old Style"/>
        </w:rPr>
        <w:t>ayat</w:t>
      </w:r>
      <w:proofErr w:type="spellEnd"/>
      <w:r>
        <w:rPr>
          <w:rFonts w:ascii="Bookman Old Style" w:hAnsi="Bookman Old Style"/>
        </w:rPr>
        <w:t xml:space="preserve"> (3) </w:t>
      </w:r>
      <w:proofErr w:type="spellStart"/>
      <w:r>
        <w:rPr>
          <w:rFonts w:ascii="Bookman Old Style" w:hAnsi="Bookman Old Style"/>
        </w:rPr>
        <w:t>huruf</w:t>
      </w:r>
      <w:proofErr w:type="spellEnd"/>
      <w:r>
        <w:rPr>
          <w:rFonts w:ascii="Bookman Old Style" w:hAnsi="Bookman Old Style"/>
        </w:rPr>
        <w:t xml:space="preserve"> b, Pasal 80 </w:t>
      </w:r>
      <w:proofErr w:type="spellStart"/>
      <w:r>
        <w:rPr>
          <w:rFonts w:ascii="Bookman Old Style" w:hAnsi="Bookman Old Style"/>
        </w:rPr>
        <w:t>ayat</w:t>
      </w:r>
      <w:proofErr w:type="spellEnd"/>
      <w:r>
        <w:rPr>
          <w:rFonts w:ascii="Bookman Old Style" w:hAnsi="Bookman Old Style"/>
        </w:rPr>
        <w:t xml:space="preserve"> (1) </w:t>
      </w:r>
      <w:proofErr w:type="spellStart"/>
      <w:r>
        <w:rPr>
          <w:rFonts w:ascii="Bookman Old Style" w:hAnsi="Bookman Old Style"/>
        </w:rPr>
        <w:t>huruf</w:t>
      </w:r>
      <w:proofErr w:type="spellEnd"/>
      <w:r>
        <w:rPr>
          <w:rFonts w:ascii="Bookman Old Style" w:hAnsi="Bookman Old Style"/>
        </w:rPr>
        <w:t xml:space="preserve"> b, Pasal 81 </w:t>
      </w:r>
      <w:proofErr w:type="spellStart"/>
      <w:r>
        <w:rPr>
          <w:rFonts w:ascii="Bookman Old Style" w:hAnsi="Bookman Old Style"/>
        </w:rPr>
        <w:t>ayat</w:t>
      </w:r>
      <w:proofErr w:type="spellEnd"/>
      <w:r>
        <w:rPr>
          <w:rFonts w:ascii="Bookman Old Style" w:hAnsi="Bookman Old Style"/>
        </w:rPr>
        <w:t xml:space="preserve"> (3) </w:t>
      </w:r>
      <w:proofErr w:type="spellStart"/>
      <w:r>
        <w:rPr>
          <w:rFonts w:ascii="Bookman Old Style" w:hAnsi="Bookman Old Style"/>
        </w:rPr>
        <w:t>huruf</w:t>
      </w:r>
      <w:proofErr w:type="spellEnd"/>
      <w:r>
        <w:rPr>
          <w:rFonts w:ascii="Bookman Old Style" w:hAnsi="Bookman Old Style"/>
        </w:rPr>
        <w:t xml:space="preserve"> b, dan Pasal 84 </w:t>
      </w:r>
      <w:proofErr w:type="spellStart"/>
      <w:r>
        <w:rPr>
          <w:rFonts w:ascii="Bookman Old Style" w:hAnsi="Bookman Old Style"/>
        </w:rPr>
        <w:t>ayat</w:t>
      </w:r>
      <w:proofErr w:type="spellEnd"/>
      <w:r>
        <w:rPr>
          <w:rFonts w:ascii="Bookman Old Style" w:hAnsi="Bookman Old Style"/>
        </w:rPr>
        <w:t xml:space="preserve"> (2) </w:t>
      </w:r>
      <w:proofErr w:type="spellStart"/>
      <w:r>
        <w:rPr>
          <w:rFonts w:ascii="Bookman Old Style" w:hAnsi="Bookman Old Style"/>
        </w:rPr>
        <w:t>huruf</w:t>
      </w:r>
      <w:proofErr w:type="spellEnd"/>
      <w:r>
        <w:rPr>
          <w:rFonts w:ascii="Bookman Old Style" w:hAnsi="Bookman Old Style"/>
        </w:rPr>
        <w:t xml:space="preserve"> a, </w:t>
      </w:r>
      <w:proofErr w:type="spellStart"/>
      <w:r>
        <w:rPr>
          <w:rFonts w:ascii="Bookman Old Style" w:hAnsi="Bookman Old Style"/>
        </w:rPr>
        <w:t>serta</w:t>
      </w:r>
      <w:proofErr w:type="spellEnd"/>
      <w:r>
        <w:rPr>
          <w:rFonts w:ascii="Bookman Old Style" w:hAnsi="Bookman Old Style"/>
        </w:rPr>
        <w:t xml:space="preserve"> </w:t>
      </w:r>
      <w:proofErr w:type="spellStart"/>
      <w:r>
        <w:rPr>
          <w:rFonts w:ascii="Bookman Old Style" w:hAnsi="Bookman Old Style"/>
        </w:rPr>
        <w:t>pencabutan</w:t>
      </w:r>
      <w:proofErr w:type="spellEnd"/>
      <w:r>
        <w:rPr>
          <w:rFonts w:ascii="Bookman Old Style" w:hAnsi="Bookman Old Style"/>
        </w:rPr>
        <w:t xml:space="preserve"> </w:t>
      </w:r>
      <w:proofErr w:type="spellStart"/>
      <w:r>
        <w:rPr>
          <w:rFonts w:ascii="Bookman Old Style" w:hAnsi="Bookman Old Style"/>
        </w:rPr>
        <w:t>penangguhan</w:t>
      </w:r>
      <w:proofErr w:type="spellEnd"/>
      <w:r>
        <w:rPr>
          <w:rFonts w:ascii="Bookman Old Style" w:hAnsi="Bookman Old Style"/>
        </w:rPr>
        <w:t xml:space="preserve"> </w:t>
      </w:r>
      <w:proofErr w:type="spellStart"/>
      <w:r>
        <w:rPr>
          <w:rFonts w:ascii="Bookman Old Style" w:hAnsi="Bookman Old Style"/>
        </w:rPr>
        <w:t>penerbitan</w:t>
      </w:r>
      <w:proofErr w:type="spellEnd"/>
      <w:r>
        <w:rPr>
          <w:rFonts w:ascii="Bookman Old Style" w:hAnsi="Bookman Old Style"/>
        </w:rPr>
        <w:t xml:space="preserve"> </w:t>
      </w:r>
      <w:proofErr w:type="spellStart"/>
      <w:r>
        <w:rPr>
          <w:rFonts w:ascii="Bookman Old Style" w:hAnsi="Bookman Old Style"/>
        </w:rPr>
        <w:t>Perizinan</w:t>
      </w:r>
      <w:proofErr w:type="spellEnd"/>
      <w:r>
        <w:rPr>
          <w:rFonts w:ascii="Bookman Old Style" w:hAnsi="Bookman Old Style"/>
        </w:rPr>
        <w:t xml:space="preserve"> </w:t>
      </w:r>
      <w:proofErr w:type="spellStart"/>
      <w:r>
        <w:rPr>
          <w:rFonts w:ascii="Bookman Old Style" w:hAnsi="Bookman Old Style"/>
        </w:rPr>
        <w:t>Berusaha</w:t>
      </w:r>
      <w:proofErr w:type="spellEnd"/>
      <w:r>
        <w:rPr>
          <w:rFonts w:ascii="Bookman Old Style" w:hAnsi="Bookman Old Style"/>
        </w:rPr>
        <w:t xml:space="preserve"> di </w:t>
      </w:r>
      <w:proofErr w:type="spellStart"/>
      <w:r>
        <w:rPr>
          <w:rFonts w:ascii="Bookman Old Style" w:hAnsi="Bookman Old Style"/>
        </w:rPr>
        <w:t>bidang</w:t>
      </w:r>
      <w:proofErr w:type="spellEnd"/>
      <w:r>
        <w:rPr>
          <w:rFonts w:ascii="Bookman Old Style" w:hAnsi="Bookman Old Style"/>
        </w:rPr>
        <w:t xml:space="preserve"> </w:t>
      </w:r>
      <w:proofErr w:type="spellStart"/>
      <w:r>
        <w:rPr>
          <w:rFonts w:ascii="Bookman Old Style" w:hAnsi="Bookman Old Style"/>
        </w:rPr>
        <w:t>Impor</w:t>
      </w:r>
      <w:proofErr w:type="spellEnd"/>
      <w:r>
        <w:rPr>
          <w:rFonts w:ascii="Bookman Old Style" w:hAnsi="Bookman Old Style"/>
        </w:rPr>
        <w:t xml:space="preserve"> </w:t>
      </w:r>
      <w:proofErr w:type="spellStart"/>
      <w:r>
        <w:rPr>
          <w:rFonts w:ascii="Bookman Old Style" w:hAnsi="Bookman Old Style"/>
        </w:rPr>
        <w:t>sebagaimana</w:t>
      </w:r>
      <w:proofErr w:type="spellEnd"/>
      <w:r>
        <w:rPr>
          <w:rFonts w:ascii="Bookman Old Style" w:hAnsi="Bookman Old Style"/>
        </w:rPr>
        <w:t xml:space="preserve"> </w:t>
      </w:r>
      <w:proofErr w:type="spellStart"/>
      <w:r>
        <w:rPr>
          <w:rFonts w:ascii="Bookman Old Style" w:hAnsi="Bookman Old Style"/>
        </w:rPr>
        <w:t>dimaksud</w:t>
      </w:r>
      <w:proofErr w:type="spellEnd"/>
      <w:r>
        <w:rPr>
          <w:rFonts w:ascii="Bookman Old Style" w:hAnsi="Bookman Old Style"/>
        </w:rPr>
        <w:t xml:space="preserve"> </w:t>
      </w:r>
      <w:proofErr w:type="spellStart"/>
      <w:r>
        <w:rPr>
          <w:rFonts w:ascii="Bookman Old Style" w:hAnsi="Bookman Old Style"/>
        </w:rPr>
        <w:t>dalam</w:t>
      </w:r>
      <w:proofErr w:type="spellEnd"/>
      <w:r>
        <w:rPr>
          <w:rFonts w:ascii="Bookman Old Style" w:hAnsi="Bookman Old Style"/>
        </w:rPr>
        <w:t xml:space="preserve"> Pasal 71 </w:t>
      </w:r>
      <w:proofErr w:type="spellStart"/>
      <w:r>
        <w:rPr>
          <w:rFonts w:ascii="Bookman Old Style" w:hAnsi="Bookman Old Style"/>
        </w:rPr>
        <w:t>huruf</w:t>
      </w:r>
      <w:proofErr w:type="spellEnd"/>
      <w:r>
        <w:rPr>
          <w:rFonts w:ascii="Bookman Old Style" w:hAnsi="Bookman Old Style"/>
        </w:rPr>
        <w:t xml:space="preserve"> b dan Pasal 74 </w:t>
      </w:r>
      <w:proofErr w:type="spellStart"/>
      <w:r>
        <w:rPr>
          <w:rFonts w:ascii="Bookman Old Style" w:hAnsi="Bookman Old Style"/>
        </w:rPr>
        <w:t>ayat</w:t>
      </w:r>
      <w:proofErr w:type="spellEnd"/>
      <w:r>
        <w:rPr>
          <w:rFonts w:ascii="Bookman Old Style" w:hAnsi="Bookman Old Style"/>
        </w:rPr>
        <w:t xml:space="preserve"> (1) </w:t>
      </w:r>
      <w:proofErr w:type="spellStart"/>
      <w:r>
        <w:rPr>
          <w:rFonts w:ascii="Bookman Old Style" w:hAnsi="Bookman Old Style"/>
        </w:rPr>
        <w:t>huruf</w:t>
      </w:r>
      <w:proofErr w:type="spellEnd"/>
      <w:r>
        <w:rPr>
          <w:rFonts w:ascii="Bookman Old Style" w:hAnsi="Bookman Old Style"/>
        </w:rPr>
        <w:t xml:space="preserve"> b; dan</w:t>
      </w:r>
    </w:p>
    <w:p w14:paraId="5D2F4E00" w14:textId="77777777" w:rsidR="004803C0" w:rsidRDefault="007634AC">
      <w:pPr>
        <w:numPr>
          <w:ilvl w:val="1"/>
          <w:numId w:val="42"/>
        </w:numPr>
        <w:ind w:left="3544" w:hanging="425"/>
        <w:jc w:val="both"/>
        <w:rPr>
          <w:rFonts w:ascii="Bookman Old Style" w:hAnsi="Bookman Old Style"/>
        </w:rPr>
      </w:pPr>
      <w:proofErr w:type="spellStart"/>
      <w:r>
        <w:rPr>
          <w:rFonts w:ascii="Bookman Old Style" w:hAnsi="Bookman Old Style"/>
        </w:rPr>
        <w:t>penangguhan</w:t>
      </w:r>
      <w:proofErr w:type="spellEnd"/>
      <w:r>
        <w:rPr>
          <w:rFonts w:ascii="Bookman Old Style" w:hAnsi="Bookman Old Style"/>
        </w:rPr>
        <w:t xml:space="preserve"> </w:t>
      </w:r>
      <w:proofErr w:type="spellStart"/>
      <w:r>
        <w:rPr>
          <w:rFonts w:ascii="Bookman Old Style" w:hAnsi="Bookman Old Style"/>
        </w:rPr>
        <w:t>penerbitan</w:t>
      </w:r>
      <w:proofErr w:type="spellEnd"/>
      <w:r>
        <w:rPr>
          <w:rFonts w:ascii="Bookman Old Style" w:hAnsi="Bookman Old Style"/>
        </w:rPr>
        <w:t xml:space="preserve"> Surat </w:t>
      </w:r>
      <w:proofErr w:type="spellStart"/>
      <w:r>
        <w:rPr>
          <w:rFonts w:ascii="Bookman Old Style" w:hAnsi="Bookman Old Style"/>
        </w:rPr>
        <w:t>Keterangan</w:t>
      </w:r>
      <w:proofErr w:type="spellEnd"/>
      <w:r>
        <w:rPr>
          <w:rFonts w:ascii="Bookman Old Style" w:hAnsi="Bookman Old Style"/>
        </w:rPr>
        <w:t xml:space="preserve"> </w:t>
      </w:r>
      <w:proofErr w:type="spellStart"/>
      <w:r>
        <w:rPr>
          <w:rFonts w:ascii="Bookman Old Style" w:hAnsi="Bookman Old Style"/>
        </w:rPr>
        <w:t>sebagaimana</w:t>
      </w:r>
      <w:proofErr w:type="spellEnd"/>
      <w:r>
        <w:rPr>
          <w:rFonts w:ascii="Bookman Old Style" w:hAnsi="Bookman Old Style"/>
        </w:rPr>
        <w:t xml:space="preserve"> </w:t>
      </w:r>
      <w:proofErr w:type="spellStart"/>
      <w:r>
        <w:rPr>
          <w:rFonts w:ascii="Bookman Old Style" w:hAnsi="Bookman Old Style"/>
        </w:rPr>
        <w:t>dimaksud</w:t>
      </w:r>
      <w:proofErr w:type="spellEnd"/>
      <w:r>
        <w:rPr>
          <w:rFonts w:ascii="Bookman Old Style" w:hAnsi="Bookman Old Style"/>
        </w:rPr>
        <w:t xml:space="preserve"> </w:t>
      </w:r>
      <w:proofErr w:type="spellStart"/>
      <w:r>
        <w:rPr>
          <w:rFonts w:ascii="Bookman Old Style" w:hAnsi="Bookman Old Style"/>
        </w:rPr>
        <w:t>dalam</w:t>
      </w:r>
      <w:proofErr w:type="spellEnd"/>
      <w:r>
        <w:rPr>
          <w:rFonts w:ascii="Bookman Old Style" w:hAnsi="Bookman Old Style"/>
        </w:rPr>
        <w:t xml:space="preserve"> Pasal 70 </w:t>
      </w:r>
      <w:proofErr w:type="spellStart"/>
      <w:r>
        <w:rPr>
          <w:rFonts w:ascii="Bookman Old Style" w:hAnsi="Bookman Old Style"/>
        </w:rPr>
        <w:t>ayat</w:t>
      </w:r>
      <w:proofErr w:type="spellEnd"/>
      <w:r>
        <w:rPr>
          <w:rFonts w:ascii="Bookman Old Style" w:hAnsi="Bookman Old Style"/>
        </w:rPr>
        <w:t xml:space="preserve"> (2) </w:t>
      </w:r>
      <w:proofErr w:type="spellStart"/>
      <w:r>
        <w:rPr>
          <w:rFonts w:ascii="Bookman Old Style" w:hAnsi="Bookman Old Style"/>
        </w:rPr>
        <w:t>huruf</w:t>
      </w:r>
      <w:proofErr w:type="spellEnd"/>
      <w:r>
        <w:rPr>
          <w:rFonts w:ascii="Bookman Old Style" w:hAnsi="Bookman Old Style"/>
        </w:rPr>
        <w:t xml:space="preserve"> b, Pasal 70 </w:t>
      </w:r>
      <w:proofErr w:type="spellStart"/>
      <w:r>
        <w:rPr>
          <w:rFonts w:ascii="Bookman Old Style" w:hAnsi="Bookman Old Style"/>
        </w:rPr>
        <w:t>ayat</w:t>
      </w:r>
      <w:proofErr w:type="spellEnd"/>
      <w:r>
        <w:rPr>
          <w:rFonts w:ascii="Bookman Old Style" w:hAnsi="Bookman Old Style"/>
        </w:rPr>
        <w:t xml:space="preserve"> (2) </w:t>
      </w:r>
      <w:proofErr w:type="spellStart"/>
      <w:r>
        <w:rPr>
          <w:rFonts w:ascii="Bookman Old Style" w:hAnsi="Bookman Old Style"/>
        </w:rPr>
        <w:t>huruf</w:t>
      </w:r>
      <w:proofErr w:type="spellEnd"/>
      <w:r>
        <w:rPr>
          <w:rFonts w:ascii="Bookman Old Style" w:hAnsi="Bookman Old Style"/>
        </w:rPr>
        <w:t xml:space="preserve"> c, Pasal 73 </w:t>
      </w:r>
      <w:proofErr w:type="spellStart"/>
      <w:r>
        <w:rPr>
          <w:rFonts w:ascii="Bookman Old Style" w:hAnsi="Bookman Old Style"/>
        </w:rPr>
        <w:t>ayat</w:t>
      </w:r>
      <w:proofErr w:type="spellEnd"/>
      <w:r>
        <w:rPr>
          <w:rFonts w:ascii="Bookman Old Style" w:hAnsi="Bookman Old Style"/>
        </w:rPr>
        <w:t xml:space="preserve"> (1) </w:t>
      </w:r>
      <w:proofErr w:type="spellStart"/>
      <w:r>
        <w:rPr>
          <w:rFonts w:ascii="Bookman Old Style" w:hAnsi="Bookman Old Style"/>
        </w:rPr>
        <w:t>huruf</w:t>
      </w:r>
      <w:proofErr w:type="spellEnd"/>
      <w:r>
        <w:rPr>
          <w:rFonts w:ascii="Bookman Old Style" w:hAnsi="Bookman Old Style"/>
        </w:rPr>
        <w:t xml:space="preserve"> d, dan Pasal 71 </w:t>
      </w:r>
      <w:proofErr w:type="spellStart"/>
      <w:r>
        <w:rPr>
          <w:rFonts w:ascii="Bookman Old Style" w:hAnsi="Bookman Old Style"/>
        </w:rPr>
        <w:t>huruf</w:t>
      </w:r>
      <w:proofErr w:type="spellEnd"/>
      <w:r>
        <w:rPr>
          <w:rFonts w:ascii="Bookman Old Style" w:hAnsi="Bookman Old Style"/>
        </w:rPr>
        <w:t xml:space="preserve"> e, </w:t>
      </w:r>
      <w:proofErr w:type="spellStart"/>
      <w:r>
        <w:rPr>
          <w:rFonts w:ascii="Bookman Old Style" w:hAnsi="Bookman Old Style"/>
        </w:rPr>
        <w:t>serta</w:t>
      </w:r>
      <w:proofErr w:type="spellEnd"/>
      <w:r>
        <w:rPr>
          <w:rFonts w:ascii="Bookman Old Style" w:hAnsi="Bookman Old Style"/>
        </w:rPr>
        <w:t xml:space="preserve"> </w:t>
      </w:r>
      <w:proofErr w:type="spellStart"/>
      <w:r>
        <w:rPr>
          <w:rFonts w:ascii="Bookman Old Style" w:hAnsi="Bookman Old Style"/>
        </w:rPr>
        <w:t>pencabutan</w:t>
      </w:r>
      <w:proofErr w:type="spellEnd"/>
      <w:r>
        <w:rPr>
          <w:rFonts w:ascii="Bookman Old Style" w:hAnsi="Bookman Old Style"/>
        </w:rPr>
        <w:t xml:space="preserve"> </w:t>
      </w:r>
      <w:proofErr w:type="spellStart"/>
      <w:r>
        <w:rPr>
          <w:rFonts w:ascii="Bookman Old Style" w:hAnsi="Bookman Old Style"/>
        </w:rPr>
        <w:t>penangguhan</w:t>
      </w:r>
      <w:proofErr w:type="spellEnd"/>
      <w:r>
        <w:rPr>
          <w:rFonts w:ascii="Bookman Old Style" w:hAnsi="Bookman Old Style"/>
        </w:rPr>
        <w:t xml:space="preserve"> </w:t>
      </w:r>
      <w:proofErr w:type="spellStart"/>
      <w:r>
        <w:rPr>
          <w:rFonts w:ascii="Bookman Old Style" w:hAnsi="Bookman Old Style"/>
        </w:rPr>
        <w:t>penerbitan</w:t>
      </w:r>
      <w:proofErr w:type="spellEnd"/>
      <w:r>
        <w:rPr>
          <w:rFonts w:ascii="Bookman Old Style" w:hAnsi="Bookman Old Style"/>
        </w:rPr>
        <w:t xml:space="preserve"> </w:t>
      </w:r>
      <w:proofErr w:type="spellStart"/>
      <w:r>
        <w:rPr>
          <w:rFonts w:ascii="Bookman Old Style" w:hAnsi="Bookman Old Style"/>
        </w:rPr>
        <w:t>surat</w:t>
      </w:r>
      <w:proofErr w:type="spellEnd"/>
      <w:r>
        <w:rPr>
          <w:rFonts w:ascii="Bookman Old Style" w:hAnsi="Bookman Old Style"/>
        </w:rPr>
        <w:t xml:space="preserve"> </w:t>
      </w:r>
      <w:proofErr w:type="spellStart"/>
      <w:r>
        <w:rPr>
          <w:rFonts w:ascii="Bookman Old Style" w:hAnsi="Bookman Old Style"/>
        </w:rPr>
        <w:t>keterangan</w:t>
      </w:r>
      <w:proofErr w:type="spellEnd"/>
      <w:r>
        <w:rPr>
          <w:rFonts w:ascii="Bookman Old Style" w:hAnsi="Bookman Old Style"/>
        </w:rPr>
        <w:t xml:space="preserve"> </w:t>
      </w:r>
      <w:proofErr w:type="spellStart"/>
      <w:r>
        <w:rPr>
          <w:rFonts w:ascii="Bookman Old Style" w:hAnsi="Bookman Old Style"/>
        </w:rPr>
        <w:t>sebagaimana</w:t>
      </w:r>
      <w:proofErr w:type="spellEnd"/>
      <w:r>
        <w:rPr>
          <w:rFonts w:ascii="Bookman Old Style" w:hAnsi="Bookman Old Style"/>
        </w:rPr>
        <w:t xml:space="preserve"> </w:t>
      </w:r>
      <w:proofErr w:type="spellStart"/>
      <w:r>
        <w:rPr>
          <w:rFonts w:ascii="Bookman Old Style" w:hAnsi="Bookman Old Style"/>
        </w:rPr>
        <w:t>dimaksud</w:t>
      </w:r>
      <w:proofErr w:type="spellEnd"/>
      <w:r>
        <w:rPr>
          <w:rFonts w:ascii="Bookman Old Style" w:hAnsi="Bookman Old Style"/>
        </w:rPr>
        <w:t xml:space="preserve"> </w:t>
      </w:r>
      <w:proofErr w:type="spellStart"/>
      <w:r>
        <w:rPr>
          <w:rFonts w:ascii="Bookman Old Style" w:hAnsi="Bookman Old Style"/>
        </w:rPr>
        <w:t>dalam</w:t>
      </w:r>
      <w:proofErr w:type="spellEnd"/>
      <w:r>
        <w:rPr>
          <w:rFonts w:ascii="Bookman Old Style" w:hAnsi="Bookman Old Style"/>
        </w:rPr>
        <w:t xml:space="preserve"> Pasal 71 </w:t>
      </w:r>
      <w:proofErr w:type="spellStart"/>
      <w:r>
        <w:rPr>
          <w:rFonts w:ascii="Bookman Old Style" w:hAnsi="Bookman Old Style"/>
        </w:rPr>
        <w:t>huruf</w:t>
      </w:r>
      <w:proofErr w:type="spellEnd"/>
      <w:r>
        <w:rPr>
          <w:rFonts w:ascii="Bookman Old Style" w:hAnsi="Bookman Old Style"/>
        </w:rPr>
        <w:t xml:space="preserve"> e, Pasal 71 </w:t>
      </w:r>
      <w:proofErr w:type="spellStart"/>
      <w:r>
        <w:rPr>
          <w:rFonts w:ascii="Bookman Old Style" w:hAnsi="Bookman Old Style"/>
        </w:rPr>
        <w:t>huruf</w:t>
      </w:r>
      <w:proofErr w:type="spellEnd"/>
      <w:r>
        <w:rPr>
          <w:rFonts w:ascii="Bookman Old Style" w:hAnsi="Bookman Old Style"/>
        </w:rPr>
        <w:t xml:space="preserve"> f, dan Pasal 74 </w:t>
      </w:r>
      <w:proofErr w:type="spellStart"/>
      <w:r>
        <w:rPr>
          <w:rFonts w:ascii="Bookman Old Style" w:hAnsi="Bookman Old Style"/>
        </w:rPr>
        <w:t>ayat</w:t>
      </w:r>
      <w:proofErr w:type="spellEnd"/>
      <w:r>
        <w:rPr>
          <w:rFonts w:ascii="Bookman Old Style" w:hAnsi="Bookman Old Style"/>
        </w:rPr>
        <w:t xml:space="preserve"> (1) </w:t>
      </w:r>
      <w:proofErr w:type="spellStart"/>
      <w:r>
        <w:rPr>
          <w:rFonts w:ascii="Bookman Old Style" w:hAnsi="Bookman Old Style"/>
        </w:rPr>
        <w:t>huruf</w:t>
      </w:r>
      <w:proofErr w:type="spellEnd"/>
      <w:r>
        <w:rPr>
          <w:rFonts w:ascii="Bookman Old Style" w:hAnsi="Bookman Old Style"/>
        </w:rPr>
        <w:t xml:space="preserve"> d,</w:t>
      </w:r>
    </w:p>
    <w:p w14:paraId="3CE8FC20" w14:textId="77777777" w:rsidR="004803C0" w:rsidRDefault="007634AC">
      <w:pPr>
        <w:ind w:left="3119"/>
        <w:jc w:val="both"/>
        <w:rPr>
          <w:rFonts w:ascii="Bookman Old Style" w:hAnsi="Bookman Old Style"/>
          <w:lang w:val="sv-SE"/>
        </w:rPr>
      </w:pPr>
      <w:proofErr w:type="spellStart"/>
      <w:r>
        <w:rPr>
          <w:rFonts w:ascii="Bookman Old Style" w:hAnsi="Bookman Old Style"/>
        </w:rPr>
        <w:t>dilakukan</w:t>
      </w:r>
      <w:proofErr w:type="spellEnd"/>
      <w:r>
        <w:rPr>
          <w:rFonts w:ascii="Bookman Old Style" w:hAnsi="Bookman Old Style"/>
        </w:rPr>
        <w:t xml:space="preserve"> </w:t>
      </w:r>
      <w:proofErr w:type="spellStart"/>
      <w:r>
        <w:rPr>
          <w:rFonts w:ascii="Bookman Old Style" w:hAnsi="Bookman Old Style"/>
        </w:rPr>
        <w:t>secara</w:t>
      </w:r>
      <w:proofErr w:type="spellEnd"/>
      <w:r>
        <w:rPr>
          <w:rFonts w:ascii="Bookman Old Style" w:hAnsi="Bookman Old Style"/>
        </w:rPr>
        <w:t xml:space="preserve"> manual oleh </w:t>
      </w:r>
      <w:proofErr w:type="spellStart"/>
      <w:r>
        <w:rPr>
          <w:rFonts w:ascii="Bookman Old Style" w:hAnsi="Bookman Old Style"/>
        </w:rPr>
        <w:t>Direktur</w:t>
      </w:r>
      <w:proofErr w:type="spellEnd"/>
      <w:r>
        <w:rPr>
          <w:rFonts w:ascii="Bookman Old Style" w:hAnsi="Bookman Old Style"/>
        </w:rPr>
        <w:t xml:space="preserve"> </w:t>
      </w:r>
      <w:proofErr w:type="spellStart"/>
      <w:r>
        <w:rPr>
          <w:rFonts w:ascii="Bookman Old Style" w:hAnsi="Bookman Old Style"/>
        </w:rPr>
        <w:t>Jenderal</w:t>
      </w:r>
      <w:proofErr w:type="spellEnd"/>
      <w:r>
        <w:rPr>
          <w:rFonts w:ascii="Bookman Old Style" w:hAnsi="Bookman Old Style"/>
        </w:rPr>
        <w:t xml:space="preserve"> </w:t>
      </w:r>
      <w:proofErr w:type="spellStart"/>
      <w:r>
        <w:rPr>
          <w:rFonts w:ascii="Bookman Old Style" w:hAnsi="Bookman Old Style"/>
        </w:rPr>
        <w:t>atas</w:t>
      </w:r>
      <w:proofErr w:type="spellEnd"/>
      <w:r>
        <w:rPr>
          <w:rFonts w:ascii="Bookman Old Style" w:hAnsi="Bookman Old Style"/>
        </w:rPr>
        <w:t xml:space="preserve"> nama Menteri.</w:t>
      </w:r>
    </w:p>
    <w:p w14:paraId="763ACE94" w14:textId="77777777" w:rsidR="004803C0" w:rsidRDefault="007634AC">
      <w:pPr>
        <w:numPr>
          <w:ilvl w:val="0"/>
          <w:numId w:val="41"/>
        </w:numPr>
        <w:ind w:left="3119" w:hanging="567"/>
        <w:jc w:val="both"/>
        <w:rPr>
          <w:rFonts w:ascii="Bookman Old Style" w:hAnsi="Bookman Old Style"/>
          <w:lang w:val="sv-SE"/>
        </w:rPr>
      </w:pPr>
      <w:proofErr w:type="spellStart"/>
      <w:r>
        <w:rPr>
          <w:rFonts w:ascii="Bookman Old Style" w:hAnsi="Bookman Old Style"/>
        </w:rPr>
        <w:t>Pengenaan</w:t>
      </w:r>
      <w:proofErr w:type="spellEnd"/>
      <w:r>
        <w:rPr>
          <w:rFonts w:ascii="Bookman Old Style" w:hAnsi="Bookman Old Style"/>
        </w:rPr>
        <w:t xml:space="preserve"> </w:t>
      </w:r>
      <w:proofErr w:type="spellStart"/>
      <w:r>
        <w:rPr>
          <w:rFonts w:ascii="Bookman Old Style" w:hAnsi="Bookman Old Style"/>
        </w:rPr>
        <w:t>sanksi</w:t>
      </w:r>
      <w:proofErr w:type="spellEnd"/>
      <w:r>
        <w:rPr>
          <w:rFonts w:ascii="Bookman Old Style" w:hAnsi="Bookman Old Style"/>
        </w:rPr>
        <w:t xml:space="preserve"> </w:t>
      </w:r>
      <w:proofErr w:type="spellStart"/>
      <w:r>
        <w:rPr>
          <w:rFonts w:ascii="Bookman Old Style" w:hAnsi="Bookman Old Style"/>
        </w:rPr>
        <w:t>administratif</w:t>
      </w:r>
      <w:proofErr w:type="spellEnd"/>
      <w:r>
        <w:rPr>
          <w:rFonts w:ascii="Bookman Old Style" w:hAnsi="Bookman Old Style"/>
        </w:rPr>
        <w:t xml:space="preserve"> </w:t>
      </w:r>
      <w:proofErr w:type="spellStart"/>
      <w:r>
        <w:rPr>
          <w:rFonts w:ascii="Bookman Old Style" w:hAnsi="Bookman Old Style"/>
        </w:rPr>
        <w:t>sebagaimana</w:t>
      </w:r>
      <w:proofErr w:type="spellEnd"/>
      <w:r>
        <w:rPr>
          <w:rFonts w:ascii="Bookman Old Style" w:hAnsi="Bookman Old Style"/>
        </w:rPr>
        <w:t xml:space="preserve"> </w:t>
      </w:r>
      <w:proofErr w:type="spellStart"/>
      <w:r>
        <w:rPr>
          <w:rFonts w:ascii="Bookman Old Style" w:hAnsi="Bookman Old Style"/>
        </w:rPr>
        <w:t>dimaksud</w:t>
      </w:r>
      <w:proofErr w:type="spellEnd"/>
      <w:r>
        <w:rPr>
          <w:rFonts w:ascii="Bookman Old Style" w:hAnsi="Bookman Old Style"/>
        </w:rPr>
        <w:t xml:space="preserve"> pada </w:t>
      </w:r>
      <w:proofErr w:type="spellStart"/>
      <w:r>
        <w:rPr>
          <w:rFonts w:ascii="Bookman Old Style" w:hAnsi="Bookman Old Style"/>
        </w:rPr>
        <w:t>ayat</w:t>
      </w:r>
      <w:proofErr w:type="spellEnd"/>
      <w:r>
        <w:rPr>
          <w:rFonts w:ascii="Bookman Old Style" w:hAnsi="Bookman Old Style"/>
        </w:rPr>
        <w:t xml:space="preserve"> (1) </w:t>
      </w:r>
      <w:proofErr w:type="spellStart"/>
      <w:r>
        <w:rPr>
          <w:rFonts w:ascii="Bookman Old Style" w:hAnsi="Bookman Old Style"/>
        </w:rPr>
        <w:t>disampaikan</w:t>
      </w:r>
      <w:proofErr w:type="spellEnd"/>
      <w:r>
        <w:rPr>
          <w:rFonts w:ascii="Bookman Old Style" w:hAnsi="Bookman Old Style"/>
        </w:rPr>
        <w:t xml:space="preserve"> </w:t>
      </w:r>
      <w:proofErr w:type="spellStart"/>
      <w:r>
        <w:rPr>
          <w:rFonts w:ascii="Bookman Old Style" w:hAnsi="Bookman Old Style"/>
        </w:rPr>
        <w:t>kepada</w:t>
      </w:r>
      <w:proofErr w:type="spellEnd"/>
      <w:r>
        <w:rPr>
          <w:rFonts w:ascii="Bookman Old Style" w:hAnsi="Bookman Old Style"/>
        </w:rPr>
        <w:t xml:space="preserve"> </w:t>
      </w:r>
      <w:proofErr w:type="spellStart"/>
      <w:r>
        <w:rPr>
          <w:rFonts w:ascii="Bookman Old Style" w:hAnsi="Bookman Old Style"/>
        </w:rPr>
        <w:t>Importir</w:t>
      </w:r>
      <w:proofErr w:type="spellEnd"/>
      <w:r>
        <w:rPr>
          <w:rFonts w:ascii="Bookman Old Style" w:hAnsi="Bookman Old Style"/>
        </w:rPr>
        <w:t xml:space="preserve"> </w:t>
      </w:r>
      <w:proofErr w:type="spellStart"/>
      <w:r>
        <w:rPr>
          <w:rFonts w:ascii="Bookman Old Style" w:hAnsi="Bookman Old Style"/>
        </w:rPr>
        <w:t>dengan</w:t>
      </w:r>
      <w:proofErr w:type="spellEnd"/>
      <w:r>
        <w:rPr>
          <w:rFonts w:ascii="Bookman Old Style" w:hAnsi="Bookman Old Style"/>
        </w:rPr>
        <w:t xml:space="preserve"> </w:t>
      </w:r>
      <w:proofErr w:type="spellStart"/>
      <w:r>
        <w:rPr>
          <w:rFonts w:ascii="Bookman Old Style" w:hAnsi="Bookman Old Style"/>
        </w:rPr>
        <w:t>tembusan</w:t>
      </w:r>
      <w:proofErr w:type="spellEnd"/>
      <w:r>
        <w:rPr>
          <w:rFonts w:ascii="Bookman Old Style" w:hAnsi="Bookman Old Style"/>
        </w:rPr>
        <w:t xml:space="preserve"> </w:t>
      </w:r>
      <w:proofErr w:type="spellStart"/>
      <w:r>
        <w:rPr>
          <w:rFonts w:ascii="Bookman Old Style" w:hAnsi="Bookman Old Style"/>
        </w:rPr>
        <w:t>kepada</w:t>
      </w:r>
      <w:proofErr w:type="spellEnd"/>
      <w:r>
        <w:rPr>
          <w:rFonts w:ascii="Bookman Old Style" w:hAnsi="Bookman Old Style"/>
        </w:rPr>
        <w:t xml:space="preserve"> </w:t>
      </w:r>
      <w:proofErr w:type="spellStart"/>
      <w:r>
        <w:rPr>
          <w:rFonts w:ascii="Bookman Old Style" w:hAnsi="Bookman Old Style"/>
        </w:rPr>
        <w:t>Kepala</w:t>
      </w:r>
      <w:proofErr w:type="spellEnd"/>
      <w:r>
        <w:rPr>
          <w:rFonts w:ascii="Bookman Old Style" w:hAnsi="Bookman Old Style"/>
        </w:rPr>
        <w:t xml:space="preserve"> Lembaga </w:t>
      </w:r>
      <w:r>
        <w:rPr>
          <w:rFonts w:ascii="Bookman Old Style" w:hAnsi="Bookman Old Style"/>
          <w:i/>
          <w:iCs/>
        </w:rPr>
        <w:t>National Single Window</w:t>
      </w:r>
      <w:r>
        <w:rPr>
          <w:rFonts w:ascii="Bookman Old Style" w:hAnsi="Bookman Old Style"/>
        </w:rPr>
        <w:t>.</w:t>
      </w:r>
    </w:p>
    <w:p w14:paraId="566150B2" w14:textId="1B765A60" w:rsidR="004C07B5" w:rsidRPr="004C07B5" w:rsidRDefault="007634AC" w:rsidP="004C07B5">
      <w:pPr>
        <w:numPr>
          <w:ilvl w:val="0"/>
          <w:numId w:val="41"/>
        </w:numPr>
        <w:ind w:left="3119" w:hanging="567"/>
        <w:jc w:val="both"/>
        <w:rPr>
          <w:rFonts w:ascii="Bookman Old Style" w:hAnsi="Bookman Old Style"/>
          <w:lang w:val="sv-SE"/>
        </w:rPr>
      </w:pPr>
      <w:proofErr w:type="spellStart"/>
      <w:r>
        <w:rPr>
          <w:rFonts w:ascii="Bookman Old Style" w:hAnsi="Bookman Old Style"/>
        </w:rPr>
        <w:t>Dalam</w:t>
      </w:r>
      <w:proofErr w:type="spellEnd"/>
      <w:r>
        <w:rPr>
          <w:rFonts w:ascii="Bookman Old Style" w:hAnsi="Bookman Old Style"/>
        </w:rPr>
        <w:t xml:space="preserve"> </w:t>
      </w:r>
      <w:proofErr w:type="spellStart"/>
      <w:r>
        <w:rPr>
          <w:rFonts w:ascii="Bookman Old Style" w:hAnsi="Bookman Old Style"/>
        </w:rPr>
        <w:t>hal</w:t>
      </w:r>
      <w:proofErr w:type="spellEnd"/>
      <w:r>
        <w:rPr>
          <w:rFonts w:ascii="Bookman Old Style" w:hAnsi="Bookman Old Style"/>
        </w:rPr>
        <w:t xml:space="preserve"> </w:t>
      </w:r>
      <w:proofErr w:type="spellStart"/>
      <w:r>
        <w:rPr>
          <w:rFonts w:ascii="Bookman Old Style" w:hAnsi="Bookman Old Style"/>
        </w:rPr>
        <w:t>terjadi</w:t>
      </w:r>
      <w:proofErr w:type="spellEnd"/>
      <w:r>
        <w:rPr>
          <w:rFonts w:ascii="Bookman Old Style" w:hAnsi="Bookman Old Style"/>
        </w:rPr>
        <w:t xml:space="preserve"> </w:t>
      </w:r>
      <w:proofErr w:type="spellStart"/>
      <w:r>
        <w:rPr>
          <w:rFonts w:ascii="Bookman Old Style" w:hAnsi="Bookman Old Style"/>
        </w:rPr>
        <w:t>gangguan</w:t>
      </w:r>
      <w:proofErr w:type="spellEnd"/>
      <w:r>
        <w:rPr>
          <w:rFonts w:ascii="Bookman Old Style" w:hAnsi="Bookman Old Style"/>
        </w:rPr>
        <w:t xml:space="preserve"> yang </w:t>
      </w:r>
      <w:proofErr w:type="spellStart"/>
      <w:r>
        <w:rPr>
          <w:rFonts w:ascii="Bookman Old Style" w:hAnsi="Bookman Old Style"/>
        </w:rPr>
        <w:t>mengakibatkan</w:t>
      </w:r>
      <w:proofErr w:type="spellEnd"/>
      <w:r>
        <w:rPr>
          <w:rFonts w:ascii="Bookman Old Style" w:hAnsi="Bookman Old Style"/>
        </w:rPr>
        <w:t xml:space="preserve"> </w:t>
      </w:r>
      <w:proofErr w:type="spellStart"/>
      <w:r>
        <w:rPr>
          <w:rFonts w:ascii="Bookman Old Style" w:hAnsi="Bookman Old Style"/>
        </w:rPr>
        <w:t>Sistem</w:t>
      </w:r>
      <w:proofErr w:type="spellEnd"/>
      <w:r>
        <w:rPr>
          <w:rFonts w:ascii="Bookman Old Style" w:hAnsi="Bookman Old Style"/>
        </w:rPr>
        <w:t xml:space="preserve"> INATRADE dan/</w:t>
      </w:r>
      <w:proofErr w:type="spellStart"/>
      <w:r>
        <w:rPr>
          <w:rFonts w:ascii="Bookman Old Style" w:hAnsi="Bookman Old Style"/>
        </w:rPr>
        <w:t>atau</w:t>
      </w:r>
      <w:proofErr w:type="spellEnd"/>
      <w:r>
        <w:rPr>
          <w:rFonts w:ascii="Bookman Old Style" w:hAnsi="Bookman Old Style"/>
        </w:rPr>
        <w:t xml:space="preserve"> SINSW </w:t>
      </w:r>
      <w:proofErr w:type="spellStart"/>
      <w:r>
        <w:rPr>
          <w:rFonts w:ascii="Bookman Old Style" w:hAnsi="Bookman Old Style"/>
        </w:rPr>
        <w:t>tidak</w:t>
      </w:r>
      <w:proofErr w:type="spellEnd"/>
      <w:r>
        <w:rPr>
          <w:rFonts w:ascii="Bookman Old Style" w:hAnsi="Bookman Old Style"/>
        </w:rPr>
        <w:t xml:space="preserve"> </w:t>
      </w:r>
      <w:proofErr w:type="spellStart"/>
      <w:r>
        <w:rPr>
          <w:rFonts w:ascii="Bookman Old Style" w:hAnsi="Bookman Old Style"/>
        </w:rPr>
        <w:t>berfungsi</w:t>
      </w:r>
      <w:proofErr w:type="spellEnd"/>
      <w:r>
        <w:rPr>
          <w:rFonts w:ascii="Bookman Old Style" w:hAnsi="Bookman Old Style"/>
        </w:rPr>
        <w:t xml:space="preserve">, </w:t>
      </w:r>
      <w:proofErr w:type="spellStart"/>
      <w:r>
        <w:rPr>
          <w:rFonts w:ascii="Bookman Old Style" w:hAnsi="Bookman Old Style"/>
        </w:rPr>
        <w:t>pengenaan</w:t>
      </w:r>
      <w:proofErr w:type="spellEnd"/>
      <w:r>
        <w:rPr>
          <w:rFonts w:ascii="Bookman Old Style" w:hAnsi="Bookman Old Style"/>
        </w:rPr>
        <w:t xml:space="preserve"> </w:t>
      </w:r>
      <w:proofErr w:type="spellStart"/>
      <w:r>
        <w:rPr>
          <w:rFonts w:ascii="Bookman Old Style" w:hAnsi="Bookman Old Style"/>
        </w:rPr>
        <w:t>sanksi</w:t>
      </w:r>
      <w:proofErr w:type="spellEnd"/>
      <w:r>
        <w:rPr>
          <w:rFonts w:ascii="Bookman Old Style" w:hAnsi="Bookman Old Style"/>
        </w:rPr>
        <w:t xml:space="preserve"> </w:t>
      </w:r>
      <w:proofErr w:type="spellStart"/>
      <w:r>
        <w:rPr>
          <w:rFonts w:ascii="Bookman Old Style" w:hAnsi="Bookman Old Style"/>
        </w:rPr>
        <w:t>administratif</w:t>
      </w:r>
      <w:proofErr w:type="spellEnd"/>
      <w:r>
        <w:rPr>
          <w:rFonts w:ascii="Bookman Old Style" w:hAnsi="Bookman Old Style"/>
        </w:rPr>
        <w:t xml:space="preserve"> </w:t>
      </w:r>
      <w:proofErr w:type="spellStart"/>
      <w:r>
        <w:rPr>
          <w:rFonts w:ascii="Bookman Old Style" w:hAnsi="Bookman Old Style"/>
        </w:rPr>
        <w:t>berupa</w:t>
      </w:r>
      <w:proofErr w:type="spellEnd"/>
      <w:r>
        <w:rPr>
          <w:rFonts w:ascii="Bookman Old Style" w:hAnsi="Bookman Old Style"/>
        </w:rPr>
        <w:t xml:space="preserve"> </w:t>
      </w:r>
      <w:proofErr w:type="spellStart"/>
      <w:r>
        <w:rPr>
          <w:rFonts w:ascii="Bookman Old Style" w:hAnsi="Bookman Old Style"/>
        </w:rPr>
        <w:t>rekomendasi</w:t>
      </w:r>
      <w:proofErr w:type="spellEnd"/>
      <w:r>
        <w:rPr>
          <w:rFonts w:ascii="Bookman Old Style" w:hAnsi="Bookman Old Style"/>
        </w:rPr>
        <w:t xml:space="preserve"> </w:t>
      </w:r>
      <w:proofErr w:type="spellStart"/>
      <w:r>
        <w:rPr>
          <w:rFonts w:ascii="Bookman Old Style" w:hAnsi="Bookman Old Style"/>
        </w:rPr>
        <w:t>penangguhan</w:t>
      </w:r>
      <w:proofErr w:type="spellEnd"/>
      <w:r>
        <w:rPr>
          <w:rFonts w:ascii="Bookman Old Style" w:hAnsi="Bookman Old Style"/>
        </w:rPr>
        <w:t xml:space="preserve"> </w:t>
      </w:r>
      <w:proofErr w:type="spellStart"/>
      <w:r>
        <w:rPr>
          <w:rFonts w:ascii="Bookman Old Style" w:hAnsi="Bookman Old Style"/>
        </w:rPr>
        <w:t>pelayanan</w:t>
      </w:r>
      <w:proofErr w:type="spellEnd"/>
      <w:r>
        <w:rPr>
          <w:rFonts w:ascii="Bookman Old Style" w:hAnsi="Bookman Old Style"/>
        </w:rPr>
        <w:t xml:space="preserve"> </w:t>
      </w:r>
      <w:proofErr w:type="spellStart"/>
      <w:r>
        <w:rPr>
          <w:rFonts w:ascii="Bookman Old Style" w:hAnsi="Bookman Old Style"/>
        </w:rPr>
        <w:t>Verifikasi</w:t>
      </w:r>
      <w:proofErr w:type="spellEnd"/>
      <w:r>
        <w:rPr>
          <w:rFonts w:ascii="Bookman Old Style" w:hAnsi="Bookman Old Style"/>
        </w:rPr>
        <w:t xml:space="preserve"> </w:t>
      </w:r>
      <w:proofErr w:type="spellStart"/>
      <w:r>
        <w:rPr>
          <w:rFonts w:ascii="Bookman Old Style" w:hAnsi="Bookman Old Style"/>
        </w:rPr>
        <w:t>atau</w:t>
      </w:r>
      <w:proofErr w:type="spellEnd"/>
      <w:r>
        <w:rPr>
          <w:rFonts w:ascii="Bookman Old Style" w:hAnsi="Bookman Old Style"/>
        </w:rPr>
        <w:t xml:space="preserve"> </w:t>
      </w:r>
      <w:proofErr w:type="spellStart"/>
      <w:r>
        <w:rPr>
          <w:rFonts w:ascii="Bookman Old Style" w:hAnsi="Bookman Old Style"/>
        </w:rPr>
        <w:t>Penelusuran</w:t>
      </w:r>
      <w:proofErr w:type="spellEnd"/>
      <w:r>
        <w:rPr>
          <w:rFonts w:ascii="Bookman Old Style" w:hAnsi="Bookman Old Style"/>
        </w:rPr>
        <w:t xml:space="preserve"> Teknis </w:t>
      </w:r>
      <w:proofErr w:type="spellStart"/>
      <w:r>
        <w:rPr>
          <w:rFonts w:ascii="Bookman Old Style" w:hAnsi="Bookman Old Style"/>
        </w:rPr>
        <w:t>sebagaimana</w:t>
      </w:r>
      <w:proofErr w:type="spellEnd"/>
      <w:r>
        <w:rPr>
          <w:rFonts w:ascii="Bookman Old Style" w:hAnsi="Bookman Old Style"/>
        </w:rPr>
        <w:t xml:space="preserve"> </w:t>
      </w:r>
      <w:proofErr w:type="spellStart"/>
      <w:r>
        <w:rPr>
          <w:rFonts w:ascii="Bookman Old Style" w:hAnsi="Bookman Old Style"/>
        </w:rPr>
        <w:t>dimaksud</w:t>
      </w:r>
      <w:proofErr w:type="spellEnd"/>
      <w:r>
        <w:rPr>
          <w:rFonts w:ascii="Bookman Old Style" w:hAnsi="Bookman Old Style"/>
        </w:rPr>
        <w:t xml:space="preserve"> </w:t>
      </w:r>
      <w:proofErr w:type="spellStart"/>
      <w:r>
        <w:rPr>
          <w:rFonts w:ascii="Bookman Old Style" w:hAnsi="Bookman Old Style"/>
        </w:rPr>
        <w:t>dalam</w:t>
      </w:r>
      <w:proofErr w:type="spellEnd"/>
      <w:r>
        <w:rPr>
          <w:rFonts w:ascii="Bookman Old Style" w:hAnsi="Bookman Old Style"/>
        </w:rPr>
        <w:t xml:space="preserve"> Pasal 69 </w:t>
      </w:r>
      <w:proofErr w:type="spellStart"/>
      <w:r>
        <w:rPr>
          <w:rFonts w:ascii="Bookman Old Style" w:hAnsi="Bookman Old Style"/>
        </w:rPr>
        <w:t>ayat</w:t>
      </w:r>
      <w:proofErr w:type="spellEnd"/>
      <w:r>
        <w:rPr>
          <w:rFonts w:ascii="Bookman Old Style" w:hAnsi="Bookman Old Style"/>
        </w:rPr>
        <w:t xml:space="preserve"> (2) </w:t>
      </w:r>
      <w:proofErr w:type="spellStart"/>
      <w:r>
        <w:rPr>
          <w:rFonts w:ascii="Bookman Old Style" w:hAnsi="Bookman Old Style"/>
        </w:rPr>
        <w:t>huruf</w:t>
      </w:r>
      <w:proofErr w:type="spellEnd"/>
      <w:r>
        <w:rPr>
          <w:rFonts w:ascii="Bookman Old Style" w:hAnsi="Bookman Old Style"/>
        </w:rPr>
        <w:t xml:space="preserve"> d, Pasal 71 </w:t>
      </w:r>
      <w:proofErr w:type="spellStart"/>
      <w:r>
        <w:rPr>
          <w:rFonts w:ascii="Bookman Old Style" w:hAnsi="Bookman Old Style"/>
        </w:rPr>
        <w:t>huruf</w:t>
      </w:r>
      <w:proofErr w:type="spellEnd"/>
      <w:r>
        <w:rPr>
          <w:rFonts w:ascii="Bookman Old Style" w:hAnsi="Bookman Old Style"/>
        </w:rPr>
        <w:t xml:space="preserve"> c, Pasal 73 </w:t>
      </w:r>
      <w:proofErr w:type="spellStart"/>
      <w:r>
        <w:rPr>
          <w:rFonts w:ascii="Bookman Old Style" w:hAnsi="Bookman Old Style"/>
        </w:rPr>
        <w:t>ayat</w:t>
      </w:r>
      <w:proofErr w:type="spellEnd"/>
      <w:r>
        <w:rPr>
          <w:rFonts w:ascii="Bookman Old Style" w:hAnsi="Bookman Old Style"/>
        </w:rPr>
        <w:t xml:space="preserve"> (1) </w:t>
      </w:r>
      <w:proofErr w:type="spellStart"/>
      <w:r>
        <w:rPr>
          <w:rFonts w:ascii="Bookman Old Style" w:hAnsi="Bookman Old Style"/>
        </w:rPr>
        <w:t>huruf</w:t>
      </w:r>
      <w:proofErr w:type="spellEnd"/>
      <w:r>
        <w:rPr>
          <w:rFonts w:ascii="Bookman Old Style" w:hAnsi="Bookman Old Style"/>
        </w:rPr>
        <w:t xml:space="preserve"> e, Pasal 76 </w:t>
      </w:r>
      <w:proofErr w:type="spellStart"/>
      <w:r>
        <w:rPr>
          <w:rFonts w:ascii="Bookman Old Style" w:hAnsi="Bookman Old Style"/>
        </w:rPr>
        <w:t>ayat</w:t>
      </w:r>
      <w:proofErr w:type="spellEnd"/>
      <w:r>
        <w:rPr>
          <w:rFonts w:ascii="Bookman Old Style" w:hAnsi="Bookman Old Style"/>
        </w:rPr>
        <w:t xml:space="preserve"> (1) </w:t>
      </w:r>
      <w:proofErr w:type="spellStart"/>
      <w:r>
        <w:rPr>
          <w:rFonts w:ascii="Bookman Old Style" w:hAnsi="Bookman Old Style"/>
        </w:rPr>
        <w:t>huruf</w:t>
      </w:r>
      <w:proofErr w:type="spellEnd"/>
      <w:r>
        <w:rPr>
          <w:rFonts w:ascii="Bookman Old Style" w:hAnsi="Bookman Old Style"/>
        </w:rPr>
        <w:t xml:space="preserve"> c, Pasal 77 </w:t>
      </w:r>
      <w:proofErr w:type="spellStart"/>
      <w:r>
        <w:rPr>
          <w:rFonts w:ascii="Bookman Old Style" w:hAnsi="Bookman Old Style"/>
        </w:rPr>
        <w:t>ayat</w:t>
      </w:r>
      <w:proofErr w:type="spellEnd"/>
      <w:r>
        <w:rPr>
          <w:rFonts w:ascii="Bookman Old Style" w:hAnsi="Bookman Old Style"/>
        </w:rPr>
        <w:t xml:space="preserve"> (3) </w:t>
      </w:r>
      <w:proofErr w:type="spellStart"/>
      <w:r>
        <w:rPr>
          <w:rFonts w:ascii="Bookman Old Style" w:hAnsi="Bookman Old Style"/>
        </w:rPr>
        <w:t>huruf</w:t>
      </w:r>
      <w:proofErr w:type="spellEnd"/>
      <w:r>
        <w:rPr>
          <w:rFonts w:ascii="Bookman Old Style" w:hAnsi="Bookman Old Style"/>
        </w:rPr>
        <w:t xml:space="preserve"> c, Pasal 80 </w:t>
      </w:r>
      <w:proofErr w:type="spellStart"/>
      <w:r>
        <w:rPr>
          <w:rFonts w:ascii="Bookman Old Style" w:hAnsi="Bookman Old Style"/>
        </w:rPr>
        <w:t>ayat</w:t>
      </w:r>
      <w:proofErr w:type="spellEnd"/>
      <w:r>
        <w:rPr>
          <w:rFonts w:ascii="Bookman Old Style" w:hAnsi="Bookman Old Style"/>
        </w:rPr>
        <w:t xml:space="preserve"> (1) </w:t>
      </w:r>
      <w:proofErr w:type="spellStart"/>
      <w:r>
        <w:rPr>
          <w:rFonts w:ascii="Bookman Old Style" w:hAnsi="Bookman Old Style"/>
        </w:rPr>
        <w:t>huruf</w:t>
      </w:r>
      <w:proofErr w:type="spellEnd"/>
      <w:r>
        <w:rPr>
          <w:rFonts w:ascii="Bookman Old Style" w:hAnsi="Bookman Old Style"/>
        </w:rPr>
        <w:t xml:space="preserve"> c, Pasal 81 </w:t>
      </w:r>
      <w:proofErr w:type="spellStart"/>
      <w:r>
        <w:rPr>
          <w:rFonts w:ascii="Bookman Old Style" w:hAnsi="Bookman Old Style"/>
        </w:rPr>
        <w:t>ayat</w:t>
      </w:r>
      <w:proofErr w:type="spellEnd"/>
      <w:r>
        <w:rPr>
          <w:rFonts w:ascii="Bookman Old Style" w:hAnsi="Bookman Old Style"/>
        </w:rPr>
        <w:t xml:space="preserve"> (3) </w:t>
      </w:r>
      <w:proofErr w:type="spellStart"/>
      <w:r>
        <w:rPr>
          <w:rFonts w:ascii="Bookman Old Style" w:hAnsi="Bookman Old Style"/>
        </w:rPr>
        <w:t>huruf</w:t>
      </w:r>
      <w:proofErr w:type="spellEnd"/>
      <w:r>
        <w:rPr>
          <w:rFonts w:ascii="Bookman Old Style" w:hAnsi="Bookman Old Style"/>
        </w:rPr>
        <w:t xml:space="preserve"> c, dan Pasal 84 </w:t>
      </w:r>
      <w:proofErr w:type="spellStart"/>
      <w:r>
        <w:rPr>
          <w:rFonts w:ascii="Bookman Old Style" w:hAnsi="Bookman Old Style"/>
        </w:rPr>
        <w:t>ayat</w:t>
      </w:r>
      <w:proofErr w:type="spellEnd"/>
      <w:r>
        <w:rPr>
          <w:rFonts w:ascii="Bookman Old Style" w:hAnsi="Bookman Old Style"/>
        </w:rPr>
        <w:t xml:space="preserve"> (2) </w:t>
      </w:r>
      <w:proofErr w:type="spellStart"/>
      <w:r>
        <w:rPr>
          <w:rFonts w:ascii="Bookman Old Style" w:hAnsi="Bookman Old Style"/>
        </w:rPr>
        <w:t>huruf</w:t>
      </w:r>
      <w:proofErr w:type="spellEnd"/>
      <w:r>
        <w:rPr>
          <w:rFonts w:ascii="Bookman Old Style" w:hAnsi="Bookman Old Style"/>
        </w:rPr>
        <w:t xml:space="preserve"> c, </w:t>
      </w:r>
      <w:proofErr w:type="spellStart"/>
      <w:r>
        <w:rPr>
          <w:rFonts w:ascii="Bookman Old Style" w:hAnsi="Bookman Old Style"/>
        </w:rPr>
        <w:t>serta</w:t>
      </w:r>
      <w:proofErr w:type="spellEnd"/>
      <w:r>
        <w:rPr>
          <w:rFonts w:ascii="Bookman Old Style" w:hAnsi="Bookman Old Style"/>
        </w:rPr>
        <w:t xml:space="preserve"> </w:t>
      </w:r>
      <w:proofErr w:type="spellStart"/>
      <w:r>
        <w:rPr>
          <w:rFonts w:ascii="Bookman Old Style" w:hAnsi="Bookman Old Style"/>
        </w:rPr>
        <w:t>pencabutan</w:t>
      </w:r>
      <w:proofErr w:type="spellEnd"/>
      <w:r>
        <w:rPr>
          <w:rFonts w:ascii="Bookman Old Style" w:hAnsi="Bookman Old Style"/>
        </w:rPr>
        <w:t xml:space="preserve"> </w:t>
      </w:r>
      <w:proofErr w:type="spellStart"/>
      <w:r>
        <w:rPr>
          <w:rFonts w:ascii="Bookman Old Style" w:hAnsi="Bookman Old Style"/>
        </w:rPr>
        <w:t>rekomendasi</w:t>
      </w:r>
      <w:proofErr w:type="spellEnd"/>
      <w:r>
        <w:rPr>
          <w:rFonts w:ascii="Bookman Old Style" w:hAnsi="Bookman Old Style"/>
        </w:rPr>
        <w:t xml:space="preserve"> </w:t>
      </w:r>
      <w:proofErr w:type="spellStart"/>
      <w:r>
        <w:rPr>
          <w:rFonts w:ascii="Bookman Old Style" w:hAnsi="Bookman Old Style"/>
        </w:rPr>
        <w:t>penangguhan</w:t>
      </w:r>
      <w:proofErr w:type="spellEnd"/>
      <w:r>
        <w:rPr>
          <w:rFonts w:ascii="Bookman Old Style" w:hAnsi="Bookman Old Style"/>
        </w:rPr>
        <w:t xml:space="preserve"> </w:t>
      </w:r>
      <w:proofErr w:type="spellStart"/>
      <w:r>
        <w:rPr>
          <w:rFonts w:ascii="Bookman Old Style" w:hAnsi="Bookman Old Style"/>
        </w:rPr>
        <w:t>pelayanan</w:t>
      </w:r>
      <w:proofErr w:type="spellEnd"/>
      <w:r>
        <w:rPr>
          <w:rFonts w:ascii="Bookman Old Style" w:hAnsi="Bookman Old Style"/>
        </w:rPr>
        <w:t xml:space="preserve"> </w:t>
      </w:r>
      <w:proofErr w:type="spellStart"/>
      <w:r>
        <w:rPr>
          <w:rFonts w:ascii="Bookman Old Style" w:hAnsi="Bookman Old Style"/>
        </w:rPr>
        <w:t>Verifikasi</w:t>
      </w:r>
      <w:proofErr w:type="spellEnd"/>
      <w:r>
        <w:rPr>
          <w:rFonts w:ascii="Bookman Old Style" w:hAnsi="Bookman Old Style"/>
        </w:rPr>
        <w:t xml:space="preserve"> </w:t>
      </w:r>
      <w:proofErr w:type="spellStart"/>
      <w:r>
        <w:rPr>
          <w:rFonts w:ascii="Bookman Old Style" w:hAnsi="Bookman Old Style"/>
        </w:rPr>
        <w:t>atau</w:t>
      </w:r>
      <w:proofErr w:type="spellEnd"/>
      <w:r>
        <w:rPr>
          <w:rFonts w:ascii="Bookman Old Style" w:hAnsi="Bookman Old Style"/>
        </w:rPr>
        <w:t xml:space="preserve"> </w:t>
      </w:r>
      <w:proofErr w:type="spellStart"/>
      <w:r>
        <w:rPr>
          <w:rFonts w:ascii="Bookman Old Style" w:hAnsi="Bookman Old Style"/>
        </w:rPr>
        <w:t>Penelusuran</w:t>
      </w:r>
      <w:proofErr w:type="spellEnd"/>
      <w:r>
        <w:rPr>
          <w:rFonts w:ascii="Bookman Old Style" w:hAnsi="Bookman Old Style"/>
        </w:rPr>
        <w:t xml:space="preserve"> Teknis </w:t>
      </w:r>
      <w:proofErr w:type="spellStart"/>
      <w:r>
        <w:rPr>
          <w:rFonts w:ascii="Bookman Old Style" w:hAnsi="Bookman Old Style"/>
        </w:rPr>
        <w:t>sebagaimana</w:t>
      </w:r>
      <w:proofErr w:type="spellEnd"/>
      <w:r>
        <w:rPr>
          <w:rFonts w:ascii="Bookman Old Style" w:hAnsi="Bookman Old Style"/>
        </w:rPr>
        <w:t xml:space="preserve"> </w:t>
      </w:r>
      <w:proofErr w:type="spellStart"/>
      <w:r>
        <w:rPr>
          <w:rFonts w:ascii="Bookman Old Style" w:hAnsi="Bookman Old Style"/>
        </w:rPr>
        <w:t>dimaksud</w:t>
      </w:r>
      <w:proofErr w:type="spellEnd"/>
      <w:r>
        <w:rPr>
          <w:rFonts w:ascii="Bookman Old Style" w:hAnsi="Bookman Old Style"/>
        </w:rPr>
        <w:t xml:space="preserve"> </w:t>
      </w:r>
      <w:proofErr w:type="spellStart"/>
      <w:r>
        <w:rPr>
          <w:rFonts w:ascii="Bookman Old Style" w:hAnsi="Bookman Old Style"/>
        </w:rPr>
        <w:t>dalam</w:t>
      </w:r>
      <w:proofErr w:type="spellEnd"/>
      <w:r>
        <w:rPr>
          <w:rFonts w:ascii="Bookman Old Style" w:hAnsi="Bookman Old Style"/>
        </w:rPr>
        <w:t xml:space="preserve"> Pasal 71 </w:t>
      </w:r>
      <w:proofErr w:type="spellStart"/>
      <w:r>
        <w:rPr>
          <w:rFonts w:ascii="Bookman Old Style" w:hAnsi="Bookman Old Style"/>
        </w:rPr>
        <w:t>huruf</w:t>
      </w:r>
      <w:proofErr w:type="spellEnd"/>
      <w:r>
        <w:rPr>
          <w:rFonts w:ascii="Bookman Old Style" w:hAnsi="Bookman Old Style"/>
        </w:rPr>
        <w:t xml:space="preserve"> c dan Pasal 74 </w:t>
      </w:r>
      <w:proofErr w:type="spellStart"/>
      <w:r>
        <w:rPr>
          <w:rFonts w:ascii="Bookman Old Style" w:hAnsi="Bookman Old Style"/>
        </w:rPr>
        <w:t>ayat</w:t>
      </w:r>
      <w:proofErr w:type="spellEnd"/>
      <w:r>
        <w:rPr>
          <w:rFonts w:ascii="Bookman Old Style" w:hAnsi="Bookman Old Style"/>
        </w:rPr>
        <w:t xml:space="preserve"> (1) </w:t>
      </w:r>
      <w:proofErr w:type="spellStart"/>
      <w:r>
        <w:rPr>
          <w:rFonts w:ascii="Bookman Old Style" w:hAnsi="Bookman Old Style"/>
        </w:rPr>
        <w:t>huruf</w:t>
      </w:r>
      <w:proofErr w:type="spellEnd"/>
      <w:r>
        <w:rPr>
          <w:rFonts w:ascii="Bookman Old Style" w:hAnsi="Bookman Old Style"/>
        </w:rPr>
        <w:t xml:space="preserve"> e, </w:t>
      </w:r>
      <w:proofErr w:type="spellStart"/>
      <w:r>
        <w:rPr>
          <w:rFonts w:ascii="Bookman Old Style" w:hAnsi="Bookman Old Style"/>
        </w:rPr>
        <w:t>disampaikan</w:t>
      </w:r>
      <w:proofErr w:type="spellEnd"/>
      <w:r>
        <w:rPr>
          <w:rFonts w:ascii="Bookman Old Style" w:hAnsi="Bookman Old Style"/>
        </w:rPr>
        <w:t xml:space="preserve"> </w:t>
      </w:r>
      <w:proofErr w:type="spellStart"/>
      <w:r>
        <w:rPr>
          <w:rFonts w:ascii="Bookman Old Style" w:hAnsi="Bookman Old Style"/>
        </w:rPr>
        <w:t>secara</w:t>
      </w:r>
      <w:proofErr w:type="spellEnd"/>
      <w:r>
        <w:rPr>
          <w:rFonts w:ascii="Bookman Old Style" w:hAnsi="Bookman Old Style"/>
        </w:rPr>
        <w:t xml:space="preserve"> manual oleh </w:t>
      </w:r>
      <w:proofErr w:type="spellStart"/>
      <w:r>
        <w:rPr>
          <w:rFonts w:ascii="Bookman Old Style" w:hAnsi="Bookman Old Style"/>
        </w:rPr>
        <w:t>Direktur</w:t>
      </w:r>
      <w:proofErr w:type="spellEnd"/>
      <w:r>
        <w:rPr>
          <w:rFonts w:ascii="Bookman Old Style" w:hAnsi="Bookman Old Style"/>
        </w:rPr>
        <w:t xml:space="preserve"> </w:t>
      </w:r>
      <w:proofErr w:type="spellStart"/>
      <w:r>
        <w:rPr>
          <w:rFonts w:ascii="Bookman Old Style" w:hAnsi="Bookman Old Style"/>
        </w:rPr>
        <w:t>Jenderal</w:t>
      </w:r>
      <w:proofErr w:type="spellEnd"/>
      <w:r>
        <w:rPr>
          <w:rFonts w:ascii="Bookman Old Style" w:hAnsi="Bookman Old Style"/>
        </w:rPr>
        <w:t xml:space="preserve"> </w:t>
      </w:r>
      <w:proofErr w:type="spellStart"/>
      <w:r>
        <w:rPr>
          <w:rFonts w:ascii="Bookman Old Style" w:hAnsi="Bookman Old Style"/>
        </w:rPr>
        <w:t>atas</w:t>
      </w:r>
      <w:proofErr w:type="spellEnd"/>
      <w:r>
        <w:rPr>
          <w:rFonts w:ascii="Bookman Old Style" w:hAnsi="Bookman Old Style"/>
        </w:rPr>
        <w:t xml:space="preserve"> nama Menteri </w:t>
      </w:r>
      <w:proofErr w:type="spellStart"/>
      <w:r>
        <w:rPr>
          <w:rFonts w:ascii="Bookman Old Style" w:hAnsi="Bookman Old Style"/>
        </w:rPr>
        <w:t>kepada</w:t>
      </w:r>
      <w:proofErr w:type="spellEnd"/>
      <w:r>
        <w:rPr>
          <w:rFonts w:ascii="Bookman Old Style" w:hAnsi="Bookman Old Style"/>
        </w:rPr>
        <w:t xml:space="preserve"> Surveyor, </w:t>
      </w:r>
      <w:proofErr w:type="spellStart"/>
      <w:r>
        <w:rPr>
          <w:rFonts w:ascii="Bookman Old Style" w:hAnsi="Bookman Old Style"/>
        </w:rPr>
        <w:t>dengan</w:t>
      </w:r>
      <w:proofErr w:type="spellEnd"/>
      <w:r>
        <w:rPr>
          <w:rFonts w:ascii="Bookman Old Style" w:hAnsi="Bookman Old Style"/>
        </w:rPr>
        <w:t xml:space="preserve"> </w:t>
      </w:r>
      <w:proofErr w:type="spellStart"/>
      <w:r>
        <w:rPr>
          <w:rFonts w:ascii="Bookman Old Style" w:hAnsi="Bookman Old Style"/>
        </w:rPr>
        <w:t>tembusan</w:t>
      </w:r>
      <w:proofErr w:type="spellEnd"/>
      <w:r>
        <w:rPr>
          <w:rFonts w:ascii="Bookman Old Style" w:hAnsi="Bookman Old Style"/>
        </w:rPr>
        <w:t xml:space="preserve"> </w:t>
      </w:r>
      <w:proofErr w:type="spellStart"/>
      <w:r>
        <w:rPr>
          <w:rFonts w:ascii="Bookman Old Style" w:hAnsi="Bookman Old Style"/>
        </w:rPr>
        <w:t>kepada</w:t>
      </w:r>
      <w:proofErr w:type="spellEnd"/>
      <w:r>
        <w:rPr>
          <w:rFonts w:ascii="Bookman Old Style" w:hAnsi="Bookman Old Style"/>
        </w:rPr>
        <w:t xml:space="preserve"> </w:t>
      </w:r>
      <w:proofErr w:type="spellStart"/>
      <w:r>
        <w:rPr>
          <w:rFonts w:ascii="Bookman Old Style" w:hAnsi="Bookman Old Style"/>
        </w:rPr>
        <w:t>Kepala</w:t>
      </w:r>
      <w:proofErr w:type="spellEnd"/>
      <w:r>
        <w:rPr>
          <w:rFonts w:ascii="Bookman Old Style" w:hAnsi="Bookman Old Style"/>
        </w:rPr>
        <w:t xml:space="preserve"> Lembaga </w:t>
      </w:r>
      <w:r>
        <w:rPr>
          <w:rFonts w:ascii="Bookman Old Style" w:hAnsi="Bookman Old Style"/>
          <w:i/>
          <w:iCs/>
        </w:rPr>
        <w:t>National Single Window</w:t>
      </w:r>
      <w:r>
        <w:rPr>
          <w:rFonts w:ascii="Bookman Old Style" w:hAnsi="Bookman Old Style"/>
        </w:rPr>
        <w:t>.</w:t>
      </w:r>
    </w:p>
    <w:p w14:paraId="34A338D3" w14:textId="77777777" w:rsidR="004C07B5" w:rsidRDefault="004C07B5">
      <w:pPr>
        <w:ind w:left="2552"/>
        <w:jc w:val="both"/>
        <w:rPr>
          <w:rFonts w:ascii="Bookman Old Style" w:hAnsi="Bookman Old Style"/>
        </w:rPr>
      </w:pPr>
    </w:p>
    <w:p w14:paraId="345E2952" w14:textId="77777777" w:rsidR="004803C0" w:rsidRDefault="007634AC">
      <w:pPr>
        <w:numPr>
          <w:ilvl w:val="0"/>
          <w:numId w:val="40"/>
        </w:numPr>
        <w:ind w:left="2552" w:hanging="567"/>
        <w:jc w:val="both"/>
        <w:rPr>
          <w:rFonts w:ascii="Bookman Old Style" w:hAnsi="Bookman Old Style" w:cs="Arial"/>
          <w:lang w:val="id-ID"/>
        </w:rPr>
      </w:pPr>
      <w:r>
        <w:rPr>
          <w:rFonts w:ascii="Bookman Old Style" w:hAnsi="Bookman Old Style" w:cs="Arial"/>
        </w:rPr>
        <w:t xml:space="preserve">Di </w:t>
      </w:r>
      <w:proofErr w:type="spellStart"/>
      <w:r>
        <w:rPr>
          <w:rFonts w:ascii="Bookman Old Style" w:hAnsi="Bookman Old Style" w:cs="Arial"/>
        </w:rPr>
        <w:t>antara</w:t>
      </w:r>
      <w:proofErr w:type="spellEnd"/>
      <w:r>
        <w:rPr>
          <w:rFonts w:ascii="Bookman Old Style" w:hAnsi="Bookman Old Style" w:cs="Arial"/>
        </w:rPr>
        <w:t xml:space="preserve"> Pasal 91 dan Pasal 92 </w:t>
      </w:r>
      <w:proofErr w:type="spellStart"/>
      <w:r>
        <w:rPr>
          <w:rFonts w:ascii="Bookman Old Style" w:hAnsi="Bookman Old Style" w:cs="Arial"/>
        </w:rPr>
        <w:t>disisipkan</w:t>
      </w:r>
      <w:proofErr w:type="spellEnd"/>
      <w:r>
        <w:rPr>
          <w:rFonts w:ascii="Bookman Old Style" w:hAnsi="Bookman Old Style" w:cs="Arial"/>
        </w:rPr>
        <w:t xml:space="preserve"> 1 (</w:t>
      </w:r>
      <w:proofErr w:type="spellStart"/>
      <w:r>
        <w:rPr>
          <w:rFonts w:ascii="Bookman Old Style" w:hAnsi="Bookman Old Style" w:cs="Arial"/>
        </w:rPr>
        <w:t>satu</w:t>
      </w:r>
      <w:proofErr w:type="spellEnd"/>
      <w:r>
        <w:rPr>
          <w:rFonts w:ascii="Bookman Old Style" w:hAnsi="Bookman Old Style" w:cs="Arial"/>
        </w:rPr>
        <w:t xml:space="preserve">) </w:t>
      </w:r>
      <w:proofErr w:type="spellStart"/>
      <w:r>
        <w:rPr>
          <w:rFonts w:ascii="Bookman Old Style" w:hAnsi="Bookman Old Style" w:cs="Arial"/>
        </w:rPr>
        <w:t>pasal</w:t>
      </w:r>
      <w:proofErr w:type="spellEnd"/>
      <w:r>
        <w:rPr>
          <w:rFonts w:ascii="Bookman Old Style" w:hAnsi="Bookman Old Style" w:cs="Arial"/>
        </w:rPr>
        <w:t xml:space="preserve">, </w:t>
      </w:r>
      <w:proofErr w:type="spellStart"/>
      <w:r>
        <w:rPr>
          <w:rFonts w:ascii="Bookman Old Style" w:hAnsi="Bookman Old Style" w:cs="Arial"/>
        </w:rPr>
        <w:t>yakni</w:t>
      </w:r>
      <w:proofErr w:type="spellEnd"/>
      <w:r>
        <w:rPr>
          <w:rFonts w:ascii="Bookman Old Style" w:hAnsi="Bookman Old Style" w:cs="Arial"/>
        </w:rPr>
        <w:t xml:space="preserve"> </w:t>
      </w:r>
      <w:r>
        <w:rPr>
          <w:rFonts w:ascii="Bookman Old Style" w:hAnsi="Bookman Old Style"/>
          <w:lang w:val="sv-SE"/>
        </w:rPr>
        <w:t>Pasal</w:t>
      </w:r>
      <w:r>
        <w:rPr>
          <w:rFonts w:ascii="Bookman Old Style" w:hAnsi="Bookman Old Style" w:cs="Arial"/>
        </w:rPr>
        <w:t xml:space="preserve"> 91A </w:t>
      </w:r>
      <w:proofErr w:type="spellStart"/>
      <w:r>
        <w:rPr>
          <w:rFonts w:ascii="Bookman Old Style" w:hAnsi="Bookman Old Style" w:cs="Arial"/>
        </w:rPr>
        <w:t>sehingga</w:t>
      </w:r>
      <w:proofErr w:type="spellEnd"/>
      <w:r>
        <w:rPr>
          <w:rFonts w:ascii="Bookman Old Style" w:hAnsi="Bookman Old Style" w:cs="Arial"/>
        </w:rPr>
        <w:t xml:space="preserve"> </w:t>
      </w:r>
      <w:proofErr w:type="spellStart"/>
      <w:r>
        <w:rPr>
          <w:rFonts w:ascii="Bookman Old Style" w:hAnsi="Bookman Old Style" w:cs="Arial"/>
        </w:rPr>
        <w:t>berbunyi</w:t>
      </w:r>
      <w:proofErr w:type="spellEnd"/>
      <w:r>
        <w:rPr>
          <w:rFonts w:ascii="Bookman Old Style" w:hAnsi="Bookman Old Style" w:cs="Arial"/>
        </w:rPr>
        <w:t xml:space="preserve"> </w:t>
      </w:r>
      <w:proofErr w:type="spellStart"/>
      <w:r>
        <w:rPr>
          <w:rFonts w:ascii="Bookman Old Style" w:hAnsi="Bookman Old Style" w:cs="Arial"/>
        </w:rPr>
        <w:t>sebagai</w:t>
      </w:r>
      <w:proofErr w:type="spellEnd"/>
      <w:r>
        <w:rPr>
          <w:rFonts w:ascii="Bookman Old Style" w:hAnsi="Bookman Old Style" w:cs="Arial"/>
        </w:rPr>
        <w:t xml:space="preserve"> </w:t>
      </w:r>
      <w:proofErr w:type="spellStart"/>
      <w:r>
        <w:rPr>
          <w:rFonts w:ascii="Bookman Old Style" w:hAnsi="Bookman Old Style" w:cs="Arial"/>
        </w:rPr>
        <w:t>berikut</w:t>
      </w:r>
      <w:proofErr w:type="spellEnd"/>
      <w:r>
        <w:rPr>
          <w:rFonts w:ascii="Bookman Old Style" w:hAnsi="Bookman Old Style" w:cs="Arial"/>
        </w:rPr>
        <w:t>:</w:t>
      </w:r>
    </w:p>
    <w:p w14:paraId="208DA4B7" w14:textId="77777777" w:rsidR="004803C0" w:rsidRDefault="004803C0">
      <w:pPr>
        <w:ind w:left="2552"/>
        <w:jc w:val="center"/>
        <w:rPr>
          <w:rFonts w:ascii="Bookman Old Style" w:hAnsi="Bookman Old Style" w:cs="Arial"/>
          <w:highlight w:val="yellow"/>
        </w:rPr>
      </w:pPr>
    </w:p>
    <w:p w14:paraId="46F28F4B" w14:textId="77777777" w:rsidR="004803C0" w:rsidRDefault="007634AC">
      <w:pPr>
        <w:ind w:left="2552"/>
        <w:jc w:val="center"/>
        <w:rPr>
          <w:rFonts w:ascii="Bookman Old Style" w:hAnsi="Bookman Old Style" w:cs="Arial"/>
        </w:rPr>
      </w:pPr>
      <w:r>
        <w:rPr>
          <w:rFonts w:ascii="Bookman Old Style" w:hAnsi="Bookman Old Style" w:cs="Arial"/>
        </w:rPr>
        <w:lastRenderedPageBreak/>
        <w:t>Pasal 91A</w:t>
      </w:r>
    </w:p>
    <w:p w14:paraId="060D88BB" w14:textId="77777777" w:rsidR="004803C0" w:rsidRDefault="007634AC">
      <w:pPr>
        <w:numPr>
          <w:ilvl w:val="0"/>
          <w:numId w:val="43"/>
        </w:numPr>
        <w:ind w:left="3119" w:hanging="567"/>
        <w:jc w:val="both"/>
        <w:rPr>
          <w:rFonts w:ascii="Bookman Old Style" w:hAnsi="Bookman Old Style" w:cs="Arial"/>
          <w:lang w:val="id-ID"/>
        </w:rPr>
      </w:pPr>
      <w:proofErr w:type="spellStart"/>
      <w:r>
        <w:rPr>
          <w:rFonts w:ascii="Bookman Old Style" w:hAnsi="Bookman Old Style" w:cs="Arial"/>
        </w:rPr>
        <w:t>Dalam</w:t>
      </w:r>
      <w:proofErr w:type="spellEnd"/>
      <w:r>
        <w:rPr>
          <w:rFonts w:ascii="Bookman Old Style" w:hAnsi="Bookman Old Style" w:cs="Arial"/>
        </w:rPr>
        <w:t xml:space="preserve"> </w:t>
      </w:r>
      <w:proofErr w:type="spellStart"/>
      <w:r>
        <w:rPr>
          <w:rFonts w:ascii="Bookman Old Style" w:hAnsi="Bookman Old Style" w:cs="Arial"/>
        </w:rPr>
        <w:t>hal</w:t>
      </w:r>
      <w:proofErr w:type="spellEnd"/>
      <w:r>
        <w:rPr>
          <w:rFonts w:ascii="Bookman Old Style" w:hAnsi="Bookman Old Style" w:cs="Arial"/>
        </w:rPr>
        <w:t xml:space="preserve"> </w:t>
      </w:r>
      <w:proofErr w:type="spellStart"/>
      <w:r>
        <w:rPr>
          <w:rFonts w:ascii="Bookman Old Style" w:hAnsi="Bookman Old Style" w:cs="Arial"/>
        </w:rPr>
        <w:t>terjadi</w:t>
      </w:r>
      <w:proofErr w:type="spellEnd"/>
      <w:r>
        <w:rPr>
          <w:rFonts w:ascii="Bookman Old Style" w:hAnsi="Bookman Old Style" w:cs="Arial"/>
        </w:rPr>
        <w:t xml:space="preserve"> </w:t>
      </w:r>
      <w:r>
        <w:rPr>
          <w:rFonts w:ascii="Bookman Old Style" w:hAnsi="Bookman Old Style" w:cs="Arial"/>
          <w:lang w:val="id-ID"/>
        </w:rPr>
        <w:t xml:space="preserve">hambatan </w:t>
      </w:r>
      <w:proofErr w:type="spellStart"/>
      <w:r>
        <w:rPr>
          <w:rFonts w:ascii="Bookman Old Style" w:hAnsi="Bookman Old Style" w:cs="Arial"/>
        </w:rPr>
        <w:t>kelancaran</w:t>
      </w:r>
      <w:proofErr w:type="spellEnd"/>
      <w:r>
        <w:rPr>
          <w:rFonts w:ascii="Bookman Old Style" w:hAnsi="Bookman Old Style" w:cs="Arial"/>
          <w:lang w:val="id-ID"/>
        </w:rPr>
        <w:t xml:space="preserve"> arus </w:t>
      </w:r>
      <w:r>
        <w:rPr>
          <w:rFonts w:ascii="Bookman Old Style" w:hAnsi="Bookman Old Style" w:cs="Arial"/>
        </w:rPr>
        <w:t>B</w:t>
      </w:r>
      <w:r>
        <w:rPr>
          <w:rFonts w:ascii="Bookman Old Style" w:hAnsi="Bookman Old Style" w:cs="Arial"/>
          <w:lang w:val="id-ID"/>
        </w:rPr>
        <w:t xml:space="preserve">arang </w:t>
      </w:r>
      <w:proofErr w:type="spellStart"/>
      <w:r>
        <w:rPr>
          <w:rFonts w:ascii="Bookman Old Style" w:hAnsi="Bookman Old Style" w:cs="Arial"/>
        </w:rPr>
        <w:t>Impor</w:t>
      </w:r>
      <w:proofErr w:type="spellEnd"/>
      <w:r>
        <w:rPr>
          <w:rFonts w:ascii="Bookman Old Style" w:hAnsi="Bookman Old Style" w:cs="Arial"/>
        </w:rPr>
        <w:t>, Menteri</w:t>
      </w:r>
      <w:r>
        <w:rPr>
          <w:rFonts w:ascii="Bookman Old Style" w:hAnsi="Bookman Old Style" w:cs="Arial"/>
          <w:lang w:val="id-ID"/>
        </w:rPr>
        <w:t xml:space="preserve"> dapat memberikan pengecualian </w:t>
      </w:r>
      <w:proofErr w:type="spellStart"/>
      <w:r>
        <w:rPr>
          <w:rFonts w:ascii="Bookman Old Style" w:hAnsi="Bookman Old Style" w:cs="Arial"/>
        </w:rPr>
        <w:t>kebijakan</w:t>
      </w:r>
      <w:proofErr w:type="spellEnd"/>
      <w:r>
        <w:rPr>
          <w:rFonts w:ascii="Bookman Old Style" w:hAnsi="Bookman Old Style" w:cs="Arial"/>
        </w:rPr>
        <w:t xml:space="preserve"> dan </w:t>
      </w:r>
      <w:proofErr w:type="spellStart"/>
      <w:r>
        <w:rPr>
          <w:rFonts w:ascii="Bookman Old Style" w:hAnsi="Bookman Old Style" w:cs="Arial"/>
        </w:rPr>
        <w:t>pengaturan</w:t>
      </w:r>
      <w:proofErr w:type="spellEnd"/>
      <w:r>
        <w:rPr>
          <w:rFonts w:ascii="Bookman Old Style" w:hAnsi="Bookman Old Style" w:cs="Arial"/>
        </w:rPr>
        <w:t xml:space="preserve"> </w:t>
      </w:r>
      <w:proofErr w:type="spellStart"/>
      <w:r>
        <w:rPr>
          <w:rFonts w:ascii="Bookman Old Style" w:hAnsi="Bookman Old Style" w:cs="Arial"/>
        </w:rPr>
        <w:t>Impor</w:t>
      </w:r>
      <w:proofErr w:type="spellEnd"/>
      <w:r>
        <w:rPr>
          <w:rFonts w:ascii="Bookman Old Style" w:hAnsi="Bookman Old Style" w:cs="Arial"/>
        </w:rPr>
        <w:t xml:space="preserve"> </w:t>
      </w:r>
      <w:r>
        <w:rPr>
          <w:rFonts w:ascii="Bookman Old Style" w:hAnsi="Bookman Old Style" w:cs="Arial"/>
          <w:lang w:val="id-ID"/>
        </w:rPr>
        <w:t>dalam Peraturan Menteri ini</w:t>
      </w:r>
      <w:r>
        <w:rPr>
          <w:rFonts w:ascii="Bookman Old Style" w:hAnsi="Bookman Old Style" w:cs="Arial"/>
        </w:rPr>
        <w:t xml:space="preserve">, </w:t>
      </w:r>
      <w:proofErr w:type="spellStart"/>
      <w:r>
        <w:rPr>
          <w:rFonts w:ascii="Bookman Old Style" w:hAnsi="Bookman Old Style" w:cs="Arial"/>
        </w:rPr>
        <w:t>dengan</w:t>
      </w:r>
      <w:proofErr w:type="spellEnd"/>
      <w:r>
        <w:rPr>
          <w:rFonts w:ascii="Bookman Old Style" w:hAnsi="Bookman Old Style" w:cs="Arial"/>
        </w:rPr>
        <w:t xml:space="preserve"> </w:t>
      </w:r>
      <w:proofErr w:type="spellStart"/>
      <w:r>
        <w:rPr>
          <w:rFonts w:ascii="Bookman Old Style" w:hAnsi="Bookman Old Style" w:cs="Arial"/>
        </w:rPr>
        <w:t>pertimbangan</w:t>
      </w:r>
      <w:proofErr w:type="spellEnd"/>
      <w:r>
        <w:rPr>
          <w:rFonts w:ascii="Bookman Old Style" w:hAnsi="Bookman Old Style" w:cs="Arial"/>
        </w:rPr>
        <w:t xml:space="preserve">: </w:t>
      </w:r>
    </w:p>
    <w:p w14:paraId="50431EDC" w14:textId="77777777" w:rsidR="004803C0" w:rsidRDefault="007634AC">
      <w:pPr>
        <w:numPr>
          <w:ilvl w:val="1"/>
          <w:numId w:val="44"/>
        </w:numPr>
        <w:ind w:left="3544" w:hanging="425"/>
        <w:jc w:val="both"/>
        <w:rPr>
          <w:rFonts w:ascii="Bookman Old Style" w:hAnsi="Bookman Old Style" w:cs="Arial"/>
          <w:lang w:val="id-ID"/>
        </w:rPr>
      </w:pPr>
      <w:proofErr w:type="spellStart"/>
      <w:r>
        <w:rPr>
          <w:rFonts w:ascii="Bookman Old Style" w:hAnsi="Bookman Old Style" w:cs="Arial"/>
        </w:rPr>
        <w:t>untuk</w:t>
      </w:r>
      <w:proofErr w:type="spellEnd"/>
      <w:r>
        <w:rPr>
          <w:rFonts w:ascii="Bookman Old Style" w:hAnsi="Bookman Old Style" w:cs="Arial"/>
        </w:rPr>
        <w:t xml:space="preserve"> </w:t>
      </w:r>
      <w:proofErr w:type="spellStart"/>
      <w:r>
        <w:rPr>
          <w:rFonts w:ascii="Bookman Old Style" w:hAnsi="Bookman Old Style" w:cs="Arial"/>
        </w:rPr>
        <w:t>kepentingan</w:t>
      </w:r>
      <w:proofErr w:type="spellEnd"/>
      <w:r>
        <w:rPr>
          <w:rFonts w:ascii="Bookman Old Style" w:hAnsi="Bookman Old Style" w:cs="Arial"/>
        </w:rPr>
        <w:t xml:space="preserve"> </w:t>
      </w:r>
      <w:proofErr w:type="spellStart"/>
      <w:r>
        <w:rPr>
          <w:rFonts w:ascii="Bookman Old Style" w:hAnsi="Bookman Old Style" w:cs="Arial"/>
        </w:rPr>
        <w:t>nasional</w:t>
      </w:r>
      <w:proofErr w:type="spellEnd"/>
      <w:r>
        <w:rPr>
          <w:rFonts w:ascii="Bookman Old Style" w:hAnsi="Bookman Old Style" w:cs="Arial"/>
        </w:rPr>
        <w:t>;</w:t>
      </w:r>
    </w:p>
    <w:p w14:paraId="3A03CF37" w14:textId="77777777" w:rsidR="004803C0" w:rsidRDefault="007634AC">
      <w:pPr>
        <w:numPr>
          <w:ilvl w:val="1"/>
          <w:numId w:val="44"/>
        </w:numPr>
        <w:ind w:left="3544" w:hanging="425"/>
        <w:jc w:val="both"/>
        <w:rPr>
          <w:rFonts w:ascii="Bookman Old Style" w:hAnsi="Bookman Old Style" w:cs="Arial"/>
          <w:lang w:val="id-ID"/>
        </w:rPr>
      </w:pPr>
      <w:proofErr w:type="spellStart"/>
      <w:r>
        <w:rPr>
          <w:rFonts w:ascii="Bookman Old Style" w:hAnsi="Bookman Old Style" w:cs="Arial"/>
        </w:rPr>
        <w:t>menyangkut</w:t>
      </w:r>
      <w:proofErr w:type="spellEnd"/>
      <w:r>
        <w:rPr>
          <w:rFonts w:ascii="Bookman Old Style" w:hAnsi="Bookman Old Style" w:cs="Arial"/>
        </w:rPr>
        <w:t xml:space="preserve"> </w:t>
      </w:r>
      <w:proofErr w:type="spellStart"/>
      <w:r>
        <w:rPr>
          <w:rFonts w:ascii="Bookman Old Style" w:hAnsi="Bookman Old Style" w:cs="Arial"/>
        </w:rPr>
        <w:t>hajat</w:t>
      </w:r>
      <w:proofErr w:type="spellEnd"/>
      <w:r>
        <w:rPr>
          <w:rFonts w:ascii="Bookman Old Style" w:hAnsi="Bookman Old Style" w:cs="Arial"/>
        </w:rPr>
        <w:t xml:space="preserve"> </w:t>
      </w:r>
      <w:proofErr w:type="spellStart"/>
      <w:r>
        <w:rPr>
          <w:rFonts w:ascii="Bookman Old Style" w:hAnsi="Bookman Old Style" w:cs="Arial"/>
        </w:rPr>
        <w:t>hidup</w:t>
      </w:r>
      <w:proofErr w:type="spellEnd"/>
      <w:r>
        <w:rPr>
          <w:rFonts w:ascii="Bookman Old Style" w:hAnsi="Bookman Old Style" w:cs="Arial"/>
        </w:rPr>
        <w:t xml:space="preserve"> orang </w:t>
      </w:r>
      <w:proofErr w:type="spellStart"/>
      <w:r>
        <w:rPr>
          <w:rFonts w:ascii="Bookman Old Style" w:hAnsi="Bookman Old Style" w:cs="Arial"/>
        </w:rPr>
        <w:t>banyak</w:t>
      </w:r>
      <w:proofErr w:type="spellEnd"/>
      <w:r>
        <w:rPr>
          <w:rFonts w:ascii="Bookman Old Style" w:hAnsi="Bookman Old Style" w:cs="Arial"/>
        </w:rPr>
        <w:t xml:space="preserve">; </w:t>
      </w:r>
    </w:p>
    <w:p w14:paraId="3F313D08" w14:textId="77777777" w:rsidR="004803C0" w:rsidRDefault="007634AC">
      <w:pPr>
        <w:numPr>
          <w:ilvl w:val="1"/>
          <w:numId w:val="44"/>
        </w:numPr>
        <w:ind w:left="3544" w:hanging="425"/>
        <w:jc w:val="both"/>
        <w:rPr>
          <w:rFonts w:ascii="Bookman Old Style" w:hAnsi="Bookman Old Style" w:cs="Arial"/>
          <w:lang w:val="id-ID"/>
        </w:rPr>
      </w:pPr>
      <w:r>
        <w:rPr>
          <w:rFonts w:ascii="Bookman Old Style" w:hAnsi="Bookman Old Style" w:cs="Arial"/>
          <w:lang w:val="id-ID"/>
        </w:rPr>
        <w:t>terkait dengan program pemerintah</w:t>
      </w:r>
      <w:r>
        <w:rPr>
          <w:rFonts w:ascii="Bookman Old Style" w:hAnsi="Bookman Old Style" w:cs="Arial"/>
        </w:rPr>
        <w:t>; dan/</w:t>
      </w:r>
      <w:proofErr w:type="spellStart"/>
      <w:r>
        <w:rPr>
          <w:rFonts w:ascii="Bookman Old Style" w:hAnsi="Bookman Old Style" w:cs="Arial"/>
        </w:rPr>
        <w:t>atau</w:t>
      </w:r>
      <w:proofErr w:type="spellEnd"/>
    </w:p>
    <w:p w14:paraId="7743FB53" w14:textId="6845A24A" w:rsidR="004803C0" w:rsidRDefault="007634AC">
      <w:pPr>
        <w:numPr>
          <w:ilvl w:val="1"/>
          <w:numId w:val="44"/>
        </w:numPr>
        <w:ind w:left="3544" w:hanging="425"/>
        <w:jc w:val="both"/>
        <w:rPr>
          <w:rFonts w:ascii="Bookman Old Style" w:hAnsi="Bookman Old Style" w:cs="Arial"/>
          <w:lang w:val="id-ID"/>
        </w:rPr>
      </w:pPr>
      <w:r w:rsidRPr="00912F59">
        <w:rPr>
          <w:rFonts w:ascii="Bookman Old Style" w:hAnsi="Bookman Old Style" w:cs="Arial"/>
          <w:lang w:val="id-ID"/>
        </w:rPr>
        <w:t xml:space="preserve">sesuai </w:t>
      </w:r>
      <w:r w:rsidR="00856D8B" w:rsidRPr="00912F59">
        <w:rPr>
          <w:rFonts w:ascii="Bookman Old Style" w:hAnsi="Bookman Old Style" w:cs="Arial"/>
          <w:lang w:val="id-ID"/>
        </w:rPr>
        <w:t xml:space="preserve">dengan </w:t>
      </w:r>
      <w:r w:rsidRPr="00912F59">
        <w:rPr>
          <w:rFonts w:ascii="Bookman Old Style" w:hAnsi="Bookman Old Style" w:cs="Arial"/>
          <w:lang w:val="id-ID"/>
        </w:rPr>
        <w:t xml:space="preserve">arahan </w:t>
      </w:r>
      <w:r>
        <w:rPr>
          <w:rFonts w:ascii="Bookman Old Style" w:hAnsi="Bookman Old Style" w:cs="Arial"/>
          <w:lang w:val="id-ID"/>
        </w:rPr>
        <w:t>Presiden</w:t>
      </w:r>
      <w:r>
        <w:rPr>
          <w:rFonts w:ascii="Bookman Old Style" w:hAnsi="Bookman Old Style" w:cs="Arial"/>
        </w:rPr>
        <w:t xml:space="preserve">. </w:t>
      </w:r>
    </w:p>
    <w:p w14:paraId="010408DE" w14:textId="77777777" w:rsidR="004803C0" w:rsidRDefault="007634AC">
      <w:pPr>
        <w:numPr>
          <w:ilvl w:val="0"/>
          <w:numId w:val="43"/>
        </w:numPr>
        <w:ind w:left="3119" w:hanging="567"/>
        <w:jc w:val="both"/>
        <w:rPr>
          <w:rFonts w:ascii="Bookman Old Style" w:hAnsi="Bookman Old Style" w:cs="Arial"/>
          <w:lang w:val="id-ID"/>
        </w:rPr>
      </w:pPr>
      <w:proofErr w:type="spellStart"/>
      <w:r>
        <w:rPr>
          <w:rFonts w:ascii="Bookman Old Style" w:hAnsi="Bookman Old Style" w:cs="Arial"/>
        </w:rPr>
        <w:t>Pengecualian</w:t>
      </w:r>
      <w:proofErr w:type="spellEnd"/>
      <w:r>
        <w:rPr>
          <w:rFonts w:ascii="Bookman Old Style" w:hAnsi="Bookman Old Style" w:cs="Arial"/>
        </w:rPr>
        <w:t xml:space="preserve"> </w:t>
      </w:r>
      <w:proofErr w:type="spellStart"/>
      <w:r>
        <w:rPr>
          <w:rFonts w:ascii="Bookman Old Style" w:hAnsi="Bookman Old Style" w:cs="Arial"/>
        </w:rPr>
        <w:t>sebagaimana</w:t>
      </w:r>
      <w:proofErr w:type="spellEnd"/>
      <w:r>
        <w:rPr>
          <w:rFonts w:ascii="Bookman Old Style" w:hAnsi="Bookman Old Style" w:cs="Arial"/>
        </w:rPr>
        <w:t xml:space="preserve"> </w:t>
      </w:r>
      <w:proofErr w:type="spellStart"/>
      <w:r>
        <w:rPr>
          <w:rFonts w:ascii="Bookman Old Style" w:hAnsi="Bookman Old Style" w:cs="Arial"/>
        </w:rPr>
        <w:t>dimaksud</w:t>
      </w:r>
      <w:proofErr w:type="spellEnd"/>
      <w:r>
        <w:rPr>
          <w:rFonts w:ascii="Bookman Old Style" w:hAnsi="Bookman Old Style" w:cs="Arial"/>
        </w:rPr>
        <w:t xml:space="preserve"> pada </w:t>
      </w:r>
      <w:proofErr w:type="spellStart"/>
      <w:r>
        <w:rPr>
          <w:rFonts w:ascii="Bookman Old Style" w:hAnsi="Bookman Old Style" w:cs="Arial"/>
        </w:rPr>
        <w:t>ayat</w:t>
      </w:r>
      <w:proofErr w:type="spellEnd"/>
      <w:r>
        <w:rPr>
          <w:rFonts w:ascii="Bookman Old Style" w:hAnsi="Bookman Old Style" w:cs="Arial"/>
        </w:rPr>
        <w:t xml:space="preserve"> (1) </w:t>
      </w:r>
      <w:proofErr w:type="spellStart"/>
      <w:r>
        <w:rPr>
          <w:rFonts w:ascii="Bookman Old Style" w:hAnsi="Bookman Old Style" w:cs="Arial"/>
        </w:rPr>
        <w:t>dilakukan</w:t>
      </w:r>
      <w:proofErr w:type="spellEnd"/>
      <w:r>
        <w:rPr>
          <w:rFonts w:ascii="Bookman Old Style" w:hAnsi="Bookman Old Style" w:cs="Arial"/>
        </w:rPr>
        <w:t xml:space="preserve"> </w:t>
      </w:r>
      <w:proofErr w:type="spellStart"/>
      <w:r>
        <w:rPr>
          <w:rFonts w:ascii="Bookman Old Style" w:hAnsi="Bookman Old Style" w:cs="Arial"/>
        </w:rPr>
        <w:t>berdasarkan</w:t>
      </w:r>
      <w:proofErr w:type="spellEnd"/>
      <w:r>
        <w:rPr>
          <w:rFonts w:ascii="Bookman Old Style" w:hAnsi="Bookman Old Style" w:cs="Arial"/>
        </w:rPr>
        <w:t xml:space="preserve">: </w:t>
      </w:r>
    </w:p>
    <w:p w14:paraId="2FE5F576" w14:textId="77777777" w:rsidR="004803C0" w:rsidRDefault="007634AC">
      <w:pPr>
        <w:numPr>
          <w:ilvl w:val="0"/>
          <w:numId w:val="45"/>
        </w:numPr>
        <w:ind w:left="3544" w:hanging="425"/>
        <w:jc w:val="both"/>
        <w:rPr>
          <w:rFonts w:ascii="Bookman Old Style" w:hAnsi="Bookman Old Style" w:cs="Arial"/>
        </w:rPr>
      </w:pPr>
      <w:proofErr w:type="spellStart"/>
      <w:r>
        <w:rPr>
          <w:rFonts w:ascii="Bookman Old Style" w:hAnsi="Bookman Old Style" w:cs="Arial"/>
        </w:rPr>
        <w:t>hasil</w:t>
      </w:r>
      <w:proofErr w:type="spellEnd"/>
      <w:r>
        <w:rPr>
          <w:rFonts w:ascii="Bookman Old Style" w:hAnsi="Bookman Old Style" w:cs="Arial"/>
        </w:rPr>
        <w:t xml:space="preserve"> </w:t>
      </w:r>
      <w:proofErr w:type="spellStart"/>
      <w:r>
        <w:rPr>
          <w:rFonts w:ascii="Bookman Old Style" w:hAnsi="Bookman Old Style" w:cs="Arial"/>
        </w:rPr>
        <w:t>rapat</w:t>
      </w:r>
      <w:proofErr w:type="spellEnd"/>
      <w:r>
        <w:rPr>
          <w:rFonts w:ascii="Bookman Old Style" w:hAnsi="Bookman Old Style" w:cs="Arial"/>
        </w:rPr>
        <w:t xml:space="preserve"> </w:t>
      </w:r>
      <w:proofErr w:type="spellStart"/>
      <w:r>
        <w:rPr>
          <w:rFonts w:ascii="Bookman Old Style" w:hAnsi="Bookman Old Style" w:cs="Arial"/>
        </w:rPr>
        <w:t>koordinasi</w:t>
      </w:r>
      <w:proofErr w:type="spellEnd"/>
      <w:r>
        <w:rPr>
          <w:rFonts w:ascii="Bookman Old Style" w:hAnsi="Bookman Old Style" w:cs="Arial"/>
        </w:rPr>
        <w:t xml:space="preserve"> yang </w:t>
      </w:r>
      <w:proofErr w:type="spellStart"/>
      <w:r>
        <w:rPr>
          <w:rFonts w:ascii="Bookman Old Style" w:hAnsi="Bookman Old Style" w:cs="Arial"/>
        </w:rPr>
        <w:t>diselenggarakan</w:t>
      </w:r>
      <w:proofErr w:type="spellEnd"/>
      <w:r>
        <w:rPr>
          <w:rFonts w:ascii="Bookman Old Style" w:hAnsi="Bookman Old Style" w:cs="Arial"/>
        </w:rPr>
        <w:t xml:space="preserve"> oleh </w:t>
      </w:r>
      <w:proofErr w:type="spellStart"/>
      <w:r>
        <w:rPr>
          <w:rFonts w:ascii="Bookman Old Style" w:hAnsi="Bookman Old Style" w:cs="Arial"/>
        </w:rPr>
        <w:t>kementerian</w:t>
      </w:r>
      <w:proofErr w:type="spellEnd"/>
      <w:r>
        <w:rPr>
          <w:rFonts w:ascii="Bookman Old Style" w:hAnsi="Bookman Old Style" w:cs="Arial"/>
        </w:rPr>
        <w:t xml:space="preserve"> yang </w:t>
      </w:r>
      <w:proofErr w:type="spellStart"/>
      <w:r>
        <w:rPr>
          <w:rFonts w:ascii="Bookman Old Style" w:hAnsi="Bookman Old Style" w:cs="Arial"/>
        </w:rPr>
        <w:t>menyelenggarakan</w:t>
      </w:r>
      <w:proofErr w:type="spellEnd"/>
      <w:r>
        <w:rPr>
          <w:rFonts w:ascii="Bookman Old Style" w:hAnsi="Bookman Old Style" w:cs="Arial"/>
        </w:rPr>
        <w:t xml:space="preserve"> </w:t>
      </w:r>
      <w:proofErr w:type="spellStart"/>
      <w:r>
        <w:rPr>
          <w:rFonts w:ascii="Bookman Old Style" w:hAnsi="Bookman Old Style" w:cs="Arial"/>
        </w:rPr>
        <w:t>sinkronisasi</w:t>
      </w:r>
      <w:proofErr w:type="spellEnd"/>
      <w:r>
        <w:rPr>
          <w:rFonts w:ascii="Bookman Old Style" w:hAnsi="Bookman Old Style" w:cs="Arial"/>
        </w:rPr>
        <w:t xml:space="preserve"> dan </w:t>
      </w:r>
      <w:proofErr w:type="spellStart"/>
      <w:r>
        <w:rPr>
          <w:rFonts w:ascii="Bookman Old Style" w:hAnsi="Bookman Old Style" w:cs="Arial"/>
        </w:rPr>
        <w:t>koordinasi</w:t>
      </w:r>
      <w:proofErr w:type="spellEnd"/>
      <w:r>
        <w:rPr>
          <w:rFonts w:ascii="Bookman Old Style" w:hAnsi="Bookman Old Style" w:cs="Arial"/>
        </w:rPr>
        <w:t xml:space="preserve"> </w:t>
      </w:r>
      <w:proofErr w:type="spellStart"/>
      <w:r>
        <w:rPr>
          <w:rFonts w:ascii="Bookman Old Style" w:hAnsi="Bookman Old Style" w:cs="Arial"/>
        </w:rPr>
        <w:t>serta</w:t>
      </w:r>
      <w:proofErr w:type="spellEnd"/>
      <w:r>
        <w:rPr>
          <w:rFonts w:ascii="Bookman Old Style" w:hAnsi="Bookman Old Style" w:cs="Arial"/>
        </w:rPr>
        <w:t xml:space="preserve"> </w:t>
      </w:r>
      <w:proofErr w:type="spellStart"/>
      <w:r>
        <w:rPr>
          <w:rFonts w:ascii="Bookman Old Style" w:hAnsi="Bookman Old Style" w:cs="Arial"/>
        </w:rPr>
        <w:t>pengendalian</w:t>
      </w:r>
      <w:proofErr w:type="spellEnd"/>
      <w:r>
        <w:rPr>
          <w:rFonts w:ascii="Bookman Old Style" w:hAnsi="Bookman Old Style" w:cs="Arial"/>
        </w:rPr>
        <w:t xml:space="preserve"> </w:t>
      </w:r>
      <w:proofErr w:type="spellStart"/>
      <w:r>
        <w:rPr>
          <w:rFonts w:ascii="Bookman Old Style" w:hAnsi="Bookman Old Style" w:cs="Arial"/>
        </w:rPr>
        <w:t>pelaksanaan</w:t>
      </w:r>
      <w:proofErr w:type="spellEnd"/>
      <w:r>
        <w:rPr>
          <w:rFonts w:ascii="Bookman Old Style" w:hAnsi="Bookman Old Style" w:cs="Arial"/>
        </w:rPr>
        <w:t xml:space="preserve"> </w:t>
      </w:r>
      <w:proofErr w:type="spellStart"/>
      <w:r>
        <w:rPr>
          <w:rFonts w:ascii="Bookman Old Style" w:hAnsi="Bookman Old Style" w:cs="Arial"/>
        </w:rPr>
        <w:t>urusan</w:t>
      </w:r>
      <w:proofErr w:type="spellEnd"/>
      <w:r>
        <w:rPr>
          <w:rFonts w:ascii="Bookman Old Style" w:hAnsi="Bookman Old Style" w:cs="Arial"/>
        </w:rPr>
        <w:t xml:space="preserve"> </w:t>
      </w:r>
      <w:proofErr w:type="spellStart"/>
      <w:r>
        <w:rPr>
          <w:rFonts w:ascii="Bookman Old Style" w:hAnsi="Bookman Old Style" w:cs="Arial"/>
        </w:rPr>
        <w:t>kementerian</w:t>
      </w:r>
      <w:proofErr w:type="spellEnd"/>
      <w:r>
        <w:rPr>
          <w:rFonts w:ascii="Bookman Old Style" w:hAnsi="Bookman Old Style" w:cs="Arial"/>
        </w:rPr>
        <w:t xml:space="preserve"> </w:t>
      </w:r>
      <w:proofErr w:type="spellStart"/>
      <w:r>
        <w:rPr>
          <w:rFonts w:ascii="Bookman Old Style" w:hAnsi="Bookman Old Style" w:cs="Arial"/>
        </w:rPr>
        <w:t>dalam</w:t>
      </w:r>
      <w:proofErr w:type="spellEnd"/>
      <w:r>
        <w:rPr>
          <w:rFonts w:ascii="Bookman Old Style" w:hAnsi="Bookman Old Style" w:cs="Arial"/>
        </w:rPr>
        <w:t xml:space="preserve"> </w:t>
      </w:r>
      <w:proofErr w:type="spellStart"/>
      <w:r>
        <w:rPr>
          <w:rFonts w:ascii="Bookman Old Style" w:hAnsi="Bookman Old Style" w:cs="Arial"/>
        </w:rPr>
        <w:t>penyelenggaraan</w:t>
      </w:r>
      <w:proofErr w:type="spellEnd"/>
      <w:r>
        <w:rPr>
          <w:rFonts w:ascii="Bookman Old Style" w:hAnsi="Bookman Old Style" w:cs="Arial"/>
        </w:rPr>
        <w:t xml:space="preserve"> </w:t>
      </w:r>
      <w:proofErr w:type="spellStart"/>
      <w:r>
        <w:rPr>
          <w:rFonts w:ascii="Bookman Old Style" w:hAnsi="Bookman Old Style" w:cs="Arial"/>
        </w:rPr>
        <w:t>pemerintahan</w:t>
      </w:r>
      <w:proofErr w:type="spellEnd"/>
      <w:r>
        <w:rPr>
          <w:rFonts w:ascii="Bookman Old Style" w:hAnsi="Bookman Old Style" w:cs="Arial"/>
        </w:rPr>
        <w:t xml:space="preserve"> di </w:t>
      </w:r>
      <w:proofErr w:type="spellStart"/>
      <w:r>
        <w:rPr>
          <w:rFonts w:ascii="Bookman Old Style" w:hAnsi="Bookman Old Style" w:cs="Arial"/>
        </w:rPr>
        <w:t>bidang</w:t>
      </w:r>
      <w:proofErr w:type="spellEnd"/>
      <w:r>
        <w:rPr>
          <w:rFonts w:ascii="Bookman Old Style" w:hAnsi="Bookman Old Style" w:cs="Arial"/>
        </w:rPr>
        <w:t xml:space="preserve"> </w:t>
      </w:r>
      <w:proofErr w:type="spellStart"/>
      <w:r>
        <w:rPr>
          <w:rFonts w:ascii="Bookman Old Style" w:hAnsi="Bookman Old Style" w:cs="Arial"/>
        </w:rPr>
        <w:t>perekonomian</w:t>
      </w:r>
      <w:proofErr w:type="spellEnd"/>
      <w:r>
        <w:rPr>
          <w:rFonts w:ascii="Bookman Old Style" w:hAnsi="Bookman Old Style" w:cs="Arial"/>
        </w:rPr>
        <w:t xml:space="preserve">; </w:t>
      </w:r>
    </w:p>
    <w:p w14:paraId="24066EA9" w14:textId="77777777" w:rsidR="004803C0" w:rsidRDefault="007634AC">
      <w:pPr>
        <w:numPr>
          <w:ilvl w:val="0"/>
          <w:numId w:val="45"/>
        </w:numPr>
        <w:ind w:left="3544" w:hanging="425"/>
        <w:jc w:val="both"/>
        <w:rPr>
          <w:rFonts w:ascii="Bookman Old Style" w:hAnsi="Bookman Old Style" w:cs="Arial"/>
        </w:rPr>
      </w:pPr>
      <w:proofErr w:type="spellStart"/>
      <w:r>
        <w:rPr>
          <w:rFonts w:ascii="Bookman Old Style" w:hAnsi="Bookman Old Style" w:cs="Arial"/>
        </w:rPr>
        <w:t>hasil</w:t>
      </w:r>
      <w:proofErr w:type="spellEnd"/>
      <w:r>
        <w:rPr>
          <w:rFonts w:ascii="Bookman Old Style" w:hAnsi="Bookman Old Style" w:cs="Arial"/>
        </w:rPr>
        <w:t xml:space="preserve"> </w:t>
      </w:r>
      <w:proofErr w:type="spellStart"/>
      <w:r>
        <w:rPr>
          <w:rFonts w:ascii="Bookman Old Style" w:hAnsi="Bookman Old Style" w:cs="Arial"/>
        </w:rPr>
        <w:t>rapat</w:t>
      </w:r>
      <w:proofErr w:type="spellEnd"/>
      <w:r>
        <w:rPr>
          <w:rFonts w:ascii="Bookman Old Style" w:hAnsi="Bookman Old Style" w:cs="Arial"/>
        </w:rPr>
        <w:t xml:space="preserve"> </w:t>
      </w:r>
      <w:proofErr w:type="spellStart"/>
      <w:r>
        <w:rPr>
          <w:rFonts w:ascii="Bookman Old Style" w:hAnsi="Bookman Old Style" w:cs="Arial"/>
        </w:rPr>
        <w:t>koordinasi</w:t>
      </w:r>
      <w:proofErr w:type="spellEnd"/>
      <w:r>
        <w:rPr>
          <w:rFonts w:ascii="Bookman Old Style" w:hAnsi="Bookman Old Style" w:cs="Arial"/>
        </w:rPr>
        <w:t xml:space="preserve"> yang </w:t>
      </w:r>
      <w:proofErr w:type="spellStart"/>
      <w:r>
        <w:rPr>
          <w:rFonts w:ascii="Bookman Old Style" w:hAnsi="Bookman Old Style" w:cs="Arial"/>
        </w:rPr>
        <w:t>diselenggarakan</w:t>
      </w:r>
      <w:proofErr w:type="spellEnd"/>
      <w:r>
        <w:rPr>
          <w:rFonts w:ascii="Bookman Old Style" w:hAnsi="Bookman Old Style" w:cs="Arial"/>
        </w:rPr>
        <w:t xml:space="preserve"> oleh </w:t>
      </w:r>
      <w:proofErr w:type="spellStart"/>
      <w:r>
        <w:rPr>
          <w:rFonts w:ascii="Bookman Old Style" w:hAnsi="Bookman Old Style" w:cs="Arial"/>
        </w:rPr>
        <w:t>kementerian</w:t>
      </w:r>
      <w:proofErr w:type="spellEnd"/>
      <w:r>
        <w:rPr>
          <w:rFonts w:ascii="Bookman Old Style" w:hAnsi="Bookman Old Style" w:cs="Arial"/>
        </w:rPr>
        <w:t xml:space="preserve"> yang </w:t>
      </w:r>
      <w:proofErr w:type="spellStart"/>
      <w:r>
        <w:rPr>
          <w:rFonts w:ascii="Bookman Old Style" w:hAnsi="Bookman Old Style" w:cs="Arial"/>
        </w:rPr>
        <w:t>menyelenggarakan</w:t>
      </w:r>
      <w:proofErr w:type="spellEnd"/>
      <w:r>
        <w:rPr>
          <w:rFonts w:ascii="Bookman Old Style" w:hAnsi="Bookman Old Style" w:cs="Arial"/>
        </w:rPr>
        <w:t xml:space="preserve"> </w:t>
      </w:r>
      <w:proofErr w:type="spellStart"/>
      <w:r>
        <w:rPr>
          <w:rFonts w:ascii="Bookman Old Style" w:hAnsi="Bookman Old Style" w:cs="Arial"/>
        </w:rPr>
        <w:t>sinkronisasi</w:t>
      </w:r>
      <w:proofErr w:type="spellEnd"/>
      <w:r>
        <w:rPr>
          <w:rFonts w:ascii="Bookman Old Style" w:hAnsi="Bookman Old Style" w:cs="Arial"/>
        </w:rPr>
        <w:t xml:space="preserve"> dan </w:t>
      </w:r>
      <w:proofErr w:type="spellStart"/>
      <w:r>
        <w:rPr>
          <w:rFonts w:ascii="Bookman Old Style" w:hAnsi="Bookman Old Style" w:cs="Arial"/>
        </w:rPr>
        <w:t>koordinasi</w:t>
      </w:r>
      <w:proofErr w:type="spellEnd"/>
      <w:r>
        <w:rPr>
          <w:rFonts w:ascii="Bookman Old Style" w:hAnsi="Bookman Old Style" w:cs="Arial"/>
        </w:rPr>
        <w:t xml:space="preserve"> </w:t>
      </w:r>
      <w:proofErr w:type="spellStart"/>
      <w:r>
        <w:rPr>
          <w:rFonts w:ascii="Bookman Old Style" w:hAnsi="Bookman Old Style" w:cs="Arial"/>
        </w:rPr>
        <w:t>serta</w:t>
      </w:r>
      <w:proofErr w:type="spellEnd"/>
      <w:r>
        <w:rPr>
          <w:rFonts w:ascii="Bookman Old Style" w:hAnsi="Bookman Old Style" w:cs="Arial"/>
        </w:rPr>
        <w:t xml:space="preserve"> </w:t>
      </w:r>
      <w:proofErr w:type="spellStart"/>
      <w:r>
        <w:rPr>
          <w:rFonts w:ascii="Bookman Old Style" w:hAnsi="Bookman Old Style" w:cs="Arial"/>
        </w:rPr>
        <w:t>pengendalian</w:t>
      </w:r>
      <w:proofErr w:type="spellEnd"/>
      <w:r>
        <w:rPr>
          <w:rFonts w:ascii="Bookman Old Style" w:hAnsi="Bookman Old Style" w:cs="Arial"/>
        </w:rPr>
        <w:t xml:space="preserve"> </w:t>
      </w:r>
      <w:proofErr w:type="spellStart"/>
      <w:r>
        <w:rPr>
          <w:rFonts w:ascii="Bookman Old Style" w:hAnsi="Bookman Old Style" w:cs="Arial"/>
        </w:rPr>
        <w:t>urusan</w:t>
      </w:r>
      <w:proofErr w:type="spellEnd"/>
      <w:r>
        <w:rPr>
          <w:rFonts w:ascii="Bookman Old Style" w:hAnsi="Bookman Old Style" w:cs="Arial"/>
        </w:rPr>
        <w:t xml:space="preserve"> </w:t>
      </w:r>
      <w:proofErr w:type="spellStart"/>
      <w:r>
        <w:rPr>
          <w:rFonts w:ascii="Bookman Old Style" w:hAnsi="Bookman Old Style" w:cs="Arial"/>
        </w:rPr>
        <w:t>kementerian</w:t>
      </w:r>
      <w:proofErr w:type="spellEnd"/>
      <w:r>
        <w:rPr>
          <w:rFonts w:ascii="Bookman Old Style" w:hAnsi="Bookman Old Style" w:cs="Arial"/>
        </w:rPr>
        <w:t xml:space="preserve"> di </w:t>
      </w:r>
      <w:proofErr w:type="spellStart"/>
      <w:r>
        <w:rPr>
          <w:rFonts w:ascii="Bookman Old Style" w:hAnsi="Bookman Old Style" w:cs="Arial"/>
        </w:rPr>
        <w:t>bidang</w:t>
      </w:r>
      <w:proofErr w:type="spellEnd"/>
      <w:r>
        <w:rPr>
          <w:rFonts w:ascii="Bookman Old Style" w:hAnsi="Bookman Old Style" w:cs="Arial"/>
        </w:rPr>
        <w:t xml:space="preserve"> </w:t>
      </w:r>
      <w:proofErr w:type="spellStart"/>
      <w:r>
        <w:rPr>
          <w:rFonts w:ascii="Bookman Old Style" w:hAnsi="Bookman Old Style" w:cs="Arial"/>
        </w:rPr>
        <w:t>pangan</w:t>
      </w:r>
      <w:proofErr w:type="spellEnd"/>
      <w:r>
        <w:rPr>
          <w:rFonts w:ascii="Bookman Old Style" w:hAnsi="Bookman Old Style" w:cs="Arial"/>
        </w:rPr>
        <w:t xml:space="preserve">; </w:t>
      </w:r>
      <w:proofErr w:type="spellStart"/>
      <w:r>
        <w:rPr>
          <w:rFonts w:ascii="Bookman Old Style" w:hAnsi="Bookman Old Style" w:cs="Arial"/>
        </w:rPr>
        <w:t>atau</w:t>
      </w:r>
      <w:proofErr w:type="spellEnd"/>
    </w:p>
    <w:p w14:paraId="658DE016" w14:textId="77777777" w:rsidR="004803C0" w:rsidRDefault="007634AC">
      <w:pPr>
        <w:numPr>
          <w:ilvl w:val="0"/>
          <w:numId w:val="45"/>
        </w:numPr>
        <w:ind w:left="3544" w:hanging="425"/>
        <w:jc w:val="both"/>
        <w:rPr>
          <w:rFonts w:ascii="Bookman Old Style" w:hAnsi="Bookman Old Style" w:cs="Arial"/>
          <w:lang w:val="id-ID"/>
        </w:rPr>
      </w:pPr>
      <w:proofErr w:type="spellStart"/>
      <w:r>
        <w:rPr>
          <w:rFonts w:ascii="Bookman Old Style" w:hAnsi="Bookman Old Style" w:cs="Arial"/>
        </w:rPr>
        <w:t>hasil</w:t>
      </w:r>
      <w:proofErr w:type="spellEnd"/>
      <w:r>
        <w:rPr>
          <w:rFonts w:ascii="Bookman Old Style" w:hAnsi="Bookman Old Style" w:cs="Arial"/>
        </w:rPr>
        <w:t xml:space="preserve"> </w:t>
      </w:r>
      <w:proofErr w:type="spellStart"/>
      <w:r>
        <w:rPr>
          <w:rFonts w:ascii="Bookman Old Style" w:hAnsi="Bookman Old Style" w:cs="Arial"/>
        </w:rPr>
        <w:t>rapat</w:t>
      </w:r>
      <w:proofErr w:type="spellEnd"/>
      <w:r>
        <w:rPr>
          <w:rFonts w:ascii="Bookman Old Style" w:hAnsi="Bookman Old Style" w:cs="Arial"/>
        </w:rPr>
        <w:t xml:space="preserve"> </w:t>
      </w:r>
      <w:proofErr w:type="spellStart"/>
      <w:r>
        <w:rPr>
          <w:rFonts w:ascii="Bookman Old Style" w:hAnsi="Bookman Old Style" w:cs="Arial"/>
        </w:rPr>
        <w:t>koordinasi</w:t>
      </w:r>
      <w:proofErr w:type="spellEnd"/>
      <w:r>
        <w:rPr>
          <w:rFonts w:ascii="Bookman Old Style" w:hAnsi="Bookman Old Style" w:cs="Arial"/>
        </w:rPr>
        <w:t xml:space="preserve"> dan/</w:t>
      </w:r>
      <w:proofErr w:type="spellStart"/>
      <w:r>
        <w:rPr>
          <w:rFonts w:ascii="Bookman Old Style" w:hAnsi="Bookman Old Style" w:cs="Arial"/>
        </w:rPr>
        <w:t>atau</w:t>
      </w:r>
      <w:proofErr w:type="spellEnd"/>
      <w:r>
        <w:rPr>
          <w:rFonts w:ascii="Bookman Old Style" w:hAnsi="Bookman Old Style" w:cs="Arial"/>
        </w:rPr>
        <w:t xml:space="preserve"> </w:t>
      </w:r>
      <w:proofErr w:type="spellStart"/>
      <w:r>
        <w:rPr>
          <w:rFonts w:ascii="Bookman Old Style" w:hAnsi="Bookman Old Style" w:cs="Arial"/>
        </w:rPr>
        <w:t>keputusan</w:t>
      </w:r>
      <w:proofErr w:type="spellEnd"/>
      <w:r>
        <w:rPr>
          <w:rFonts w:ascii="Bookman Old Style" w:hAnsi="Bookman Old Style" w:cs="Arial"/>
        </w:rPr>
        <w:t xml:space="preserve"> </w:t>
      </w:r>
      <w:proofErr w:type="spellStart"/>
      <w:r>
        <w:rPr>
          <w:rFonts w:ascii="Bookman Old Style" w:hAnsi="Bookman Old Style" w:cs="Arial"/>
        </w:rPr>
        <w:t>satuan</w:t>
      </w:r>
      <w:proofErr w:type="spellEnd"/>
      <w:r>
        <w:rPr>
          <w:rFonts w:ascii="Bookman Old Style" w:hAnsi="Bookman Old Style" w:cs="Arial"/>
        </w:rPr>
        <w:t xml:space="preserve"> </w:t>
      </w:r>
      <w:proofErr w:type="spellStart"/>
      <w:r>
        <w:rPr>
          <w:rFonts w:ascii="Bookman Old Style" w:hAnsi="Bookman Old Style" w:cs="Arial"/>
        </w:rPr>
        <w:t>tugas</w:t>
      </w:r>
      <w:proofErr w:type="spellEnd"/>
      <w:r>
        <w:rPr>
          <w:rFonts w:ascii="Bookman Old Style" w:hAnsi="Bookman Old Style" w:cs="Arial"/>
        </w:rPr>
        <w:t xml:space="preserve"> yang </w:t>
      </w:r>
      <w:proofErr w:type="spellStart"/>
      <w:r>
        <w:rPr>
          <w:rFonts w:ascii="Bookman Old Style" w:hAnsi="Bookman Old Style" w:cs="Arial"/>
        </w:rPr>
        <w:t>dibentuk</w:t>
      </w:r>
      <w:proofErr w:type="spellEnd"/>
      <w:r>
        <w:rPr>
          <w:rFonts w:ascii="Bookman Old Style" w:hAnsi="Bookman Old Style" w:cs="Arial"/>
        </w:rPr>
        <w:t xml:space="preserve"> oleh </w:t>
      </w:r>
      <w:proofErr w:type="spellStart"/>
      <w:r>
        <w:rPr>
          <w:rFonts w:ascii="Bookman Old Style" w:hAnsi="Bookman Old Style" w:cs="Arial"/>
        </w:rPr>
        <w:t>Presiden</w:t>
      </w:r>
      <w:proofErr w:type="spellEnd"/>
      <w:r>
        <w:rPr>
          <w:rFonts w:ascii="Bookman Old Style" w:hAnsi="Bookman Old Style" w:cs="Arial"/>
        </w:rPr>
        <w:t xml:space="preserve">. </w:t>
      </w:r>
    </w:p>
    <w:p w14:paraId="0BFBB1FD" w14:textId="77777777" w:rsidR="004803C0" w:rsidRDefault="007634AC">
      <w:pPr>
        <w:numPr>
          <w:ilvl w:val="0"/>
          <w:numId w:val="43"/>
        </w:numPr>
        <w:ind w:left="3119" w:hanging="567"/>
        <w:jc w:val="both"/>
        <w:rPr>
          <w:rFonts w:ascii="Bookman Old Style" w:hAnsi="Bookman Old Style" w:cs="Arial"/>
        </w:rPr>
      </w:pPr>
      <w:proofErr w:type="spellStart"/>
      <w:r>
        <w:rPr>
          <w:rFonts w:ascii="Bookman Old Style" w:hAnsi="Bookman Old Style" w:cs="Arial"/>
        </w:rPr>
        <w:t>Berdasarkan</w:t>
      </w:r>
      <w:proofErr w:type="spellEnd"/>
      <w:r>
        <w:rPr>
          <w:rFonts w:ascii="Bookman Old Style" w:hAnsi="Bookman Old Style" w:cs="Arial"/>
        </w:rPr>
        <w:t xml:space="preserve"> </w:t>
      </w:r>
      <w:proofErr w:type="spellStart"/>
      <w:r>
        <w:rPr>
          <w:rFonts w:ascii="Bookman Old Style" w:hAnsi="Bookman Old Style" w:cs="Arial"/>
        </w:rPr>
        <w:t>hasil</w:t>
      </w:r>
      <w:proofErr w:type="spellEnd"/>
      <w:r>
        <w:rPr>
          <w:rFonts w:ascii="Bookman Old Style" w:hAnsi="Bookman Old Style" w:cs="Arial"/>
        </w:rPr>
        <w:t xml:space="preserve"> </w:t>
      </w:r>
      <w:proofErr w:type="spellStart"/>
      <w:r>
        <w:rPr>
          <w:rFonts w:ascii="Bookman Old Style" w:hAnsi="Bookman Old Style" w:cs="Arial"/>
        </w:rPr>
        <w:t>rapat</w:t>
      </w:r>
      <w:proofErr w:type="spellEnd"/>
      <w:r>
        <w:rPr>
          <w:rFonts w:ascii="Bookman Old Style" w:hAnsi="Bookman Old Style" w:cs="Arial"/>
        </w:rPr>
        <w:t xml:space="preserve"> dan/</w:t>
      </w:r>
      <w:proofErr w:type="spellStart"/>
      <w:r>
        <w:rPr>
          <w:rFonts w:ascii="Bookman Old Style" w:hAnsi="Bookman Old Style" w:cs="Arial"/>
        </w:rPr>
        <w:t>atau</w:t>
      </w:r>
      <w:proofErr w:type="spellEnd"/>
      <w:r>
        <w:rPr>
          <w:rFonts w:ascii="Bookman Old Style" w:hAnsi="Bookman Old Style" w:cs="Arial"/>
        </w:rPr>
        <w:t xml:space="preserve"> </w:t>
      </w:r>
      <w:proofErr w:type="spellStart"/>
      <w:r>
        <w:rPr>
          <w:rFonts w:ascii="Bookman Old Style" w:hAnsi="Bookman Old Style" w:cs="Arial"/>
        </w:rPr>
        <w:t>keputusan</w:t>
      </w:r>
      <w:proofErr w:type="spellEnd"/>
      <w:r>
        <w:rPr>
          <w:rFonts w:ascii="Bookman Old Style" w:hAnsi="Bookman Old Style" w:cs="Arial"/>
        </w:rPr>
        <w:t xml:space="preserve"> </w:t>
      </w:r>
      <w:proofErr w:type="spellStart"/>
      <w:r>
        <w:rPr>
          <w:rFonts w:ascii="Bookman Old Style" w:hAnsi="Bookman Old Style" w:cs="Arial"/>
        </w:rPr>
        <w:t>sebagaimana</w:t>
      </w:r>
      <w:proofErr w:type="spellEnd"/>
      <w:r>
        <w:rPr>
          <w:rFonts w:ascii="Bookman Old Style" w:hAnsi="Bookman Old Style" w:cs="Arial"/>
        </w:rPr>
        <w:t xml:space="preserve"> </w:t>
      </w:r>
      <w:proofErr w:type="spellStart"/>
      <w:r>
        <w:rPr>
          <w:rFonts w:ascii="Bookman Old Style" w:hAnsi="Bookman Old Style" w:cs="Arial"/>
        </w:rPr>
        <w:t>dimaksud</w:t>
      </w:r>
      <w:proofErr w:type="spellEnd"/>
      <w:r>
        <w:rPr>
          <w:rFonts w:ascii="Bookman Old Style" w:hAnsi="Bookman Old Style" w:cs="Arial"/>
        </w:rPr>
        <w:t xml:space="preserve"> pada </w:t>
      </w:r>
      <w:proofErr w:type="spellStart"/>
      <w:r>
        <w:rPr>
          <w:rFonts w:ascii="Bookman Old Style" w:hAnsi="Bookman Old Style" w:cs="Arial"/>
        </w:rPr>
        <w:t>ayat</w:t>
      </w:r>
      <w:proofErr w:type="spellEnd"/>
      <w:r>
        <w:rPr>
          <w:rFonts w:ascii="Bookman Old Style" w:hAnsi="Bookman Old Style" w:cs="Arial"/>
        </w:rPr>
        <w:t xml:space="preserve"> (2), </w:t>
      </w:r>
      <w:proofErr w:type="spellStart"/>
      <w:r>
        <w:rPr>
          <w:rFonts w:ascii="Bookman Old Style" w:hAnsi="Bookman Old Style" w:cs="Arial"/>
        </w:rPr>
        <w:t>Direktur</w:t>
      </w:r>
      <w:proofErr w:type="spellEnd"/>
      <w:r>
        <w:rPr>
          <w:rFonts w:ascii="Bookman Old Style" w:hAnsi="Bookman Old Style" w:cs="Arial"/>
        </w:rPr>
        <w:t xml:space="preserve"> </w:t>
      </w:r>
      <w:proofErr w:type="spellStart"/>
      <w:r>
        <w:rPr>
          <w:rFonts w:ascii="Bookman Old Style" w:hAnsi="Bookman Old Style" w:cs="Arial"/>
        </w:rPr>
        <w:t>Jenderal</w:t>
      </w:r>
      <w:proofErr w:type="spellEnd"/>
      <w:r>
        <w:rPr>
          <w:rFonts w:ascii="Bookman Old Style" w:hAnsi="Bookman Old Style" w:cs="Arial"/>
        </w:rPr>
        <w:t xml:space="preserve"> </w:t>
      </w:r>
      <w:proofErr w:type="spellStart"/>
      <w:r>
        <w:rPr>
          <w:rFonts w:ascii="Bookman Old Style" w:hAnsi="Bookman Old Style" w:cs="Arial"/>
        </w:rPr>
        <w:t>atas</w:t>
      </w:r>
      <w:proofErr w:type="spellEnd"/>
      <w:r>
        <w:rPr>
          <w:rFonts w:ascii="Bookman Old Style" w:hAnsi="Bookman Old Style" w:cs="Arial"/>
        </w:rPr>
        <w:t xml:space="preserve"> nama Menteri </w:t>
      </w:r>
      <w:proofErr w:type="spellStart"/>
      <w:r>
        <w:rPr>
          <w:rFonts w:ascii="Bookman Old Style" w:hAnsi="Bookman Old Style" w:cs="Arial"/>
        </w:rPr>
        <w:t>menerbitkan</w:t>
      </w:r>
      <w:proofErr w:type="spellEnd"/>
      <w:r>
        <w:rPr>
          <w:rFonts w:ascii="Bookman Old Style" w:hAnsi="Bookman Old Style" w:cs="Arial"/>
        </w:rPr>
        <w:t xml:space="preserve"> </w:t>
      </w:r>
      <w:proofErr w:type="spellStart"/>
      <w:r>
        <w:rPr>
          <w:rFonts w:ascii="Bookman Old Style" w:hAnsi="Bookman Old Style" w:cs="Arial"/>
        </w:rPr>
        <w:t>pengecualian</w:t>
      </w:r>
      <w:proofErr w:type="spellEnd"/>
      <w:r>
        <w:rPr>
          <w:rFonts w:ascii="Bookman Old Style" w:hAnsi="Bookman Old Style" w:cs="Arial"/>
        </w:rPr>
        <w:t xml:space="preserve"> </w:t>
      </w:r>
      <w:proofErr w:type="spellStart"/>
      <w:r>
        <w:rPr>
          <w:rFonts w:ascii="Bookman Old Style" w:hAnsi="Bookman Old Style" w:cs="Arial"/>
        </w:rPr>
        <w:t>sebagaimana</w:t>
      </w:r>
      <w:proofErr w:type="spellEnd"/>
      <w:r>
        <w:rPr>
          <w:rFonts w:ascii="Bookman Old Style" w:hAnsi="Bookman Old Style" w:cs="Arial"/>
        </w:rPr>
        <w:t xml:space="preserve"> </w:t>
      </w:r>
      <w:proofErr w:type="spellStart"/>
      <w:r>
        <w:rPr>
          <w:rFonts w:ascii="Bookman Old Style" w:hAnsi="Bookman Old Style" w:cs="Arial"/>
        </w:rPr>
        <w:t>dimaksud</w:t>
      </w:r>
      <w:proofErr w:type="spellEnd"/>
      <w:r>
        <w:rPr>
          <w:rFonts w:ascii="Bookman Old Style" w:hAnsi="Bookman Old Style" w:cs="Arial"/>
        </w:rPr>
        <w:t xml:space="preserve"> pada </w:t>
      </w:r>
      <w:proofErr w:type="spellStart"/>
      <w:r>
        <w:rPr>
          <w:rFonts w:ascii="Bookman Old Style" w:hAnsi="Bookman Old Style" w:cs="Arial"/>
        </w:rPr>
        <w:t>ayat</w:t>
      </w:r>
      <w:proofErr w:type="spellEnd"/>
      <w:r>
        <w:rPr>
          <w:rFonts w:ascii="Bookman Old Style" w:hAnsi="Bookman Old Style" w:cs="Arial"/>
        </w:rPr>
        <w:t xml:space="preserve"> (1) </w:t>
      </w:r>
      <w:proofErr w:type="spellStart"/>
      <w:r>
        <w:rPr>
          <w:rFonts w:ascii="Bookman Old Style" w:hAnsi="Bookman Old Style" w:cs="Arial"/>
        </w:rPr>
        <w:t>serta</w:t>
      </w:r>
      <w:proofErr w:type="spellEnd"/>
      <w:r>
        <w:rPr>
          <w:rFonts w:ascii="Bookman Old Style" w:hAnsi="Bookman Old Style" w:cs="Arial"/>
        </w:rPr>
        <w:t xml:space="preserve"> </w:t>
      </w:r>
      <w:proofErr w:type="spellStart"/>
      <w:r>
        <w:rPr>
          <w:rFonts w:ascii="Bookman Old Style" w:hAnsi="Bookman Old Style" w:cs="Arial"/>
        </w:rPr>
        <w:t>diunggah</w:t>
      </w:r>
      <w:proofErr w:type="spellEnd"/>
      <w:r>
        <w:rPr>
          <w:rFonts w:ascii="Bookman Old Style" w:hAnsi="Bookman Old Style" w:cs="Arial"/>
        </w:rPr>
        <w:t xml:space="preserve"> </w:t>
      </w:r>
      <w:proofErr w:type="spellStart"/>
      <w:r>
        <w:rPr>
          <w:rFonts w:ascii="Bookman Old Style" w:hAnsi="Bookman Old Style" w:cs="Arial"/>
        </w:rPr>
        <w:t>melalui</w:t>
      </w:r>
      <w:proofErr w:type="spellEnd"/>
      <w:r>
        <w:rPr>
          <w:rFonts w:ascii="Bookman Old Style" w:hAnsi="Bookman Old Style" w:cs="Arial"/>
        </w:rPr>
        <w:t xml:space="preserve"> </w:t>
      </w:r>
      <w:proofErr w:type="spellStart"/>
      <w:r>
        <w:rPr>
          <w:rFonts w:ascii="Bookman Old Style" w:hAnsi="Bookman Old Style" w:cs="Arial"/>
        </w:rPr>
        <w:t>Sistem</w:t>
      </w:r>
      <w:proofErr w:type="spellEnd"/>
      <w:r>
        <w:rPr>
          <w:rFonts w:ascii="Bookman Old Style" w:hAnsi="Bookman Old Style" w:cs="Arial"/>
        </w:rPr>
        <w:t xml:space="preserve"> INATRADE yang </w:t>
      </w:r>
      <w:proofErr w:type="spellStart"/>
      <w:r>
        <w:rPr>
          <w:rFonts w:ascii="Bookman Old Style" w:hAnsi="Bookman Old Style" w:cs="Arial"/>
        </w:rPr>
        <w:t>diteruskan</w:t>
      </w:r>
      <w:proofErr w:type="spellEnd"/>
      <w:r>
        <w:rPr>
          <w:rFonts w:ascii="Bookman Old Style" w:hAnsi="Bookman Old Style" w:cs="Arial"/>
        </w:rPr>
        <w:t xml:space="preserve"> </w:t>
      </w:r>
      <w:proofErr w:type="spellStart"/>
      <w:r>
        <w:rPr>
          <w:rFonts w:ascii="Bookman Old Style" w:hAnsi="Bookman Old Style" w:cs="Arial"/>
        </w:rPr>
        <w:t>ke</w:t>
      </w:r>
      <w:proofErr w:type="spellEnd"/>
      <w:r>
        <w:rPr>
          <w:rFonts w:ascii="Bookman Old Style" w:hAnsi="Bookman Old Style" w:cs="Arial"/>
        </w:rPr>
        <w:t xml:space="preserve"> SINSW.</w:t>
      </w:r>
    </w:p>
    <w:p w14:paraId="51E7EA9C" w14:textId="77777777" w:rsidR="004803C0" w:rsidRDefault="007634AC">
      <w:pPr>
        <w:numPr>
          <w:ilvl w:val="0"/>
          <w:numId w:val="43"/>
        </w:numPr>
        <w:ind w:left="3119" w:hanging="567"/>
        <w:jc w:val="both"/>
        <w:rPr>
          <w:rFonts w:ascii="Bookman Old Style" w:hAnsi="Bookman Old Style" w:cs="Arial"/>
        </w:rPr>
      </w:pPr>
      <w:proofErr w:type="spellStart"/>
      <w:r>
        <w:rPr>
          <w:rFonts w:ascii="Bookman Old Style" w:hAnsi="Bookman Old Style" w:cs="Arial"/>
        </w:rPr>
        <w:t>Dalam</w:t>
      </w:r>
      <w:proofErr w:type="spellEnd"/>
      <w:r>
        <w:rPr>
          <w:rFonts w:ascii="Bookman Old Style" w:hAnsi="Bookman Old Style" w:cs="Arial"/>
        </w:rPr>
        <w:t xml:space="preserve"> </w:t>
      </w:r>
      <w:proofErr w:type="spellStart"/>
      <w:r>
        <w:rPr>
          <w:rFonts w:ascii="Bookman Old Style" w:hAnsi="Bookman Old Style" w:cs="Arial"/>
        </w:rPr>
        <w:t>hal</w:t>
      </w:r>
      <w:proofErr w:type="spellEnd"/>
      <w:r>
        <w:rPr>
          <w:rFonts w:ascii="Bookman Old Style" w:hAnsi="Bookman Old Style" w:cs="Arial"/>
        </w:rPr>
        <w:t xml:space="preserve"> </w:t>
      </w:r>
      <w:proofErr w:type="spellStart"/>
      <w:r>
        <w:rPr>
          <w:rFonts w:ascii="Bookman Old Style" w:hAnsi="Bookman Old Style" w:cs="Arial"/>
        </w:rPr>
        <w:t>terjadi</w:t>
      </w:r>
      <w:proofErr w:type="spellEnd"/>
      <w:r>
        <w:rPr>
          <w:rFonts w:ascii="Bookman Old Style" w:hAnsi="Bookman Old Style" w:cs="Arial"/>
        </w:rPr>
        <w:t xml:space="preserve"> </w:t>
      </w:r>
      <w:proofErr w:type="spellStart"/>
      <w:r>
        <w:rPr>
          <w:rFonts w:ascii="Bookman Old Style" w:hAnsi="Bookman Old Style" w:cs="Arial"/>
        </w:rPr>
        <w:t>gangguan</w:t>
      </w:r>
      <w:proofErr w:type="spellEnd"/>
      <w:r>
        <w:rPr>
          <w:rFonts w:ascii="Bookman Old Style" w:hAnsi="Bookman Old Style" w:cs="Arial"/>
        </w:rPr>
        <w:t xml:space="preserve"> yang </w:t>
      </w:r>
      <w:proofErr w:type="spellStart"/>
      <w:r>
        <w:rPr>
          <w:rFonts w:ascii="Bookman Old Style" w:hAnsi="Bookman Old Style" w:cs="Arial"/>
        </w:rPr>
        <w:t>mengakibatkan</w:t>
      </w:r>
      <w:proofErr w:type="spellEnd"/>
      <w:r>
        <w:rPr>
          <w:rFonts w:ascii="Bookman Old Style" w:hAnsi="Bookman Old Style" w:cs="Arial"/>
        </w:rPr>
        <w:t xml:space="preserve"> </w:t>
      </w:r>
      <w:proofErr w:type="spellStart"/>
      <w:r>
        <w:rPr>
          <w:rFonts w:ascii="Bookman Old Style" w:hAnsi="Bookman Old Style" w:cs="Arial"/>
        </w:rPr>
        <w:t>Sistem</w:t>
      </w:r>
      <w:proofErr w:type="spellEnd"/>
      <w:r>
        <w:rPr>
          <w:rFonts w:ascii="Bookman Old Style" w:hAnsi="Bookman Old Style" w:cs="Arial"/>
        </w:rPr>
        <w:t xml:space="preserve"> INATRADE dan/</w:t>
      </w:r>
      <w:proofErr w:type="spellStart"/>
      <w:r>
        <w:rPr>
          <w:rFonts w:ascii="Bookman Old Style" w:hAnsi="Bookman Old Style" w:cs="Arial"/>
        </w:rPr>
        <w:t>atau</w:t>
      </w:r>
      <w:proofErr w:type="spellEnd"/>
      <w:r>
        <w:rPr>
          <w:rFonts w:ascii="Bookman Old Style" w:hAnsi="Bookman Old Style" w:cs="Arial"/>
        </w:rPr>
        <w:t xml:space="preserve"> SINSW </w:t>
      </w:r>
      <w:proofErr w:type="spellStart"/>
      <w:r>
        <w:rPr>
          <w:rFonts w:ascii="Bookman Old Style" w:hAnsi="Bookman Old Style" w:cs="Arial"/>
        </w:rPr>
        <w:t>tidak</w:t>
      </w:r>
      <w:proofErr w:type="spellEnd"/>
      <w:r>
        <w:rPr>
          <w:rFonts w:ascii="Bookman Old Style" w:hAnsi="Bookman Old Style" w:cs="Arial"/>
        </w:rPr>
        <w:t xml:space="preserve"> </w:t>
      </w:r>
      <w:proofErr w:type="spellStart"/>
      <w:r>
        <w:rPr>
          <w:rFonts w:ascii="Bookman Old Style" w:hAnsi="Bookman Old Style" w:cs="Arial"/>
        </w:rPr>
        <w:t>berfungsi</w:t>
      </w:r>
      <w:proofErr w:type="spellEnd"/>
      <w:r>
        <w:rPr>
          <w:rFonts w:ascii="Bookman Old Style" w:hAnsi="Bookman Old Style" w:cs="Arial"/>
        </w:rPr>
        <w:t xml:space="preserve">, </w:t>
      </w:r>
      <w:proofErr w:type="spellStart"/>
      <w:r>
        <w:rPr>
          <w:rFonts w:ascii="Bookman Old Style" w:hAnsi="Bookman Old Style" w:cs="Arial"/>
        </w:rPr>
        <w:t>pengecualian</w:t>
      </w:r>
      <w:proofErr w:type="spellEnd"/>
      <w:r>
        <w:rPr>
          <w:rFonts w:ascii="Bookman Old Style" w:hAnsi="Bookman Old Style" w:cs="Arial"/>
        </w:rPr>
        <w:t xml:space="preserve"> </w:t>
      </w:r>
      <w:proofErr w:type="spellStart"/>
      <w:r>
        <w:rPr>
          <w:rFonts w:ascii="Bookman Old Style" w:hAnsi="Bookman Old Style" w:cs="Arial"/>
        </w:rPr>
        <w:t>sebagaimana</w:t>
      </w:r>
      <w:proofErr w:type="spellEnd"/>
      <w:r>
        <w:rPr>
          <w:rFonts w:ascii="Bookman Old Style" w:hAnsi="Bookman Old Style" w:cs="Arial"/>
        </w:rPr>
        <w:t xml:space="preserve"> </w:t>
      </w:r>
      <w:proofErr w:type="spellStart"/>
      <w:r>
        <w:rPr>
          <w:rFonts w:ascii="Bookman Old Style" w:hAnsi="Bookman Old Style" w:cs="Arial"/>
        </w:rPr>
        <w:t>dimaksud</w:t>
      </w:r>
      <w:proofErr w:type="spellEnd"/>
      <w:r>
        <w:rPr>
          <w:rFonts w:ascii="Bookman Old Style" w:hAnsi="Bookman Old Style" w:cs="Arial"/>
        </w:rPr>
        <w:t xml:space="preserve"> pada </w:t>
      </w:r>
      <w:proofErr w:type="spellStart"/>
      <w:r>
        <w:rPr>
          <w:rFonts w:ascii="Bookman Old Style" w:hAnsi="Bookman Old Style" w:cs="Arial"/>
        </w:rPr>
        <w:t>ayat</w:t>
      </w:r>
      <w:proofErr w:type="spellEnd"/>
      <w:r>
        <w:rPr>
          <w:rFonts w:ascii="Bookman Old Style" w:hAnsi="Bookman Old Style" w:cs="Arial"/>
        </w:rPr>
        <w:t xml:space="preserve"> (3) </w:t>
      </w:r>
      <w:proofErr w:type="spellStart"/>
      <w:r>
        <w:rPr>
          <w:rFonts w:ascii="Bookman Old Style" w:hAnsi="Bookman Old Style" w:cs="Arial"/>
        </w:rPr>
        <w:t>disampaikan</w:t>
      </w:r>
      <w:proofErr w:type="spellEnd"/>
      <w:r>
        <w:rPr>
          <w:rFonts w:ascii="Bookman Old Style" w:hAnsi="Bookman Old Style" w:cs="Arial"/>
        </w:rPr>
        <w:t xml:space="preserve"> </w:t>
      </w:r>
      <w:proofErr w:type="spellStart"/>
      <w:r>
        <w:rPr>
          <w:rFonts w:ascii="Bookman Old Style" w:hAnsi="Bookman Old Style" w:cs="Arial"/>
        </w:rPr>
        <w:t>secara</w:t>
      </w:r>
      <w:proofErr w:type="spellEnd"/>
      <w:r>
        <w:rPr>
          <w:rFonts w:ascii="Bookman Old Style" w:hAnsi="Bookman Old Style" w:cs="Arial"/>
        </w:rPr>
        <w:t xml:space="preserve"> manual oleh </w:t>
      </w:r>
      <w:proofErr w:type="spellStart"/>
      <w:r>
        <w:rPr>
          <w:rFonts w:ascii="Bookman Old Style" w:hAnsi="Bookman Old Style" w:cs="Arial"/>
        </w:rPr>
        <w:t>Direktur</w:t>
      </w:r>
      <w:proofErr w:type="spellEnd"/>
      <w:r>
        <w:rPr>
          <w:rFonts w:ascii="Bookman Old Style" w:hAnsi="Bookman Old Style" w:cs="Arial"/>
        </w:rPr>
        <w:t xml:space="preserve"> </w:t>
      </w:r>
      <w:proofErr w:type="spellStart"/>
      <w:r>
        <w:rPr>
          <w:rFonts w:ascii="Bookman Old Style" w:hAnsi="Bookman Old Style" w:cs="Arial"/>
        </w:rPr>
        <w:t>Jenderal</w:t>
      </w:r>
      <w:proofErr w:type="spellEnd"/>
      <w:r>
        <w:rPr>
          <w:rFonts w:ascii="Bookman Old Style" w:hAnsi="Bookman Old Style" w:cs="Arial"/>
        </w:rPr>
        <w:t xml:space="preserve"> </w:t>
      </w:r>
      <w:proofErr w:type="spellStart"/>
      <w:r>
        <w:rPr>
          <w:rFonts w:ascii="Bookman Old Style" w:hAnsi="Bookman Old Style" w:cs="Arial"/>
        </w:rPr>
        <w:t>atas</w:t>
      </w:r>
      <w:proofErr w:type="spellEnd"/>
      <w:r>
        <w:rPr>
          <w:rFonts w:ascii="Bookman Old Style" w:hAnsi="Bookman Old Style" w:cs="Arial"/>
        </w:rPr>
        <w:t xml:space="preserve"> nama Menteri </w:t>
      </w:r>
      <w:proofErr w:type="spellStart"/>
      <w:r>
        <w:rPr>
          <w:rFonts w:ascii="Bookman Old Style" w:hAnsi="Bookman Old Style" w:cs="Arial"/>
        </w:rPr>
        <w:t>kepada</w:t>
      </w:r>
      <w:proofErr w:type="spellEnd"/>
      <w:r>
        <w:rPr>
          <w:rFonts w:ascii="Bookman Old Style" w:hAnsi="Bookman Old Style" w:cs="Arial"/>
        </w:rPr>
        <w:t xml:space="preserve"> </w:t>
      </w:r>
      <w:proofErr w:type="spellStart"/>
      <w:r>
        <w:rPr>
          <w:rFonts w:ascii="Bookman Old Style" w:hAnsi="Bookman Old Style" w:cs="Arial"/>
        </w:rPr>
        <w:t>menteri</w:t>
      </w:r>
      <w:proofErr w:type="spellEnd"/>
      <w:r>
        <w:rPr>
          <w:rFonts w:ascii="Bookman Old Style" w:hAnsi="Bookman Old Style" w:cs="Arial"/>
        </w:rPr>
        <w:t xml:space="preserve"> yang </w:t>
      </w:r>
      <w:proofErr w:type="spellStart"/>
      <w:r>
        <w:rPr>
          <w:rFonts w:ascii="Bookman Old Style" w:hAnsi="Bookman Old Style" w:cs="Arial"/>
        </w:rPr>
        <w:t>menyelenggarakan</w:t>
      </w:r>
      <w:proofErr w:type="spellEnd"/>
      <w:r>
        <w:rPr>
          <w:rFonts w:ascii="Bookman Old Style" w:hAnsi="Bookman Old Style" w:cs="Arial"/>
        </w:rPr>
        <w:t xml:space="preserve"> </w:t>
      </w:r>
      <w:proofErr w:type="spellStart"/>
      <w:r>
        <w:rPr>
          <w:rFonts w:ascii="Bookman Old Style" w:hAnsi="Bookman Old Style" w:cs="Arial"/>
        </w:rPr>
        <w:t>urusan</w:t>
      </w:r>
      <w:proofErr w:type="spellEnd"/>
      <w:r>
        <w:rPr>
          <w:rFonts w:ascii="Bookman Old Style" w:hAnsi="Bookman Old Style" w:cs="Arial"/>
        </w:rPr>
        <w:t xml:space="preserve"> </w:t>
      </w:r>
      <w:proofErr w:type="spellStart"/>
      <w:r>
        <w:rPr>
          <w:rFonts w:ascii="Bookman Old Style" w:hAnsi="Bookman Old Style" w:cs="Arial"/>
        </w:rPr>
        <w:t>pemerintahan</w:t>
      </w:r>
      <w:proofErr w:type="spellEnd"/>
      <w:r>
        <w:rPr>
          <w:rFonts w:ascii="Bookman Old Style" w:hAnsi="Bookman Old Style" w:cs="Arial"/>
        </w:rPr>
        <w:t xml:space="preserve"> di </w:t>
      </w:r>
      <w:proofErr w:type="spellStart"/>
      <w:r>
        <w:rPr>
          <w:rFonts w:ascii="Bookman Old Style" w:hAnsi="Bookman Old Style" w:cs="Arial"/>
        </w:rPr>
        <w:t>bidang</w:t>
      </w:r>
      <w:proofErr w:type="spellEnd"/>
      <w:r>
        <w:rPr>
          <w:rFonts w:ascii="Bookman Old Style" w:hAnsi="Bookman Old Style" w:cs="Arial"/>
        </w:rPr>
        <w:t xml:space="preserve"> </w:t>
      </w:r>
      <w:proofErr w:type="spellStart"/>
      <w:r>
        <w:rPr>
          <w:rFonts w:ascii="Bookman Old Style" w:hAnsi="Bookman Old Style" w:cs="Arial"/>
        </w:rPr>
        <w:t>keuangan</w:t>
      </w:r>
      <w:proofErr w:type="spellEnd"/>
      <w:r>
        <w:rPr>
          <w:rFonts w:ascii="Bookman Old Style" w:hAnsi="Bookman Old Style" w:cs="Arial"/>
        </w:rPr>
        <w:t xml:space="preserve"> </w:t>
      </w:r>
      <w:proofErr w:type="spellStart"/>
      <w:r>
        <w:rPr>
          <w:rFonts w:ascii="Bookman Old Style" w:hAnsi="Bookman Old Style" w:cs="Arial"/>
        </w:rPr>
        <w:t>dalam</w:t>
      </w:r>
      <w:proofErr w:type="spellEnd"/>
      <w:r>
        <w:rPr>
          <w:rFonts w:ascii="Bookman Old Style" w:hAnsi="Bookman Old Style" w:cs="Arial"/>
        </w:rPr>
        <w:t xml:space="preserve"> </w:t>
      </w:r>
      <w:proofErr w:type="spellStart"/>
      <w:r>
        <w:rPr>
          <w:rFonts w:ascii="Bookman Old Style" w:hAnsi="Bookman Old Style" w:cs="Arial"/>
        </w:rPr>
        <w:t>hal</w:t>
      </w:r>
      <w:proofErr w:type="spellEnd"/>
      <w:r>
        <w:rPr>
          <w:rFonts w:ascii="Bookman Old Style" w:hAnsi="Bookman Old Style" w:cs="Arial"/>
        </w:rPr>
        <w:t xml:space="preserve"> </w:t>
      </w:r>
      <w:proofErr w:type="spellStart"/>
      <w:r>
        <w:rPr>
          <w:rFonts w:ascii="Bookman Old Style" w:hAnsi="Bookman Old Style" w:cs="Arial"/>
        </w:rPr>
        <w:t>ini</w:t>
      </w:r>
      <w:proofErr w:type="spellEnd"/>
      <w:r>
        <w:rPr>
          <w:rFonts w:ascii="Bookman Old Style" w:hAnsi="Bookman Old Style" w:cs="Arial"/>
        </w:rPr>
        <w:t xml:space="preserve"> </w:t>
      </w:r>
      <w:proofErr w:type="spellStart"/>
      <w:r>
        <w:rPr>
          <w:rFonts w:ascii="Bookman Old Style" w:hAnsi="Bookman Old Style" w:cs="Arial"/>
        </w:rPr>
        <w:t>Direktur</w:t>
      </w:r>
      <w:proofErr w:type="spellEnd"/>
      <w:r>
        <w:rPr>
          <w:rFonts w:ascii="Bookman Old Style" w:hAnsi="Bookman Old Style" w:cs="Arial"/>
        </w:rPr>
        <w:t xml:space="preserve"> </w:t>
      </w:r>
      <w:proofErr w:type="spellStart"/>
      <w:r>
        <w:rPr>
          <w:rFonts w:ascii="Bookman Old Style" w:hAnsi="Bookman Old Style" w:cs="Arial"/>
        </w:rPr>
        <w:t>Jenderal</w:t>
      </w:r>
      <w:proofErr w:type="spellEnd"/>
      <w:r>
        <w:rPr>
          <w:rFonts w:ascii="Bookman Old Style" w:hAnsi="Bookman Old Style" w:cs="Arial"/>
        </w:rPr>
        <w:t xml:space="preserve"> Bea dan </w:t>
      </w:r>
      <w:proofErr w:type="spellStart"/>
      <w:r>
        <w:rPr>
          <w:rFonts w:ascii="Bookman Old Style" w:hAnsi="Bookman Old Style" w:cs="Arial"/>
        </w:rPr>
        <w:t>Cukai</w:t>
      </w:r>
      <w:proofErr w:type="spellEnd"/>
      <w:r>
        <w:rPr>
          <w:rFonts w:ascii="Bookman Old Style" w:hAnsi="Bookman Old Style" w:cs="Arial"/>
        </w:rPr>
        <w:t xml:space="preserve"> dan </w:t>
      </w:r>
      <w:proofErr w:type="spellStart"/>
      <w:r>
        <w:rPr>
          <w:rFonts w:ascii="Bookman Old Style" w:hAnsi="Bookman Old Style" w:cs="Arial"/>
        </w:rPr>
        <w:t>Kepala</w:t>
      </w:r>
      <w:proofErr w:type="spellEnd"/>
      <w:r>
        <w:rPr>
          <w:rFonts w:ascii="Bookman Old Style" w:hAnsi="Bookman Old Style" w:cs="Arial"/>
        </w:rPr>
        <w:t xml:space="preserve"> Lembaga </w:t>
      </w:r>
      <w:r>
        <w:rPr>
          <w:rFonts w:ascii="Bookman Old Style" w:hAnsi="Bookman Old Style" w:cs="Arial"/>
          <w:i/>
          <w:iCs/>
        </w:rPr>
        <w:t>National Single Window</w:t>
      </w:r>
      <w:r>
        <w:rPr>
          <w:rFonts w:ascii="Bookman Old Style" w:hAnsi="Bookman Old Style" w:cs="Arial"/>
        </w:rPr>
        <w:t>.</w:t>
      </w:r>
    </w:p>
    <w:p w14:paraId="27FE81BB" w14:textId="77777777" w:rsidR="004803C0" w:rsidRDefault="004803C0">
      <w:pPr>
        <w:ind w:left="1985"/>
        <w:jc w:val="center"/>
        <w:rPr>
          <w:rFonts w:ascii="Bookman Old Style" w:hAnsi="Bookman Old Style" w:cs="Bookman Old Style"/>
          <w:lang w:val="sv-SE" w:eastAsia="id-ID"/>
        </w:rPr>
      </w:pPr>
    </w:p>
    <w:p w14:paraId="5FF6D48B" w14:textId="77777777" w:rsidR="004803C0" w:rsidRDefault="007634AC">
      <w:pPr>
        <w:ind w:left="1985"/>
        <w:jc w:val="center"/>
        <w:rPr>
          <w:rFonts w:ascii="Bookman Old Style" w:hAnsi="Bookman Old Style" w:cs="Arial"/>
          <w:lang w:val="id-ID"/>
        </w:rPr>
      </w:pPr>
      <w:r>
        <w:rPr>
          <w:rFonts w:ascii="Bookman Old Style" w:hAnsi="Bookman Old Style" w:cs="Bookman Old Style"/>
          <w:lang w:val="sv-SE" w:eastAsia="id-ID"/>
        </w:rPr>
        <w:t>Pasal</w:t>
      </w:r>
      <w:r>
        <w:rPr>
          <w:rFonts w:ascii="Bookman Old Style" w:hAnsi="Bookman Old Style" w:cs="Arial"/>
          <w:lang w:val="sv-SE"/>
        </w:rPr>
        <w:t xml:space="preserve"> </w:t>
      </w:r>
      <w:r>
        <w:rPr>
          <w:rFonts w:ascii="Bookman Old Style" w:hAnsi="Bookman Old Style" w:cs="Arial"/>
          <w:bCs/>
          <w:lang w:val="sv-SE"/>
        </w:rPr>
        <w:t>II</w:t>
      </w:r>
    </w:p>
    <w:p w14:paraId="0756F7E9" w14:textId="77777777" w:rsidR="004803C0" w:rsidRDefault="007634AC" w:rsidP="004C07B5">
      <w:pPr>
        <w:pStyle w:val="ListParagraph"/>
        <w:numPr>
          <w:ilvl w:val="3"/>
          <w:numId w:val="43"/>
        </w:numPr>
        <w:spacing w:after="0" w:line="240" w:lineRule="auto"/>
        <w:ind w:left="2552" w:hanging="567"/>
        <w:jc w:val="both"/>
        <w:rPr>
          <w:rFonts w:ascii="Bookman Old Style" w:hAnsi="Bookman Old Style" w:cs="Arial"/>
          <w:sz w:val="24"/>
          <w:szCs w:val="24"/>
          <w:lang w:val="sv-SE"/>
        </w:rPr>
      </w:pPr>
      <w:r>
        <w:rPr>
          <w:rFonts w:ascii="Bookman Old Style" w:hAnsi="Bookman Old Style" w:cs="Arial"/>
          <w:sz w:val="24"/>
          <w:szCs w:val="24"/>
          <w:lang w:val="sv-SE"/>
        </w:rPr>
        <w:t>Ketentuan mengenai:</w:t>
      </w:r>
    </w:p>
    <w:p w14:paraId="6CF8B047" w14:textId="77777777" w:rsidR="004803C0" w:rsidRDefault="007634AC" w:rsidP="004C07B5">
      <w:pPr>
        <w:pStyle w:val="ListParagraph"/>
        <w:spacing w:after="0" w:line="240" w:lineRule="auto"/>
        <w:ind w:left="2977" w:hanging="425"/>
        <w:jc w:val="both"/>
        <w:rPr>
          <w:rFonts w:ascii="Bookman Old Style" w:hAnsi="Bookman Old Style" w:cs="Bookman Old Style"/>
          <w:sz w:val="24"/>
          <w:szCs w:val="24"/>
          <w:lang w:eastAsia="id-ID"/>
        </w:rPr>
      </w:pPr>
      <w:r>
        <w:rPr>
          <w:rFonts w:ascii="Bookman Old Style" w:hAnsi="Bookman Old Style" w:cs="Arial"/>
          <w:sz w:val="24"/>
          <w:szCs w:val="24"/>
          <w:lang w:val="sv-SE"/>
        </w:rPr>
        <w:t>a.</w:t>
      </w:r>
      <w:r>
        <w:rPr>
          <w:rFonts w:ascii="Bookman Old Style" w:hAnsi="Bookman Old Style" w:cs="Arial"/>
          <w:sz w:val="24"/>
          <w:szCs w:val="24"/>
          <w:lang w:val="sv-SE"/>
        </w:rPr>
        <w:tab/>
        <w:t xml:space="preserve">penerbitan Laporan </w:t>
      </w:r>
      <w:r>
        <w:rPr>
          <w:rFonts w:ascii="Bookman Old Style" w:hAnsi="Bookman Old Style" w:cs="Bookman Old Style"/>
          <w:sz w:val="24"/>
          <w:szCs w:val="24"/>
          <w:lang w:val="id-ID" w:eastAsia="id-ID"/>
        </w:rPr>
        <w:t>S</w:t>
      </w:r>
      <w:proofErr w:type="spellStart"/>
      <w:r>
        <w:rPr>
          <w:rFonts w:ascii="Bookman Old Style" w:hAnsi="Bookman Old Style" w:cs="Bookman Old Style"/>
          <w:sz w:val="24"/>
          <w:szCs w:val="24"/>
          <w:lang w:eastAsia="id-ID"/>
        </w:rPr>
        <w:t>urveyor</w:t>
      </w:r>
      <w:proofErr w:type="spellEnd"/>
      <w:r>
        <w:rPr>
          <w:rFonts w:ascii="Bookman Old Style" w:hAnsi="Bookman Old Style" w:cs="Bookman Old Style"/>
          <w:sz w:val="24"/>
          <w:szCs w:val="24"/>
          <w:lang w:eastAsia="id-ID"/>
        </w:rPr>
        <w:t xml:space="preserve"> </w:t>
      </w:r>
      <w:proofErr w:type="spellStart"/>
      <w:r>
        <w:rPr>
          <w:rFonts w:ascii="Bookman Old Style" w:hAnsi="Bookman Old Style" w:cs="Bookman Old Style"/>
          <w:sz w:val="24"/>
          <w:szCs w:val="24"/>
          <w:lang w:eastAsia="id-ID"/>
        </w:rPr>
        <w:t>sebagaimana</w:t>
      </w:r>
      <w:proofErr w:type="spellEnd"/>
      <w:r>
        <w:rPr>
          <w:rFonts w:ascii="Bookman Old Style" w:hAnsi="Bookman Old Style" w:cs="Bookman Old Style"/>
          <w:sz w:val="24"/>
          <w:szCs w:val="24"/>
          <w:lang w:eastAsia="id-ID"/>
        </w:rPr>
        <w:t xml:space="preserve"> </w:t>
      </w:r>
      <w:proofErr w:type="spellStart"/>
      <w:r>
        <w:rPr>
          <w:rFonts w:ascii="Bookman Old Style" w:hAnsi="Bookman Old Style" w:cs="Bookman Old Style"/>
          <w:sz w:val="24"/>
          <w:szCs w:val="24"/>
          <w:lang w:eastAsia="id-ID"/>
        </w:rPr>
        <w:t>dimaksud</w:t>
      </w:r>
      <w:proofErr w:type="spellEnd"/>
      <w:r>
        <w:rPr>
          <w:rFonts w:ascii="Bookman Old Style" w:hAnsi="Bookman Old Style" w:cs="Bookman Old Style"/>
          <w:sz w:val="24"/>
          <w:szCs w:val="24"/>
          <w:lang w:eastAsia="id-ID"/>
        </w:rPr>
        <w:t xml:space="preserve"> </w:t>
      </w:r>
      <w:proofErr w:type="spellStart"/>
      <w:r>
        <w:rPr>
          <w:rFonts w:ascii="Bookman Old Style" w:hAnsi="Bookman Old Style" w:cs="Bookman Old Style"/>
          <w:sz w:val="24"/>
          <w:szCs w:val="24"/>
          <w:lang w:eastAsia="id-ID"/>
        </w:rPr>
        <w:t>dalam</w:t>
      </w:r>
      <w:proofErr w:type="spellEnd"/>
      <w:r>
        <w:rPr>
          <w:rFonts w:ascii="Bookman Old Style" w:hAnsi="Bookman Old Style" w:cs="Bookman Old Style"/>
          <w:sz w:val="24"/>
          <w:szCs w:val="24"/>
          <w:lang w:eastAsia="id-ID"/>
        </w:rPr>
        <w:t xml:space="preserve"> Pasal 29 </w:t>
      </w:r>
      <w:proofErr w:type="spellStart"/>
      <w:r>
        <w:rPr>
          <w:rFonts w:ascii="Bookman Old Style" w:hAnsi="Bookman Old Style" w:cs="Bookman Old Style"/>
          <w:sz w:val="24"/>
          <w:szCs w:val="24"/>
          <w:lang w:eastAsia="id-ID"/>
        </w:rPr>
        <w:t>ayat</w:t>
      </w:r>
      <w:proofErr w:type="spellEnd"/>
      <w:r>
        <w:rPr>
          <w:rFonts w:ascii="Bookman Old Style" w:hAnsi="Bookman Old Style" w:cs="Bookman Old Style"/>
          <w:sz w:val="24"/>
          <w:szCs w:val="24"/>
          <w:lang w:eastAsia="id-ID"/>
        </w:rPr>
        <w:t xml:space="preserve"> (6a), </w:t>
      </w:r>
      <w:proofErr w:type="spellStart"/>
      <w:r>
        <w:rPr>
          <w:rFonts w:ascii="Bookman Old Style" w:hAnsi="Bookman Old Style" w:cs="Bookman Old Style"/>
          <w:sz w:val="24"/>
          <w:szCs w:val="24"/>
          <w:lang w:eastAsia="id-ID"/>
        </w:rPr>
        <w:t>ayat</w:t>
      </w:r>
      <w:proofErr w:type="spellEnd"/>
      <w:r>
        <w:rPr>
          <w:rFonts w:ascii="Bookman Old Style" w:hAnsi="Bookman Old Style" w:cs="Bookman Old Style"/>
          <w:sz w:val="24"/>
          <w:szCs w:val="24"/>
          <w:lang w:eastAsia="id-ID"/>
        </w:rPr>
        <w:t xml:space="preserve"> (6b), dan </w:t>
      </w:r>
      <w:proofErr w:type="spellStart"/>
      <w:r>
        <w:rPr>
          <w:rFonts w:ascii="Bookman Old Style" w:hAnsi="Bookman Old Style" w:cs="Bookman Old Style"/>
          <w:sz w:val="24"/>
          <w:szCs w:val="24"/>
          <w:lang w:eastAsia="id-ID"/>
        </w:rPr>
        <w:t>ayat</w:t>
      </w:r>
      <w:proofErr w:type="spellEnd"/>
      <w:r>
        <w:rPr>
          <w:rFonts w:ascii="Bookman Old Style" w:hAnsi="Bookman Old Style" w:cs="Bookman Old Style"/>
          <w:sz w:val="24"/>
          <w:szCs w:val="24"/>
          <w:lang w:eastAsia="id-ID"/>
        </w:rPr>
        <w:t xml:space="preserve"> (6c);</w:t>
      </w:r>
    </w:p>
    <w:p w14:paraId="6C8E889F" w14:textId="77777777" w:rsidR="004803C0" w:rsidRDefault="007634AC" w:rsidP="00C57BF8">
      <w:pPr>
        <w:pStyle w:val="ListParagraph"/>
        <w:spacing w:after="0" w:line="240" w:lineRule="auto"/>
        <w:ind w:left="2977" w:hanging="425"/>
        <w:jc w:val="both"/>
        <w:rPr>
          <w:rFonts w:ascii="Bookman Old Style" w:hAnsi="Bookman Old Style" w:cs="Bookman Old Style"/>
          <w:sz w:val="24"/>
          <w:szCs w:val="24"/>
          <w:lang w:eastAsia="id-ID"/>
        </w:rPr>
      </w:pPr>
      <w:r>
        <w:rPr>
          <w:rFonts w:ascii="Bookman Old Style" w:hAnsi="Bookman Old Style" w:cs="Bookman Old Style"/>
          <w:sz w:val="24"/>
          <w:szCs w:val="24"/>
          <w:lang w:eastAsia="id-ID"/>
        </w:rPr>
        <w:t>b.</w:t>
      </w:r>
      <w:r>
        <w:rPr>
          <w:rFonts w:ascii="Bookman Old Style" w:hAnsi="Bookman Old Style" w:cs="Bookman Old Style"/>
          <w:sz w:val="24"/>
          <w:szCs w:val="24"/>
          <w:lang w:eastAsia="id-ID"/>
        </w:rPr>
        <w:tab/>
      </w:r>
      <w:proofErr w:type="spellStart"/>
      <w:r>
        <w:rPr>
          <w:rFonts w:ascii="Bookman Old Style" w:hAnsi="Bookman Old Style" w:cs="Bookman Old Style"/>
          <w:sz w:val="24"/>
          <w:szCs w:val="24"/>
          <w:lang w:eastAsia="id-ID"/>
        </w:rPr>
        <w:t>penelitian</w:t>
      </w:r>
      <w:proofErr w:type="spellEnd"/>
      <w:r>
        <w:rPr>
          <w:rFonts w:ascii="Bookman Old Style" w:hAnsi="Bookman Old Style" w:cs="Bookman Old Style"/>
          <w:sz w:val="24"/>
          <w:szCs w:val="24"/>
          <w:lang w:eastAsia="id-ID"/>
        </w:rPr>
        <w:t xml:space="preserve"> </w:t>
      </w:r>
      <w:proofErr w:type="spellStart"/>
      <w:r>
        <w:rPr>
          <w:rFonts w:ascii="Bookman Old Style" w:hAnsi="Bookman Old Style" w:cs="Bookman Old Style"/>
          <w:sz w:val="24"/>
          <w:szCs w:val="24"/>
          <w:lang w:eastAsia="id-ID"/>
        </w:rPr>
        <w:t>elemen</w:t>
      </w:r>
      <w:proofErr w:type="spellEnd"/>
      <w:r>
        <w:rPr>
          <w:rFonts w:ascii="Bookman Old Style" w:hAnsi="Bookman Old Style" w:cs="Bookman Old Style"/>
          <w:sz w:val="24"/>
          <w:szCs w:val="24"/>
          <w:lang w:eastAsia="id-ID"/>
        </w:rPr>
        <w:t xml:space="preserve"> data dan/</w:t>
      </w:r>
      <w:proofErr w:type="spellStart"/>
      <w:r>
        <w:rPr>
          <w:rFonts w:ascii="Bookman Old Style" w:hAnsi="Bookman Old Style" w:cs="Bookman Old Style"/>
          <w:sz w:val="24"/>
          <w:szCs w:val="24"/>
          <w:lang w:eastAsia="id-ID"/>
        </w:rPr>
        <w:t>atau</w:t>
      </w:r>
      <w:proofErr w:type="spellEnd"/>
      <w:r>
        <w:rPr>
          <w:rFonts w:ascii="Bookman Old Style" w:hAnsi="Bookman Old Style" w:cs="Bookman Old Style"/>
          <w:sz w:val="24"/>
          <w:szCs w:val="24"/>
          <w:lang w:eastAsia="id-ID"/>
        </w:rPr>
        <w:t xml:space="preserve"> </w:t>
      </w:r>
      <w:proofErr w:type="spellStart"/>
      <w:r>
        <w:rPr>
          <w:rFonts w:ascii="Bookman Old Style" w:hAnsi="Bookman Old Style" w:cs="Bookman Old Style"/>
          <w:sz w:val="24"/>
          <w:szCs w:val="24"/>
          <w:lang w:eastAsia="id-ID"/>
        </w:rPr>
        <w:t>keterangan</w:t>
      </w:r>
      <w:proofErr w:type="spellEnd"/>
      <w:r>
        <w:rPr>
          <w:rFonts w:ascii="Bookman Old Style" w:hAnsi="Bookman Old Style" w:cs="Bookman Old Style"/>
          <w:sz w:val="24"/>
          <w:szCs w:val="24"/>
          <w:lang w:eastAsia="id-ID"/>
        </w:rPr>
        <w:t xml:space="preserve"> </w:t>
      </w:r>
      <w:proofErr w:type="spellStart"/>
      <w:r>
        <w:rPr>
          <w:rFonts w:ascii="Bookman Old Style" w:hAnsi="Bookman Old Style" w:cs="Bookman Old Style"/>
          <w:sz w:val="24"/>
          <w:szCs w:val="24"/>
          <w:lang w:eastAsia="id-ID"/>
        </w:rPr>
        <w:t>Laporan</w:t>
      </w:r>
      <w:proofErr w:type="spellEnd"/>
      <w:r>
        <w:rPr>
          <w:rFonts w:ascii="Bookman Old Style" w:hAnsi="Bookman Old Style" w:cs="Bookman Old Style"/>
          <w:sz w:val="24"/>
          <w:szCs w:val="24"/>
          <w:lang w:eastAsia="id-ID"/>
        </w:rPr>
        <w:t xml:space="preserve"> Surveyor </w:t>
      </w:r>
      <w:proofErr w:type="spellStart"/>
      <w:r>
        <w:rPr>
          <w:rFonts w:ascii="Bookman Old Style" w:hAnsi="Bookman Old Style" w:cs="Bookman Old Style"/>
          <w:sz w:val="24"/>
          <w:szCs w:val="24"/>
          <w:lang w:eastAsia="id-ID"/>
        </w:rPr>
        <w:t>sebagaimana</w:t>
      </w:r>
      <w:proofErr w:type="spellEnd"/>
      <w:r>
        <w:rPr>
          <w:rFonts w:ascii="Bookman Old Style" w:hAnsi="Bookman Old Style" w:cs="Bookman Old Style"/>
          <w:sz w:val="24"/>
          <w:szCs w:val="24"/>
          <w:lang w:eastAsia="id-ID"/>
        </w:rPr>
        <w:t xml:space="preserve"> </w:t>
      </w:r>
      <w:proofErr w:type="spellStart"/>
      <w:r>
        <w:rPr>
          <w:rFonts w:ascii="Bookman Old Style" w:hAnsi="Bookman Old Style" w:cs="Bookman Old Style"/>
          <w:sz w:val="24"/>
          <w:szCs w:val="24"/>
          <w:lang w:eastAsia="id-ID"/>
        </w:rPr>
        <w:t>dimaksud</w:t>
      </w:r>
      <w:proofErr w:type="spellEnd"/>
      <w:r>
        <w:rPr>
          <w:rFonts w:ascii="Bookman Old Style" w:hAnsi="Bookman Old Style" w:cs="Bookman Old Style"/>
          <w:sz w:val="24"/>
          <w:szCs w:val="24"/>
          <w:lang w:eastAsia="id-ID"/>
        </w:rPr>
        <w:t xml:space="preserve"> </w:t>
      </w:r>
      <w:proofErr w:type="spellStart"/>
      <w:r>
        <w:rPr>
          <w:rFonts w:ascii="Bookman Old Style" w:hAnsi="Bookman Old Style" w:cs="Bookman Old Style"/>
          <w:sz w:val="24"/>
          <w:szCs w:val="24"/>
          <w:lang w:eastAsia="id-ID"/>
        </w:rPr>
        <w:t>dalam</w:t>
      </w:r>
      <w:proofErr w:type="spellEnd"/>
      <w:r>
        <w:rPr>
          <w:rFonts w:ascii="Bookman Old Style" w:hAnsi="Bookman Old Style" w:cs="Bookman Old Style"/>
          <w:sz w:val="24"/>
          <w:szCs w:val="24"/>
          <w:lang w:eastAsia="id-ID"/>
        </w:rPr>
        <w:t xml:space="preserve"> Pasal 31 </w:t>
      </w:r>
      <w:proofErr w:type="spellStart"/>
      <w:r>
        <w:rPr>
          <w:rFonts w:ascii="Bookman Old Style" w:hAnsi="Bookman Old Style" w:cs="Bookman Old Style"/>
          <w:sz w:val="24"/>
          <w:szCs w:val="24"/>
          <w:lang w:eastAsia="id-ID"/>
        </w:rPr>
        <w:t>huruf</w:t>
      </w:r>
      <w:proofErr w:type="spellEnd"/>
      <w:r>
        <w:rPr>
          <w:rFonts w:ascii="Bookman Old Style" w:hAnsi="Bookman Old Style" w:cs="Bookman Old Style"/>
          <w:sz w:val="24"/>
          <w:szCs w:val="24"/>
          <w:lang w:eastAsia="id-ID"/>
        </w:rPr>
        <w:t xml:space="preserve"> d;</w:t>
      </w:r>
    </w:p>
    <w:p w14:paraId="53C6A9CE" w14:textId="77777777" w:rsidR="004803C0" w:rsidRDefault="007634AC" w:rsidP="004C07B5">
      <w:pPr>
        <w:pStyle w:val="ListParagraph"/>
        <w:spacing w:after="0" w:line="240" w:lineRule="auto"/>
        <w:ind w:left="2977" w:hanging="425"/>
        <w:jc w:val="both"/>
        <w:rPr>
          <w:rFonts w:ascii="Bookman Old Style" w:hAnsi="Bookman Old Style" w:cs="Bookman Old Style"/>
          <w:sz w:val="24"/>
          <w:szCs w:val="24"/>
          <w:lang w:eastAsia="id-ID"/>
        </w:rPr>
      </w:pPr>
      <w:r>
        <w:rPr>
          <w:rFonts w:ascii="Bookman Old Style" w:hAnsi="Bookman Old Style" w:cs="Bookman Old Style"/>
          <w:sz w:val="24"/>
          <w:szCs w:val="24"/>
          <w:lang w:eastAsia="id-ID"/>
        </w:rPr>
        <w:t>c.</w:t>
      </w:r>
      <w:r>
        <w:rPr>
          <w:rFonts w:ascii="Bookman Old Style" w:hAnsi="Bookman Old Style" w:cs="Bookman Old Style"/>
          <w:sz w:val="24"/>
          <w:szCs w:val="24"/>
          <w:lang w:eastAsia="id-ID"/>
        </w:rPr>
        <w:tab/>
      </w:r>
      <w:proofErr w:type="spellStart"/>
      <w:r>
        <w:rPr>
          <w:rFonts w:ascii="Bookman Old Style" w:hAnsi="Bookman Old Style" w:cs="Bookman Old Style"/>
          <w:sz w:val="24"/>
          <w:szCs w:val="24"/>
          <w:lang w:eastAsia="id-ID"/>
        </w:rPr>
        <w:t>pembekuan</w:t>
      </w:r>
      <w:proofErr w:type="spellEnd"/>
      <w:r>
        <w:rPr>
          <w:rFonts w:ascii="Bookman Old Style" w:hAnsi="Bookman Old Style" w:cs="Bookman Old Style"/>
          <w:sz w:val="24"/>
          <w:szCs w:val="24"/>
          <w:lang w:eastAsia="id-ID"/>
        </w:rPr>
        <w:t xml:space="preserve"> </w:t>
      </w:r>
      <w:proofErr w:type="spellStart"/>
      <w:r>
        <w:rPr>
          <w:rFonts w:ascii="Bookman Old Style" w:hAnsi="Bookman Old Style" w:cs="Bookman Old Style"/>
          <w:sz w:val="24"/>
          <w:szCs w:val="24"/>
          <w:lang w:eastAsia="id-ID"/>
        </w:rPr>
        <w:t>Perizinan</w:t>
      </w:r>
      <w:proofErr w:type="spellEnd"/>
      <w:r>
        <w:rPr>
          <w:rFonts w:ascii="Bookman Old Style" w:hAnsi="Bookman Old Style" w:cs="Bookman Old Style"/>
          <w:sz w:val="24"/>
          <w:szCs w:val="24"/>
          <w:lang w:eastAsia="id-ID"/>
        </w:rPr>
        <w:t xml:space="preserve"> </w:t>
      </w:r>
      <w:proofErr w:type="spellStart"/>
      <w:r>
        <w:rPr>
          <w:rFonts w:ascii="Bookman Old Style" w:hAnsi="Bookman Old Style" w:cs="Bookman Old Style"/>
          <w:sz w:val="24"/>
          <w:szCs w:val="24"/>
          <w:lang w:eastAsia="id-ID"/>
        </w:rPr>
        <w:t>Berusaha</w:t>
      </w:r>
      <w:proofErr w:type="spellEnd"/>
      <w:r>
        <w:rPr>
          <w:rFonts w:ascii="Bookman Old Style" w:hAnsi="Bookman Old Style" w:cs="Bookman Old Style"/>
          <w:sz w:val="24"/>
          <w:szCs w:val="24"/>
          <w:lang w:eastAsia="id-ID"/>
        </w:rPr>
        <w:t xml:space="preserve"> di </w:t>
      </w:r>
      <w:proofErr w:type="spellStart"/>
      <w:r>
        <w:rPr>
          <w:rFonts w:ascii="Bookman Old Style" w:hAnsi="Bookman Old Style" w:cs="Bookman Old Style"/>
          <w:sz w:val="24"/>
          <w:szCs w:val="24"/>
          <w:lang w:eastAsia="id-ID"/>
        </w:rPr>
        <w:t>bidang</w:t>
      </w:r>
      <w:proofErr w:type="spellEnd"/>
      <w:r>
        <w:rPr>
          <w:rFonts w:ascii="Bookman Old Style" w:hAnsi="Bookman Old Style" w:cs="Bookman Old Style"/>
          <w:sz w:val="24"/>
          <w:szCs w:val="24"/>
          <w:lang w:eastAsia="id-ID"/>
        </w:rPr>
        <w:t xml:space="preserve"> </w:t>
      </w:r>
      <w:proofErr w:type="spellStart"/>
      <w:r>
        <w:rPr>
          <w:rFonts w:ascii="Bookman Old Style" w:hAnsi="Bookman Old Style" w:cs="Bookman Old Style"/>
          <w:sz w:val="24"/>
          <w:szCs w:val="24"/>
          <w:lang w:eastAsia="id-ID"/>
        </w:rPr>
        <w:t>Impor</w:t>
      </w:r>
      <w:proofErr w:type="spellEnd"/>
      <w:r>
        <w:rPr>
          <w:rFonts w:ascii="Bookman Old Style" w:hAnsi="Bookman Old Style" w:cs="Bookman Old Style"/>
          <w:sz w:val="24"/>
          <w:szCs w:val="24"/>
          <w:lang w:eastAsia="id-ID"/>
        </w:rPr>
        <w:t xml:space="preserve"> </w:t>
      </w:r>
      <w:proofErr w:type="spellStart"/>
      <w:r>
        <w:rPr>
          <w:rFonts w:ascii="Bookman Old Style" w:hAnsi="Bookman Old Style" w:cs="Bookman Old Style"/>
          <w:sz w:val="24"/>
          <w:szCs w:val="24"/>
          <w:lang w:eastAsia="id-ID"/>
        </w:rPr>
        <w:t>sebagaimana</w:t>
      </w:r>
      <w:proofErr w:type="spellEnd"/>
      <w:r>
        <w:rPr>
          <w:rFonts w:ascii="Bookman Old Style" w:hAnsi="Bookman Old Style" w:cs="Bookman Old Style"/>
          <w:sz w:val="24"/>
          <w:szCs w:val="24"/>
          <w:lang w:eastAsia="id-ID"/>
        </w:rPr>
        <w:t xml:space="preserve"> </w:t>
      </w:r>
      <w:proofErr w:type="spellStart"/>
      <w:r>
        <w:rPr>
          <w:rFonts w:ascii="Bookman Old Style" w:hAnsi="Bookman Old Style" w:cs="Bookman Old Style"/>
          <w:sz w:val="24"/>
          <w:szCs w:val="24"/>
          <w:lang w:eastAsia="id-ID"/>
        </w:rPr>
        <w:t>dimaksud</w:t>
      </w:r>
      <w:proofErr w:type="spellEnd"/>
      <w:r>
        <w:rPr>
          <w:rFonts w:ascii="Bookman Old Style" w:hAnsi="Bookman Old Style" w:cs="Bookman Old Style"/>
          <w:sz w:val="24"/>
          <w:szCs w:val="24"/>
          <w:lang w:eastAsia="id-ID"/>
        </w:rPr>
        <w:t xml:space="preserve"> </w:t>
      </w:r>
      <w:proofErr w:type="spellStart"/>
      <w:r>
        <w:rPr>
          <w:rFonts w:ascii="Bookman Old Style" w:hAnsi="Bookman Old Style" w:cs="Bookman Old Style"/>
          <w:sz w:val="24"/>
          <w:szCs w:val="24"/>
          <w:lang w:eastAsia="id-ID"/>
        </w:rPr>
        <w:t>dalam</w:t>
      </w:r>
      <w:proofErr w:type="spellEnd"/>
      <w:r>
        <w:rPr>
          <w:rFonts w:ascii="Bookman Old Style" w:hAnsi="Bookman Old Style" w:cs="Bookman Old Style"/>
          <w:sz w:val="24"/>
          <w:szCs w:val="24"/>
          <w:lang w:eastAsia="id-ID"/>
        </w:rPr>
        <w:t xml:space="preserve"> Pasal 69 </w:t>
      </w:r>
      <w:proofErr w:type="spellStart"/>
      <w:r>
        <w:rPr>
          <w:rFonts w:ascii="Bookman Old Style" w:hAnsi="Bookman Old Style" w:cs="Bookman Old Style"/>
          <w:sz w:val="24"/>
          <w:szCs w:val="24"/>
          <w:lang w:eastAsia="id-ID"/>
        </w:rPr>
        <w:t>ayat</w:t>
      </w:r>
      <w:proofErr w:type="spellEnd"/>
      <w:r>
        <w:rPr>
          <w:rFonts w:ascii="Bookman Old Style" w:hAnsi="Bookman Old Style" w:cs="Bookman Old Style"/>
          <w:sz w:val="24"/>
          <w:szCs w:val="24"/>
          <w:lang w:eastAsia="id-ID"/>
        </w:rPr>
        <w:t xml:space="preserve"> (2) </w:t>
      </w:r>
      <w:proofErr w:type="spellStart"/>
      <w:r>
        <w:rPr>
          <w:rFonts w:ascii="Bookman Old Style" w:hAnsi="Bookman Old Style" w:cs="Bookman Old Style"/>
          <w:sz w:val="24"/>
          <w:szCs w:val="24"/>
          <w:lang w:eastAsia="id-ID"/>
        </w:rPr>
        <w:t>huruf</w:t>
      </w:r>
      <w:proofErr w:type="spellEnd"/>
      <w:r>
        <w:rPr>
          <w:rFonts w:ascii="Bookman Old Style" w:hAnsi="Bookman Old Style" w:cs="Bookman Old Style"/>
          <w:sz w:val="24"/>
          <w:szCs w:val="24"/>
          <w:lang w:eastAsia="id-ID"/>
        </w:rPr>
        <w:t xml:space="preserve"> e; dan</w:t>
      </w:r>
    </w:p>
    <w:p w14:paraId="7693EE87" w14:textId="77777777" w:rsidR="004803C0" w:rsidRDefault="007634AC" w:rsidP="004C07B5">
      <w:pPr>
        <w:pStyle w:val="ListParagraph"/>
        <w:spacing w:after="0" w:line="240" w:lineRule="auto"/>
        <w:ind w:left="2977" w:hanging="425"/>
        <w:jc w:val="both"/>
        <w:rPr>
          <w:rFonts w:ascii="Bookman Old Style" w:hAnsi="Bookman Old Style" w:cs="Bookman Old Style"/>
          <w:sz w:val="24"/>
          <w:szCs w:val="24"/>
          <w:lang w:eastAsia="id-ID"/>
        </w:rPr>
      </w:pPr>
      <w:r>
        <w:rPr>
          <w:rFonts w:ascii="Bookman Old Style" w:hAnsi="Bookman Old Style" w:cs="Bookman Old Style"/>
          <w:sz w:val="24"/>
          <w:szCs w:val="24"/>
          <w:lang w:eastAsia="id-ID"/>
        </w:rPr>
        <w:t>d.</w:t>
      </w:r>
      <w:r>
        <w:rPr>
          <w:rFonts w:ascii="Bookman Old Style" w:hAnsi="Bookman Old Style" w:cs="Bookman Old Style"/>
          <w:sz w:val="24"/>
          <w:szCs w:val="24"/>
          <w:lang w:eastAsia="id-ID"/>
        </w:rPr>
        <w:tab/>
      </w:r>
      <w:proofErr w:type="spellStart"/>
      <w:r>
        <w:rPr>
          <w:rFonts w:ascii="Bookman Old Style" w:hAnsi="Bookman Old Style" w:cs="Bookman Old Style"/>
          <w:sz w:val="24"/>
          <w:szCs w:val="24"/>
          <w:lang w:eastAsia="id-ID"/>
        </w:rPr>
        <w:t>pembekuan</w:t>
      </w:r>
      <w:proofErr w:type="spellEnd"/>
      <w:r>
        <w:rPr>
          <w:rFonts w:ascii="Bookman Old Style" w:hAnsi="Bookman Old Style" w:cs="Bookman Old Style"/>
          <w:sz w:val="24"/>
          <w:szCs w:val="24"/>
          <w:lang w:eastAsia="id-ID"/>
        </w:rPr>
        <w:t xml:space="preserve"> </w:t>
      </w:r>
      <w:r w:rsidRPr="00856D8B">
        <w:rPr>
          <w:rFonts w:ascii="Bookman Old Style" w:hAnsi="Bookman Old Style" w:cs="Bookman Old Style"/>
          <w:sz w:val="24"/>
          <w:szCs w:val="24"/>
          <w:lang w:eastAsia="id-ID"/>
        </w:rPr>
        <w:t xml:space="preserve">Surat </w:t>
      </w:r>
      <w:proofErr w:type="spellStart"/>
      <w:r w:rsidRPr="00856D8B">
        <w:rPr>
          <w:rFonts w:ascii="Bookman Old Style" w:hAnsi="Bookman Old Style" w:cs="Bookman Old Style"/>
          <w:sz w:val="24"/>
          <w:szCs w:val="24"/>
          <w:lang w:eastAsia="id-ID"/>
        </w:rPr>
        <w:t>Keterangan</w:t>
      </w:r>
      <w:proofErr w:type="spellEnd"/>
      <w:r>
        <w:rPr>
          <w:rFonts w:ascii="Bookman Old Style" w:hAnsi="Bookman Old Style" w:cs="Bookman Old Style"/>
          <w:sz w:val="24"/>
          <w:szCs w:val="24"/>
          <w:lang w:eastAsia="id-ID"/>
        </w:rPr>
        <w:t xml:space="preserve"> </w:t>
      </w:r>
      <w:proofErr w:type="spellStart"/>
      <w:r>
        <w:rPr>
          <w:rFonts w:ascii="Bookman Old Style" w:hAnsi="Bookman Old Style" w:cs="Bookman Old Style"/>
          <w:sz w:val="24"/>
          <w:szCs w:val="24"/>
          <w:lang w:eastAsia="id-ID"/>
        </w:rPr>
        <w:t>sebagaimana</w:t>
      </w:r>
      <w:proofErr w:type="spellEnd"/>
      <w:r>
        <w:rPr>
          <w:rFonts w:ascii="Bookman Old Style" w:hAnsi="Bookman Old Style" w:cs="Bookman Old Style"/>
          <w:sz w:val="24"/>
          <w:szCs w:val="24"/>
          <w:lang w:eastAsia="id-ID"/>
        </w:rPr>
        <w:t xml:space="preserve"> </w:t>
      </w:r>
      <w:proofErr w:type="spellStart"/>
      <w:r>
        <w:rPr>
          <w:rFonts w:ascii="Bookman Old Style" w:hAnsi="Bookman Old Style" w:cs="Bookman Old Style"/>
          <w:sz w:val="24"/>
          <w:szCs w:val="24"/>
          <w:lang w:eastAsia="id-ID"/>
        </w:rPr>
        <w:t>dimaksud</w:t>
      </w:r>
      <w:proofErr w:type="spellEnd"/>
      <w:r>
        <w:rPr>
          <w:rFonts w:ascii="Bookman Old Style" w:hAnsi="Bookman Old Style" w:cs="Bookman Old Style"/>
          <w:sz w:val="24"/>
          <w:szCs w:val="24"/>
          <w:lang w:eastAsia="id-ID"/>
        </w:rPr>
        <w:t xml:space="preserve"> </w:t>
      </w:r>
      <w:proofErr w:type="spellStart"/>
      <w:r>
        <w:rPr>
          <w:rFonts w:ascii="Bookman Old Style" w:hAnsi="Bookman Old Style" w:cs="Bookman Old Style"/>
          <w:sz w:val="24"/>
          <w:szCs w:val="24"/>
          <w:lang w:eastAsia="id-ID"/>
        </w:rPr>
        <w:t>dalam</w:t>
      </w:r>
      <w:proofErr w:type="spellEnd"/>
      <w:r>
        <w:rPr>
          <w:rFonts w:ascii="Bookman Old Style" w:hAnsi="Bookman Old Style" w:cs="Bookman Old Style"/>
          <w:sz w:val="24"/>
          <w:szCs w:val="24"/>
          <w:lang w:eastAsia="id-ID"/>
        </w:rPr>
        <w:t xml:space="preserve"> </w:t>
      </w:r>
      <w:proofErr w:type="gramStart"/>
      <w:r>
        <w:rPr>
          <w:rFonts w:ascii="Bookman Old Style" w:hAnsi="Bookman Old Style" w:cs="Bookman Old Style"/>
          <w:sz w:val="24"/>
          <w:szCs w:val="24"/>
          <w:lang w:eastAsia="id-ID"/>
        </w:rPr>
        <w:t>Pasal  70</w:t>
      </w:r>
      <w:proofErr w:type="gramEnd"/>
      <w:r>
        <w:rPr>
          <w:rFonts w:ascii="Bookman Old Style" w:hAnsi="Bookman Old Style" w:cs="Bookman Old Style"/>
          <w:sz w:val="24"/>
          <w:szCs w:val="24"/>
          <w:lang w:eastAsia="id-ID"/>
        </w:rPr>
        <w:t xml:space="preserve"> </w:t>
      </w:r>
      <w:proofErr w:type="spellStart"/>
      <w:r>
        <w:rPr>
          <w:rFonts w:ascii="Bookman Old Style" w:hAnsi="Bookman Old Style" w:cs="Bookman Old Style"/>
          <w:sz w:val="24"/>
          <w:szCs w:val="24"/>
          <w:lang w:eastAsia="id-ID"/>
        </w:rPr>
        <w:t>ayat</w:t>
      </w:r>
      <w:proofErr w:type="spellEnd"/>
      <w:r>
        <w:rPr>
          <w:rFonts w:ascii="Bookman Old Style" w:hAnsi="Bookman Old Style" w:cs="Bookman Old Style"/>
          <w:sz w:val="24"/>
          <w:szCs w:val="24"/>
          <w:lang w:eastAsia="id-ID"/>
        </w:rPr>
        <w:t xml:space="preserve"> (2) </w:t>
      </w:r>
      <w:proofErr w:type="spellStart"/>
      <w:r>
        <w:rPr>
          <w:rFonts w:ascii="Bookman Old Style" w:hAnsi="Bookman Old Style" w:cs="Bookman Old Style"/>
          <w:sz w:val="24"/>
          <w:szCs w:val="24"/>
          <w:lang w:eastAsia="id-ID"/>
        </w:rPr>
        <w:t>huruf</w:t>
      </w:r>
      <w:proofErr w:type="spellEnd"/>
      <w:r>
        <w:rPr>
          <w:rFonts w:ascii="Bookman Old Style" w:hAnsi="Bookman Old Style" w:cs="Bookman Old Style"/>
          <w:sz w:val="24"/>
          <w:szCs w:val="24"/>
          <w:lang w:eastAsia="id-ID"/>
        </w:rPr>
        <w:t xml:space="preserve"> d,</w:t>
      </w:r>
    </w:p>
    <w:p w14:paraId="43914C51" w14:textId="77777777" w:rsidR="004803C0" w:rsidRDefault="007634AC" w:rsidP="00C57BF8">
      <w:pPr>
        <w:pStyle w:val="ListParagraph"/>
        <w:spacing w:after="0" w:line="240" w:lineRule="auto"/>
        <w:ind w:left="2552"/>
        <w:jc w:val="both"/>
        <w:rPr>
          <w:rFonts w:ascii="Bookman Old Style" w:hAnsi="Bookman Old Style" w:cs="Arial"/>
          <w:sz w:val="24"/>
          <w:szCs w:val="24"/>
          <w:lang w:val="sv-SE"/>
        </w:rPr>
      </w:pPr>
      <w:proofErr w:type="spellStart"/>
      <w:r>
        <w:rPr>
          <w:rFonts w:ascii="Bookman Old Style" w:hAnsi="Bookman Old Style" w:cs="Bookman Old Style"/>
          <w:sz w:val="24"/>
          <w:szCs w:val="24"/>
          <w:lang w:eastAsia="id-ID"/>
        </w:rPr>
        <w:t>mulai</w:t>
      </w:r>
      <w:proofErr w:type="spellEnd"/>
      <w:r>
        <w:rPr>
          <w:rFonts w:ascii="Bookman Old Style" w:hAnsi="Bookman Old Style" w:cs="Bookman Old Style"/>
          <w:sz w:val="24"/>
          <w:szCs w:val="24"/>
          <w:lang w:eastAsia="id-ID"/>
        </w:rPr>
        <w:t xml:space="preserve"> </w:t>
      </w:r>
      <w:proofErr w:type="spellStart"/>
      <w:r>
        <w:rPr>
          <w:rFonts w:ascii="Bookman Old Style" w:hAnsi="Bookman Old Style" w:cs="Bookman Old Style"/>
          <w:sz w:val="24"/>
          <w:szCs w:val="24"/>
          <w:lang w:eastAsia="id-ID"/>
        </w:rPr>
        <w:t>berlaku</w:t>
      </w:r>
      <w:proofErr w:type="spellEnd"/>
      <w:r>
        <w:rPr>
          <w:rFonts w:ascii="Bookman Old Style" w:hAnsi="Bookman Old Style" w:cs="Bookman Old Style"/>
          <w:sz w:val="24"/>
          <w:szCs w:val="24"/>
          <w:lang w:eastAsia="id-ID"/>
        </w:rPr>
        <w:t xml:space="preserve"> </w:t>
      </w:r>
      <w:proofErr w:type="spellStart"/>
      <w:r>
        <w:rPr>
          <w:rFonts w:ascii="Bookman Old Style" w:hAnsi="Bookman Old Style" w:cs="Bookman Old Style"/>
          <w:sz w:val="24"/>
          <w:szCs w:val="24"/>
          <w:lang w:eastAsia="id-ID"/>
        </w:rPr>
        <w:t>setelah</w:t>
      </w:r>
      <w:proofErr w:type="spellEnd"/>
      <w:r>
        <w:rPr>
          <w:rFonts w:ascii="Bookman Old Style" w:hAnsi="Bookman Old Style" w:cs="Bookman Old Style"/>
          <w:sz w:val="24"/>
          <w:szCs w:val="24"/>
          <w:lang w:eastAsia="id-ID"/>
        </w:rPr>
        <w:t xml:space="preserve"> 30 (</w:t>
      </w:r>
      <w:proofErr w:type="spellStart"/>
      <w:r>
        <w:rPr>
          <w:rFonts w:ascii="Bookman Old Style" w:hAnsi="Bookman Old Style" w:cs="Bookman Old Style"/>
          <w:sz w:val="24"/>
          <w:szCs w:val="24"/>
          <w:lang w:eastAsia="id-ID"/>
        </w:rPr>
        <w:t>tiga</w:t>
      </w:r>
      <w:proofErr w:type="spellEnd"/>
      <w:r>
        <w:rPr>
          <w:rFonts w:ascii="Bookman Old Style" w:hAnsi="Bookman Old Style" w:cs="Bookman Old Style"/>
          <w:sz w:val="24"/>
          <w:szCs w:val="24"/>
          <w:lang w:eastAsia="id-ID"/>
        </w:rPr>
        <w:t xml:space="preserve"> </w:t>
      </w:r>
      <w:proofErr w:type="spellStart"/>
      <w:r>
        <w:rPr>
          <w:rFonts w:ascii="Bookman Old Style" w:hAnsi="Bookman Old Style" w:cs="Bookman Old Style"/>
          <w:sz w:val="24"/>
          <w:szCs w:val="24"/>
          <w:lang w:eastAsia="id-ID"/>
        </w:rPr>
        <w:t>puluh</w:t>
      </w:r>
      <w:proofErr w:type="spellEnd"/>
      <w:r>
        <w:rPr>
          <w:rFonts w:ascii="Bookman Old Style" w:hAnsi="Bookman Old Style" w:cs="Bookman Old Style"/>
          <w:sz w:val="24"/>
          <w:szCs w:val="24"/>
          <w:lang w:eastAsia="id-ID"/>
        </w:rPr>
        <w:t xml:space="preserve">) </w:t>
      </w:r>
      <w:proofErr w:type="spellStart"/>
      <w:r>
        <w:rPr>
          <w:rFonts w:ascii="Bookman Old Style" w:hAnsi="Bookman Old Style" w:cs="Bookman Old Style"/>
          <w:sz w:val="24"/>
          <w:szCs w:val="24"/>
          <w:lang w:eastAsia="id-ID"/>
        </w:rPr>
        <w:t>hari</w:t>
      </w:r>
      <w:proofErr w:type="spellEnd"/>
      <w:r>
        <w:rPr>
          <w:rFonts w:ascii="Bookman Old Style" w:hAnsi="Bookman Old Style" w:cs="Bookman Old Style"/>
          <w:sz w:val="24"/>
          <w:szCs w:val="24"/>
          <w:lang w:eastAsia="id-ID"/>
        </w:rPr>
        <w:t xml:space="preserve"> </w:t>
      </w:r>
      <w:proofErr w:type="spellStart"/>
      <w:r>
        <w:rPr>
          <w:rFonts w:ascii="Bookman Old Style" w:hAnsi="Bookman Old Style" w:cs="Bookman Old Style"/>
          <w:sz w:val="24"/>
          <w:szCs w:val="24"/>
          <w:lang w:eastAsia="id-ID"/>
        </w:rPr>
        <w:t>terhitung</w:t>
      </w:r>
      <w:proofErr w:type="spellEnd"/>
      <w:r>
        <w:rPr>
          <w:rFonts w:ascii="Bookman Old Style" w:hAnsi="Bookman Old Style" w:cs="Bookman Old Style"/>
          <w:sz w:val="24"/>
          <w:szCs w:val="24"/>
          <w:lang w:eastAsia="id-ID"/>
        </w:rPr>
        <w:t xml:space="preserve"> </w:t>
      </w:r>
      <w:proofErr w:type="spellStart"/>
      <w:r>
        <w:rPr>
          <w:rFonts w:ascii="Bookman Old Style" w:hAnsi="Bookman Old Style" w:cs="Bookman Old Style"/>
          <w:sz w:val="24"/>
          <w:szCs w:val="24"/>
          <w:lang w:eastAsia="id-ID"/>
        </w:rPr>
        <w:t>sejak</w:t>
      </w:r>
      <w:proofErr w:type="spellEnd"/>
      <w:r>
        <w:rPr>
          <w:rFonts w:ascii="Bookman Old Style" w:hAnsi="Bookman Old Style" w:cs="Bookman Old Style"/>
          <w:sz w:val="24"/>
          <w:szCs w:val="24"/>
          <w:lang w:eastAsia="id-ID"/>
        </w:rPr>
        <w:t xml:space="preserve"> </w:t>
      </w:r>
      <w:proofErr w:type="spellStart"/>
      <w:r>
        <w:rPr>
          <w:rFonts w:ascii="Bookman Old Style" w:hAnsi="Bookman Old Style" w:cs="Bookman Old Style"/>
          <w:sz w:val="24"/>
          <w:szCs w:val="24"/>
          <w:lang w:eastAsia="id-ID"/>
        </w:rPr>
        <w:t>tanggal</w:t>
      </w:r>
      <w:proofErr w:type="spellEnd"/>
      <w:r>
        <w:rPr>
          <w:rFonts w:ascii="Bookman Old Style" w:hAnsi="Bookman Old Style" w:cs="Bookman Old Style"/>
          <w:sz w:val="24"/>
          <w:szCs w:val="24"/>
          <w:lang w:eastAsia="id-ID"/>
        </w:rPr>
        <w:t xml:space="preserve"> </w:t>
      </w:r>
      <w:proofErr w:type="spellStart"/>
      <w:r>
        <w:rPr>
          <w:rFonts w:ascii="Bookman Old Style" w:hAnsi="Bookman Old Style" w:cs="Bookman Old Style"/>
          <w:sz w:val="24"/>
          <w:szCs w:val="24"/>
          <w:lang w:eastAsia="id-ID"/>
        </w:rPr>
        <w:t>berlakunya</w:t>
      </w:r>
      <w:proofErr w:type="spellEnd"/>
      <w:r>
        <w:rPr>
          <w:rFonts w:ascii="Bookman Old Style" w:hAnsi="Bookman Old Style" w:cs="Bookman Old Style"/>
          <w:sz w:val="24"/>
          <w:szCs w:val="24"/>
          <w:lang w:eastAsia="id-ID"/>
        </w:rPr>
        <w:t xml:space="preserve"> </w:t>
      </w:r>
      <w:proofErr w:type="spellStart"/>
      <w:r>
        <w:rPr>
          <w:rFonts w:ascii="Bookman Old Style" w:hAnsi="Bookman Old Style" w:cs="Bookman Old Style"/>
          <w:sz w:val="24"/>
          <w:szCs w:val="24"/>
          <w:lang w:eastAsia="id-ID"/>
        </w:rPr>
        <w:t>Peraturan</w:t>
      </w:r>
      <w:proofErr w:type="spellEnd"/>
      <w:r>
        <w:rPr>
          <w:rFonts w:ascii="Bookman Old Style" w:hAnsi="Bookman Old Style" w:cs="Bookman Old Style"/>
          <w:sz w:val="24"/>
          <w:szCs w:val="24"/>
          <w:lang w:eastAsia="id-ID"/>
        </w:rPr>
        <w:t xml:space="preserve"> Menteri </w:t>
      </w:r>
      <w:proofErr w:type="spellStart"/>
      <w:r>
        <w:rPr>
          <w:rFonts w:ascii="Bookman Old Style" w:hAnsi="Bookman Old Style" w:cs="Bookman Old Style"/>
          <w:sz w:val="24"/>
          <w:szCs w:val="24"/>
          <w:lang w:eastAsia="id-ID"/>
        </w:rPr>
        <w:t>ini</w:t>
      </w:r>
      <w:proofErr w:type="spellEnd"/>
      <w:r>
        <w:rPr>
          <w:rFonts w:ascii="Bookman Old Style" w:hAnsi="Bookman Old Style" w:cs="Bookman Old Style"/>
          <w:sz w:val="24"/>
          <w:szCs w:val="24"/>
          <w:lang w:eastAsia="id-ID"/>
        </w:rPr>
        <w:t>.</w:t>
      </w:r>
    </w:p>
    <w:p w14:paraId="7AB5A9E4" w14:textId="77777777" w:rsidR="004803C0" w:rsidRDefault="007634AC" w:rsidP="00C57BF8">
      <w:pPr>
        <w:pStyle w:val="ListParagraph"/>
        <w:numPr>
          <w:ilvl w:val="3"/>
          <w:numId w:val="43"/>
        </w:numPr>
        <w:spacing w:after="0" w:line="240" w:lineRule="auto"/>
        <w:ind w:left="2552" w:hanging="567"/>
        <w:jc w:val="both"/>
        <w:rPr>
          <w:rFonts w:ascii="Bookman Old Style" w:hAnsi="Bookman Old Style" w:cs="Arial"/>
          <w:sz w:val="24"/>
          <w:szCs w:val="24"/>
          <w:lang w:val="sv-SE"/>
        </w:rPr>
      </w:pPr>
      <w:r>
        <w:rPr>
          <w:rFonts w:ascii="Bookman Old Style" w:hAnsi="Bookman Old Style" w:cs="Arial"/>
          <w:sz w:val="24"/>
          <w:szCs w:val="24"/>
          <w:lang w:val="sv-SE"/>
        </w:rPr>
        <w:t>Peraturan Menteri ini mulai berlaku pada tanggal diundangkan.</w:t>
      </w:r>
    </w:p>
    <w:p w14:paraId="5C79CE19" w14:textId="77777777" w:rsidR="004803C0" w:rsidRDefault="004803C0">
      <w:pPr>
        <w:pStyle w:val="ListParagraph"/>
        <w:spacing w:after="0" w:line="240" w:lineRule="auto"/>
        <w:ind w:left="2552"/>
        <w:jc w:val="both"/>
        <w:rPr>
          <w:rFonts w:ascii="Bookman Old Style" w:hAnsi="Bookman Old Style" w:cs="Arial"/>
          <w:sz w:val="24"/>
          <w:szCs w:val="24"/>
          <w:lang w:val="sv-SE"/>
        </w:rPr>
      </w:pPr>
    </w:p>
    <w:p w14:paraId="63836351" w14:textId="0BE9DA98" w:rsidR="004803C0" w:rsidRDefault="007634AC">
      <w:pPr>
        <w:ind w:left="1985"/>
        <w:jc w:val="both"/>
        <w:rPr>
          <w:rFonts w:ascii="Bookman Old Style" w:hAnsi="Bookman Old Style" w:cs="Arial"/>
          <w:lang w:val="sv-SE"/>
        </w:rPr>
      </w:pPr>
      <w:r>
        <w:rPr>
          <w:rFonts w:ascii="Bookman Old Style" w:hAnsi="Bookman Old Style" w:cs="Arial"/>
          <w:lang w:val="sv-SE"/>
        </w:rPr>
        <w:lastRenderedPageBreak/>
        <w:t>Agar setiap orang mengetahuinya,</w:t>
      </w:r>
      <w:r w:rsidR="00C57BF8">
        <w:rPr>
          <w:rFonts w:ascii="Bookman Old Style" w:hAnsi="Bookman Old Style" w:cs="Arial"/>
          <w:lang w:val="sv-SE"/>
        </w:rPr>
        <w:t xml:space="preserve"> </w:t>
      </w:r>
      <w:r>
        <w:rPr>
          <w:rFonts w:ascii="Bookman Old Style" w:hAnsi="Bookman Old Style" w:cs="Arial"/>
          <w:lang w:val="sv-SE"/>
        </w:rPr>
        <w:t>memerintahkan pengundangan Peraturan Menteri ini dengan penempatannya dalam Berita Negara Republik Indonesia.</w:t>
      </w:r>
    </w:p>
    <w:p w14:paraId="4285FC48" w14:textId="77777777" w:rsidR="004803C0" w:rsidRDefault="004803C0">
      <w:pPr>
        <w:ind w:left="1985"/>
        <w:jc w:val="both"/>
        <w:rPr>
          <w:rFonts w:ascii="Bookman Old Style" w:hAnsi="Bookman Old Style" w:cs="Arial"/>
          <w:lang w:val="sv-SE"/>
        </w:rPr>
      </w:pPr>
    </w:p>
    <w:p w14:paraId="292C388A" w14:textId="77777777" w:rsidR="004803C0" w:rsidRDefault="004803C0">
      <w:pPr>
        <w:widowControl w:val="0"/>
        <w:autoSpaceDE w:val="0"/>
        <w:autoSpaceDN w:val="0"/>
        <w:adjustRightInd w:val="0"/>
        <w:ind w:left="3294" w:right="-108" w:hanging="175"/>
        <w:rPr>
          <w:rFonts w:ascii="Bookman Old Style" w:hAnsi="Bookman Old Style" w:cs="Arial"/>
          <w:lang w:val="id-ID"/>
        </w:rPr>
      </w:pPr>
    </w:p>
    <w:p w14:paraId="2081CC91" w14:textId="77777777" w:rsidR="004803C0" w:rsidRDefault="007634AC">
      <w:pPr>
        <w:widowControl w:val="0"/>
        <w:autoSpaceDE w:val="0"/>
        <w:autoSpaceDN w:val="0"/>
        <w:adjustRightInd w:val="0"/>
        <w:ind w:left="3261" w:right="50"/>
        <w:contextualSpacing/>
        <w:rPr>
          <w:rFonts w:ascii="Bookman Old Style" w:hAnsi="Bookman Old Style" w:cs="Arial"/>
          <w:lang w:val="sv-SE"/>
        </w:rPr>
      </w:pPr>
      <w:r>
        <w:rPr>
          <w:rFonts w:ascii="Bookman Old Style" w:hAnsi="Bookman Old Style" w:cs="Arial"/>
          <w:lang w:val="sv-SE"/>
        </w:rPr>
        <w:t>Ditetapkan di Jakarta</w:t>
      </w:r>
    </w:p>
    <w:p w14:paraId="2E91A6A0" w14:textId="77777777" w:rsidR="004803C0" w:rsidRDefault="007634AC">
      <w:pPr>
        <w:widowControl w:val="0"/>
        <w:autoSpaceDE w:val="0"/>
        <w:autoSpaceDN w:val="0"/>
        <w:adjustRightInd w:val="0"/>
        <w:ind w:left="3261" w:right="50"/>
        <w:contextualSpacing/>
        <w:rPr>
          <w:rFonts w:ascii="Bookman Old Style" w:hAnsi="Bookman Old Style" w:cs="Arial"/>
          <w:lang w:val="sv-SE"/>
        </w:rPr>
      </w:pPr>
      <w:r>
        <w:rPr>
          <w:rFonts w:ascii="Bookman Old Style" w:hAnsi="Bookman Old Style" w:cs="Arial"/>
          <w:lang w:val="sv-SE"/>
        </w:rPr>
        <w:t>pada tanggal ...</w:t>
      </w:r>
    </w:p>
    <w:p w14:paraId="24B21AB3" w14:textId="77777777" w:rsidR="004803C0" w:rsidRDefault="004803C0">
      <w:pPr>
        <w:widowControl w:val="0"/>
        <w:autoSpaceDE w:val="0"/>
        <w:autoSpaceDN w:val="0"/>
        <w:adjustRightInd w:val="0"/>
        <w:ind w:left="3261" w:right="50"/>
        <w:contextualSpacing/>
        <w:rPr>
          <w:rFonts w:ascii="Bookman Old Style" w:hAnsi="Bookman Old Style" w:cs="Arial"/>
          <w:lang w:val="sv-SE"/>
        </w:rPr>
      </w:pPr>
    </w:p>
    <w:p w14:paraId="5FB6FEF2" w14:textId="77777777" w:rsidR="004803C0" w:rsidRDefault="007634AC">
      <w:pPr>
        <w:widowControl w:val="0"/>
        <w:autoSpaceDE w:val="0"/>
        <w:autoSpaceDN w:val="0"/>
        <w:adjustRightInd w:val="0"/>
        <w:ind w:left="3261" w:right="50"/>
        <w:contextualSpacing/>
        <w:rPr>
          <w:rFonts w:ascii="Bookman Old Style" w:hAnsi="Bookman Old Style" w:cs="Arial"/>
          <w:lang w:val="sv-SE"/>
        </w:rPr>
      </w:pPr>
      <w:r>
        <w:rPr>
          <w:rFonts w:ascii="Bookman Old Style" w:hAnsi="Bookman Old Style" w:cs="Arial"/>
          <w:lang w:val="sv-SE"/>
        </w:rPr>
        <w:t>MENTERI PERDAGANGAN REPUBLIK INDONESIA,</w:t>
      </w:r>
    </w:p>
    <w:p w14:paraId="0A5F736B" w14:textId="77777777" w:rsidR="004803C0" w:rsidRDefault="004803C0">
      <w:pPr>
        <w:widowControl w:val="0"/>
        <w:autoSpaceDE w:val="0"/>
        <w:autoSpaceDN w:val="0"/>
        <w:adjustRightInd w:val="0"/>
        <w:ind w:left="3298" w:right="-115" w:hanging="173"/>
        <w:contextualSpacing/>
        <w:jc w:val="center"/>
        <w:rPr>
          <w:rFonts w:ascii="Bookman Old Style" w:hAnsi="Bookman Old Style" w:cs="Arial"/>
          <w:lang w:val="sv-SE"/>
        </w:rPr>
      </w:pPr>
    </w:p>
    <w:p w14:paraId="0ADB79C2" w14:textId="77777777" w:rsidR="004803C0" w:rsidRDefault="004803C0">
      <w:pPr>
        <w:widowControl w:val="0"/>
        <w:autoSpaceDE w:val="0"/>
        <w:autoSpaceDN w:val="0"/>
        <w:adjustRightInd w:val="0"/>
        <w:ind w:left="3298" w:right="-115" w:hanging="173"/>
        <w:contextualSpacing/>
        <w:jc w:val="center"/>
        <w:rPr>
          <w:rFonts w:ascii="Bookman Old Style" w:hAnsi="Bookman Old Style" w:cs="Arial"/>
          <w:lang w:val="sv-SE"/>
        </w:rPr>
      </w:pPr>
    </w:p>
    <w:p w14:paraId="20DACF8F" w14:textId="77777777" w:rsidR="004803C0" w:rsidRDefault="004803C0">
      <w:pPr>
        <w:widowControl w:val="0"/>
        <w:autoSpaceDE w:val="0"/>
        <w:autoSpaceDN w:val="0"/>
        <w:adjustRightInd w:val="0"/>
        <w:ind w:left="3298" w:right="-115" w:hanging="173"/>
        <w:contextualSpacing/>
        <w:jc w:val="center"/>
        <w:rPr>
          <w:rFonts w:ascii="Bookman Old Style" w:hAnsi="Bookman Old Style" w:cs="Arial"/>
          <w:lang w:val="sv-SE"/>
        </w:rPr>
      </w:pPr>
    </w:p>
    <w:p w14:paraId="763E5B3C" w14:textId="77777777" w:rsidR="004803C0" w:rsidRDefault="004803C0">
      <w:pPr>
        <w:widowControl w:val="0"/>
        <w:autoSpaceDE w:val="0"/>
        <w:autoSpaceDN w:val="0"/>
        <w:adjustRightInd w:val="0"/>
        <w:ind w:left="3298" w:right="-115" w:hanging="173"/>
        <w:contextualSpacing/>
        <w:jc w:val="center"/>
        <w:rPr>
          <w:rFonts w:ascii="Bookman Old Style" w:hAnsi="Bookman Old Style" w:cs="Arial"/>
          <w:lang w:val="sv-SE"/>
        </w:rPr>
      </w:pPr>
    </w:p>
    <w:p w14:paraId="055970C0" w14:textId="77777777" w:rsidR="004803C0" w:rsidRDefault="007634AC">
      <w:pPr>
        <w:widowControl w:val="0"/>
        <w:autoSpaceDE w:val="0"/>
        <w:autoSpaceDN w:val="0"/>
        <w:adjustRightInd w:val="0"/>
        <w:ind w:left="3261" w:right="50"/>
        <w:contextualSpacing/>
        <w:jc w:val="center"/>
        <w:rPr>
          <w:rFonts w:ascii="Bookman Old Style" w:hAnsi="Bookman Old Style" w:cs="Arial"/>
          <w:lang w:val="id-ID"/>
        </w:rPr>
      </w:pPr>
      <w:r>
        <w:rPr>
          <w:rFonts w:ascii="Bookman Old Style" w:hAnsi="Bookman Old Style" w:cs="Arial"/>
          <w:lang w:val="sv-SE"/>
        </w:rPr>
        <w:t>BUDI SANTOSO</w:t>
      </w:r>
    </w:p>
    <w:p w14:paraId="53473A62" w14:textId="77777777" w:rsidR="004803C0" w:rsidRDefault="004803C0">
      <w:pPr>
        <w:widowControl w:val="0"/>
        <w:autoSpaceDE w:val="0"/>
        <w:autoSpaceDN w:val="0"/>
        <w:adjustRightInd w:val="0"/>
        <w:ind w:left="3294" w:right="-108" w:hanging="175"/>
        <w:contextualSpacing/>
        <w:jc w:val="center"/>
        <w:rPr>
          <w:rFonts w:ascii="Bookman Old Style" w:hAnsi="Bookman Old Style" w:cs="Arial"/>
          <w:lang w:val="id-ID"/>
        </w:rPr>
      </w:pPr>
    </w:p>
    <w:p w14:paraId="4B667660" w14:textId="77777777" w:rsidR="004803C0" w:rsidRDefault="007634AC">
      <w:pPr>
        <w:tabs>
          <w:tab w:val="left" w:pos="4536"/>
        </w:tabs>
        <w:autoSpaceDE w:val="0"/>
        <w:autoSpaceDN w:val="0"/>
        <w:adjustRightInd w:val="0"/>
        <w:contextualSpacing/>
        <w:rPr>
          <w:rFonts w:ascii="Bookman Old Style" w:hAnsi="Bookman Old Style" w:cs="Arial"/>
          <w:lang w:val="id-ID"/>
        </w:rPr>
      </w:pPr>
      <w:r>
        <w:rPr>
          <w:rFonts w:ascii="Bookman Old Style" w:hAnsi="Bookman Old Style" w:cs="Arial"/>
          <w:lang w:val="id-ID"/>
        </w:rPr>
        <w:t>Diundangkan di Jakarta</w:t>
      </w:r>
    </w:p>
    <w:p w14:paraId="34D81851" w14:textId="77777777" w:rsidR="004803C0" w:rsidRDefault="007634AC">
      <w:pPr>
        <w:tabs>
          <w:tab w:val="left" w:pos="4536"/>
        </w:tabs>
        <w:autoSpaceDE w:val="0"/>
        <w:autoSpaceDN w:val="0"/>
        <w:adjustRightInd w:val="0"/>
        <w:contextualSpacing/>
        <w:rPr>
          <w:rFonts w:ascii="Bookman Old Style" w:hAnsi="Bookman Old Style" w:cs="Arial"/>
        </w:rPr>
      </w:pPr>
      <w:r>
        <w:rPr>
          <w:rFonts w:ascii="Bookman Old Style" w:hAnsi="Bookman Old Style" w:cs="Arial"/>
          <w:lang w:val="id-ID"/>
        </w:rPr>
        <w:t>pada tanggal</w:t>
      </w:r>
      <w:r>
        <w:rPr>
          <w:rFonts w:ascii="Bookman Old Style" w:hAnsi="Bookman Old Style" w:cs="Arial"/>
        </w:rPr>
        <w:t xml:space="preserve"> …</w:t>
      </w:r>
    </w:p>
    <w:p w14:paraId="6129B44A" w14:textId="77777777" w:rsidR="004803C0" w:rsidRDefault="004803C0">
      <w:pPr>
        <w:tabs>
          <w:tab w:val="left" w:pos="4536"/>
        </w:tabs>
        <w:autoSpaceDE w:val="0"/>
        <w:autoSpaceDN w:val="0"/>
        <w:adjustRightInd w:val="0"/>
        <w:contextualSpacing/>
        <w:rPr>
          <w:rFonts w:ascii="Bookman Old Style" w:hAnsi="Bookman Old Style" w:cs="Arial"/>
          <w:lang w:val="id-ID"/>
        </w:rPr>
      </w:pPr>
    </w:p>
    <w:p w14:paraId="17F6650F" w14:textId="77777777" w:rsidR="004803C0" w:rsidRDefault="007634AC">
      <w:pPr>
        <w:tabs>
          <w:tab w:val="left" w:pos="4536"/>
        </w:tabs>
        <w:autoSpaceDE w:val="0"/>
        <w:autoSpaceDN w:val="0"/>
        <w:adjustRightInd w:val="0"/>
        <w:contextualSpacing/>
        <w:rPr>
          <w:rFonts w:ascii="Bookman Old Style" w:hAnsi="Bookman Old Style" w:cs="Arial"/>
          <w:lang w:val="sv-SE"/>
        </w:rPr>
      </w:pPr>
      <w:r>
        <w:rPr>
          <w:rFonts w:ascii="Bookman Old Style" w:hAnsi="Bookman Old Style" w:cs="Arial"/>
          <w:lang w:val="sv-SE"/>
        </w:rPr>
        <w:t>DIREKTUR JENDERAL</w:t>
      </w:r>
    </w:p>
    <w:p w14:paraId="628FB2AF" w14:textId="77777777" w:rsidR="004803C0" w:rsidRDefault="007634AC">
      <w:pPr>
        <w:tabs>
          <w:tab w:val="left" w:pos="4536"/>
        </w:tabs>
        <w:autoSpaceDE w:val="0"/>
        <w:autoSpaceDN w:val="0"/>
        <w:adjustRightInd w:val="0"/>
        <w:contextualSpacing/>
        <w:rPr>
          <w:rFonts w:ascii="Bookman Old Style" w:hAnsi="Bookman Old Style" w:cs="Arial"/>
          <w:lang w:val="sv-SE"/>
        </w:rPr>
      </w:pPr>
      <w:r>
        <w:rPr>
          <w:rFonts w:ascii="Bookman Old Style" w:hAnsi="Bookman Old Style" w:cs="Arial"/>
          <w:lang w:val="sv-SE"/>
        </w:rPr>
        <w:t xml:space="preserve">PERATURAN PERUNDANG-UNDANGAN </w:t>
      </w:r>
    </w:p>
    <w:p w14:paraId="3DC6D34B" w14:textId="77777777" w:rsidR="004803C0" w:rsidRDefault="007634AC">
      <w:pPr>
        <w:tabs>
          <w:tab w:val="left" w:pos="4536"/>
        </w:tabs>
        <w:autoSpaceDE w:val="0"/>
        <w:autoSpaceDN w:val="0"/>
        <w:adjustRightInd w:val="0"/>
        <w:contextualSpacing/>
        <w:rPr>
          <w:rFonts w:ascii="Bookman Old Style" w:hAnsi="Bookman Old Style" w:cs="Arial"/>
          <w:lang w:val="sv-SE"/>
        </w:rPr>
      </w:pPr>
      <w:r>
        <w:rPr>
          <w:rFonts w:ascii="Bookman Old Style" w:hAnsi="Bookman Old Style" w:cs="Arial"/>
          <w:lang w:val="sv-SE"/>
        </w:rPr>
        <w:t xml:space="preserve">KEMENTERIAN HUKUM </w:t>
      </w:r>
      <w:r>
        <w:rPr>
          <w:rFonts w:ascii="Bookman Old Style" w:hAnsi="Bookman Old Style" w:cs="Arial"/>
        </w:rPr>
        <w:t xml:space="preserve">REPUBLIK INDONESIA, </w:t>
      </w:r>
    </w:p>
    <w:p w14:paraId="0FA4B76B" w14:textId="77777777" w:rsidR="004803C0" w:rsidRDefault="004803C0">
      <w:pPr>
        <w:autoSpaceDE w:val="0"/>
        <w:autoSpaceDN w:val="0"/>
        <w:adjustRightInd w:val="0"/>
        <w:ind w:right="6429"/>
        <w:contextualSpacing/>
        <w:jc w:val="center"/>
        <w:rPr>
          <w:rFonts w:ascii="Bookman Old Style" w:hAnsi="Bookman Old Style" w:cs="Arial"/>
          <w:lang w:val="id-ID"/>
        </w:rPr>
      </w:pPr>
    </w:p>
    <w:p w14:paraId="3D1D4F2D" w14:textId="77777777" w:rsidR="004803C0" w:rsidRDefault="004803C0">
      <w:pPr>
        <w:tabs>
          <w:tab w:val="left" w:pos="4536"/>
        </w:tabs>
        <w:autoSpaceDE w:val="0"/>
        <w:autoSpaceDN w:val="0"/>
        <w:adjustRightInd w:val="0"/>
        <w:contextualSpacing/>
        <w:rPr>
          <w:rFonts w:ascii="Bookman Old Style" w:hAnsi="Bookman Old Style" w:cs="Arial"/>
          <w:lang w:val="id-ID"/>
        </w:rPr>
      </w:pPr>
    </w:p>
    <w:p w14:paraId="287339E1" w14:textId="77777777" w:rsidR="004803C0" w:rsidRDefault="004803C0">
      <w:pPr>
        <w:tabs>
          <w:tab w:val="left" w:pos="4536"/>
        </w:tabs>
        <w:autoSpaceDE w:val="0"/>
        <w:autoSpaceDN w:val="0"/>
        <w:adjustRightInd w:val="0"/>
        <w:contextualSpacing/>
        <w:rPr>
          <w:rFonts w:ascii="Bookman Old Style" w:hAnsi="Bookman Old Style" w:cs="Arial"/>
          <w:lang w:val="id-ID"/>
        </w:rPr>
      </w:pPr>
    </w:p>
    <w:p w14:paraId="67803FFB" w14:textId="77777777" w:rsidR="004803C0" w:rsidRDefault="007634AC">
      <w:pPr>
        <w:adjustRightInd w:val="0"/>
        <w:snapToGrid w:val="0"/>
        <w:jc w:val="both"/>
        <w:rPr>
          <w:rFonts w:ascii="Bookman Old Style" w:eastAsia="Bookman Old Style" w:hAnsi="Bookman Old Style" w:cs="Bookman Old Style"/>
          <w:lang w:val="id-ID"/>
        </w:rPr>
      </w:pPr>
      <w:r>
        <w:rPr>
          <w:rFonts w:ascii="Bookman Old Style" w:eastAsia="Bookman Old Style" w:hAnsi="Bookman Old Style" w:cs="Bookman Old Style"/>
          <w:lang w:val="id-ID"/>
        </w:rPr>
        <w:t>DHAHANA PUTRA</w:t>
      </w:r>
    </w:p>
    <w:p w14:paraId="3E2378D2" w14:textId="77777777" w:rsidR="004803C0" w:rsidRDefault="004803C0">
      <w:pPr>
        <w:tabs>
          <w:tab w:val="left" w:pos="4536"/>
        </w:tabs>
        <w:autoSpaceDE w:val="0"/>
        <w:autoSpaceDN w:val="0"/>
        <w:adjustRightInd w:val="0"/>
        <w:contextualSpacing/>
        <w:rPr>
          <w:rFonts w:ascii="Bookman Old Style" w:hAnsi="Bookman Old Style" w:cs="Arial"/>
          <w:lang w:val="id-ID"/>
        </w:rPr>
      </w:pPr>
    </w:p>
    <w:p w14:paraId="71DED4B2" w14:textId="77777777" w:rsidR="004803C0" w:rsidRDefault="004803C0">
      <w:pPr>
        <w:tabs>
          <w:tab w:val="left" w:pos="4536"/>
        </w:tabs>
        <w:autoSpaceDE w:val="0"/>
        <w:autoSpaceDN w:val="0"/>
        <w:adjustRightInd w:val="0"/>
        <w:contextualSpacing/>
        <w:rPr>
          <w:rFonts w:ascii="Bookman Old Style" w:hAnsi="Bookman Old Style" w:cs="Arial"/>
          <w:lang w:val="id-ID"/>
        </w:rPr>
      </w:pPr>
    </w:p>
    <w:p w14:paraId="0C62FC42" w14:textId="77777777" w:rsidR="004803C0" w:rsidRDefault="007634AC">
      <w:pPr>
        <w:tabs>
          <w:tab w:val="left" w:pos="4536"/>
        </w:tabs>
        <w:autoSpaceDE w:val="0"/>
        <w:autoSpaceDN w:val="0"/>
        <w:adjustRightInd w:val="0"/>
        <w:rPr>
          <w:rFonts w:ascii="Bookman Old Style" w:hAnsi="Bookman Old Style" w:cs="Arial"/>
          <w:lang w:val="sv-SE"/>
        </w:rPr>
      </w:pPr>
      <w:r>
        <w:rPr>
          <w:rFonts w:ascii="Bookman Old Style" w:hAnsi="Bookman Old Style" w:cs="Arial"/>
          <w:lang w:val="id-ID"/>
        </w:rPr>
        <w:t>BERITA NEGARA REPUBLIK INDONESIA TAHUN</w:t>
      </w:r>
      <w:r>
        <w:rPr>
          <w:rFonts w:ascii="Bookman Old Style" w:hAnsi="Bookman Old Style" w:cs="Arial"/>
          <w:lang w:val="sv-SE"/>
        </w:rPr>
        <w:t xml:space="preserve"> </w:t>
      </w:r>
      <w:r>
        <w:rPr>
          <w:rFonts w:ascii="Bookman Old Style" w:hAnsi="Bookman Old Style" w:cs="Arial"/>
        </w:rPr>
        <w:t xml:space="preserve">... </w:t>
      </w:r>
      <w:r>
        <w:rPr>
          <w:rFonts w:ascii="Bookman Old Style" w:hAnsi="Bookman Old Style" w:cs="Arial"/>
          <w:lang w:val="id-ID"/>
        </w:rPr>
        <w:t>NOMO</w:t>
      </w:r>
      <w:r>
        <w:rPr>
          <w:rFonts w:ascii="Bookman Old Style" w:hAnsi="Bookman Old Style" w:cs="Arial"/>
          <w:lang w:val="sv-SE"/>
        </w:rPr>
        <w:t>R ...</w:t>
      </w:r>
    </w:p>
    <w:sectPr w:rsidR="004803C0">
      <w:headerReference w:type="default" r:id="rId8"/>
      <w:pgSz w:w="12242" w:h="18722"/>
      <w:pgMar w:top="1418" w:right="1418" w:bottom="1418" w:left="1418" w:header="709" w:footer="709" w:gutter="0"/>
      <w:pgNumType w:fmt="numberInDash"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5C4777" w14:textId="77777777" w:rsidR="00E06FCB" w:rsidRDefault="00E06FCB">
      <w:r>
        <w:separator/>
      </w:r>
    </w:p>
  </w:endnote>
  <w:endnote w:type="continuationSeparator" w:id="0">
    <w:p w14:paraId="6EE08651" w14:textId="77777777" w:rsidR="00E06FCB" w:rsidRDefault="00E06F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Angsana New">
    <w:panose1 w:val="02020603050405020304"/>
    <w:charset w:val="DE"/>
    <w:family w:val="roman"/>
    <w:pitch w:val="variable"/>
    <w:sig w:usb0="81000003" w:usb1="00000000" w:usb2="00000000" w:usb3="00000000" w:csb0="00010001" w:csb1="00000000"/>
  </w:font>
  <w:font w:name="DengXian">
    <w:panose1 w:val="02010600030101010101"/>
    <w:charset w:val="86"/>
    <w:family w:val="auto"/>
    <w:pitch w:val="variable"/>
    <w:sig w:usb0="A00002BF" w:usb1="38CF7CFA" w:usb2="00000016" w:usb3="00000000" w:csb0="0004000F" w:csb1="00000000"/>
  </w:font>
  <w:font w:name="Cordia New">
    <w:panose1 w:val="020B0304020202020204"/>
    <w:charset w:val="DE"/>
    <w:family w:val="swiss"/>
    <w:pitch w:val="variable"/>
    <w:sig w:usb0="81000003" w:usb1="00000000" w:usb2="00000000" w:usb3="00000000" w:csb0="0001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A9EB5D" w14:textId="77777777" w:rsidR="00E06FCB" w:rsidRDefault="00E06FCB">
      <w:r>
        <w:separator/>
      </w:r>
    </w:p>
  </w:footnote>
  <w:footnote w:type="continuationSeparator" w:id="0">
    <w:p w14:paraId="101D7C26" w14:textId="77777777" w:rsidR="00E06FCB" w:rsidRDefault="00E06FC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
      <w:docPartObj>
        <w:docPartGallery w:val="AutoText"/>
      </w:docPartObj>
    </w:sdtPr>
    <w:sdtEndPr>
      <w:rPr>
        <w:rFonts w:ascii="Bookman Old Style" w:hAnsi="Bookman Old Style"/>
      </w:rPr>
    </w:sdtEndPr>
    <w:sdtContent>
      <w:p w14:paraId="0201C41C" w14:textId="77777777" w:rsidR="004803C0" w:rsidRDefault="007634AC">
        <w:pPr>
          <w:pStyle w:val="Header"/>
          <w:jc w:val="center"/>
          <w:rPr>
            <w:rFonts w:ascii="Bookman Old Style" w:hAnsi="Bookman Old Style"/>
          </w:rPr>
        </w:pPr>
        <w:r>
          <w:rPr>
            <w:rFonts w:ascii="Bookman Old Style" w:hAnsi="Bookman Old Style"/>
          </w:rPr>
          <w:fldChar w:fldCharType="begin"/>
        </w:r>
        <w:r>
          <w:rPr>
            <w:rFonts w:ascii="Bookman Old Style" w:hAnsi="Bookman Old Style"/>
          </w:rPr>
          <w:instrText xml:space="preserve"> PAGE   \* MERGEFORMAT </w:instrText>
        </w:r>
        <w:r>
          <w:rPr>
            <w:rFonts w:ascii="Bookman Old Style" w:hAnsi="Bookman Old Style"/>
          </w:rPr>
          <w:fldChar w:fldCharType="separate"/>
        </w:r>
        <w:r>
          <w:rPr>
            <w:rFonts w:ascii="Bookman Old Style" w:hAnsi="Bookman Old Style"/>
          </w:rPr>
          <w:t>2</w:t>
        </w:r>
        <w:r>
          <w:rPr>
            <w:rFonts w:ascii="Bookman Old Style" w:hAnsi="Bookman Old Style"/>
          </w:rPr>
          <w:fldChar w:fldCharType="end"/>
        </w:r>
      </w:p>
    </w:sdtContent>
  </w:sdt>
  <w:p w14:paraId="6D15A858" w14:textId="77777777" w:rsidR="004803C0" w:rsidRDefault="004803C0">
    <w:pPr>
      <w:pStyle w:val="Header"/>
      <w:tabs>
        <w:tab w:val="clear" w:pos="4680"/>
        <w:tab w:val="clear" w:pos="9360"/>
        <w:tab w:val="left" w:pos="7110"/>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9440CB"/>
    <w:multiLevelType w:val="multilevel"/>
    <w:tmpl w:val="019440CB"/>
    <w:lvl w:ilvl="0">
      <w:start w:val="1"/>
      <w:numFmt w:val="decimal"/>
      <w:lvlText w:val="(%1)"/>
      <w:lvlJc w:val="left"/>
      <w:pPr>
        <w:ind w:left="2345" w:hanging="360"/>
      </w:pPr>
      <w:rPr>
        <w:rFonts w:hint="default"/>
        <w:strike w:val="0"/>
        <w:color w:val="auto"/>
      </w:rPr>
    </w:lvl>
    <w:lvl w:ilvl="1">
      <w:start w:val="1"/>
      <w:numFmt w:val="lowerLetter"/>
      <w:lvlText w:val="%2."/>
      <w:lvlJc w:val="left"/>
      <w:pPr>
        <w:ind w:left="3065" w:hanging="360"/>
      </w:pPr>
      <w:rPr>
        <w:strike w:val="0"/>
      </w:rPr>
    </w:lvl>
    <w:lvl w:ilvl="2">
      <w:start w:val="1"/>
      <w:numFmt w:val="lowerRoman"/>
      <w:lvlText w:val="%3."/>
      <w:lvlJc w:val="right"/>
      <w:pPr>
        <w:ind w:left="3785" w:hanging="180"/>
      </w:pPr>
    </w:lvl>
    <w:lvl w:ilvl="3">
      <w:start w:val="1"/>
      <w:numFmt w:val="decimal"/>
      <w:lvlText w:val="%4."/>
      <w:lvlJc w:val="left"/>
      <w:pPr>
        <w:ind w:left="4505" w:hanging="360"/>
      </w:pPr>
    </w:lvl>
    <w:lvl w:ilvl="4">
      <w:start w:val="1"/>
      <w:numFmt w:val="lowerLetter"/>
      <w:lvlText w:val="%5."/>
      <w:lvlJc w:val="left"/>
      <w:pPr>
        <w:ind w:left="5225" w:hanging="360"/>
      </w:pPr>
    </w:lvl>
    <w:lvl w:ilvl="5">
      <w:start w:val="1"/>
      <w:numFmt w:val="lowerRoman"/>
      <w:lvlText w:val="%6."/>
      <w:lvlJc w:val="right"/>
      <w:pPr>
        <w:ind w:left="5945" w:hanging="180"/>
      </w:pPr>
    </w:lvl>
    <w:lvl w:ilvl="6">
      <w:start w:val="1"/>
      <w:numFmt w:val="decimal"/>
      <w:lvlText w:val="%7."/>
      <w:lvlJc w:val="left"/>
      <w:pPr>
        <w:ind w:left="6665" w:hanging="360"/>
      </w:pPr>
    </w:lvl>
    <w:lvl w:ilvl="7">
      <w:start w:val="1"/>
      <w:numFmt w:val="lowerLetter"/>
      <w:lvlText w:val="%8."/>
      <w:lvlJc w:val="left"/>
      <w:pPr>
        <w:ind w:left="7385" w:hanging="360"/>
      </w:pPr>
    </w:lvl>
    <w:lvl w:ilvl="8">
      <w:start w:val="1"/>
      <w:numFmt w:val="lowerRoman"/>
      <w:lvlText w:val="%9."/>
      <w:lvlJc w:val="right"/>
      <w:pPr>
        <w:ind w:left="8105" w:hanging="180"/>
      </w:pPr>
    </w:lvl>
  </w:abstractNum>
  <w:abstractNum w:abstractNumId="1" w15:restartNumberingAfterBreak="0">
    <w:nsid w:val="02AE024E"/>
    <w:multiLevelType w:val="multilevel"/>
    <w:tmpl w:val="02AE024E"/>
    <w:lvl w:ilvl="0">
      <w:start w:val="1"/>
      <w:numFmt w:val="decimal"/>
      <w:lvlText w:val="(%1)"/>
      <w:lvlJc w:val="left"/>
      <w:pPr>
        <w:ind w:left="2912" w:hanging="360"/>
      </w:pPr>
      <w:rPr>
        <w:rFonts w:hint="default"/>
        <w:strike w:val="0"/>
        <w:color w:val="auto"/>
      </w:rPr>
    </w:lvl>
    <w:lvl w:ilvl="1">
      <w:start w:val="1"/>
      <w:numFmt w:val="lowerLetter"/>
      <w:lvlText w:val="%2."/>
      <w:lvlJc w:val="left"/>
      <w:pPr>
        <w:ind w:left="3632" w:hanging="360"/>
      </w:pPr>
    </w:lvl>
    <w:lvl w:ilvl="2">
      <w:start w:val="1"/>
      <w:numFmt w:val="lowerRoman"/>
      <w:lvlText w:val="%3."/>
      <w:lvlJc w:val="right"/>
      <w:pPr>
        <w:ind w:left="4352" w:hanging="180"/>
      </w:pPr>
    </w:lvl>
    <w:lvl w:ilvl="3">
      <w:start w:val="1"/>
      <w:numFmt w:val="decimal"/>
      <w:lvlText w:val="%4."/>
      <w:lvlJc w:val="left"/>
      <w:pPr>
        <w:ind w:left="5072" w:hanging="360"/>
      </w:pPr>
    </w:lvl>
    <w:lvl w:ilvl="4">
      <w:start w:val="1"/>
      <w:numFmt w:val="lowerLetter"/>
      <w:lvlText w:val="%5."/>
      <w:lvlJc w:val="left"/>
      <w:pPr>
        <w:ind w:left="5792" w:hanging="360"/>
      </w:pPr>
    </w:lvl>
    <w:lvl w:ilvl="5">
      <w:start w:val="1"/>
      <w:numFmt w:val="lowerRoman"/>
      <w:lvlText w:val="%6."/>
      <w:lvlJc w:val="right"/>
      <w:pPr>
        <w:ind w:left="6512" w:hanging="180"/>
      </w:pPr>
    </w:lvl>
    <w:lvl w:ilvl="6">
      <w:start w:val="1"/>
      <w:numFmt w:val="decimal"/>
      <w:lvlText w:val="%7."/>
      <w:lvlJc w:val="left"/>
      <w:pPr>
        <w:ind w:left="7232" w:hanging="360"/>
      </w:pPr>
    </w:lvl>
    <w:lvl w:ilvl="7">
      <w:start w:val="1"/>
      <w:numFmt w:val="lowerLetter"/>
      <w:lvlText w:val="%8."/>
      <w:lvlJc w:val="left"/>
      <w:pPr>
        <w:ind w:left="7952" w:hanging="360"/>
      </w:pPr>
    </w:lvl>
    <w:lvl w:ilvl="8">
      <w:start w:val="1"/>
      <w:numFmt w:val="lowerRoman"/>
      <w:lvlText w:val="%9."/>
      <w:lvlJc w:val="right"/>
      <w:pPr>
        <w:ind w:left="8672" w:hanging="180"/>
      </w:pPr>
    </w:lvl>
  </w:abstractNum>
  <w:abstractNum w:abstractNumId="2" w15:restartNumberingAfterBreak="0">
    <w:nsid w:val="03323DB6"/>
    <w:multiLevelType w:val="multilevel"/>
    <w:tmpl w:val="03323DB6"/>
    <w:lvl w:ilvl="0">
      <w:start w:val="1"/>
      <w:numFmt w:val="decimal"/>
      <w:lvlText w:val="(%1)"/>
      <w:lvlJc w:val="left"/>
      <w:pPr>
        <w:ind w:left="2912" w:hanging="360"/>
      </w:pPr>
      <w:rPr>
        <w:rFonts w:cs="Bookman Old Style" w:hint="default"/>
        <w:strike w:val="0"/>
      </w:rPr>
    </w:lvl>
    <w:lvl w:ilvl="1">
      <w:start w:val="1"/>
      <w:numFmt w:val="lowerLetter"/>
      <w:lvlText w:val="%2."/>
      <w:lvlJc w:val="left"/>
      <w:pPr>
        <w:ind w:left="3632" w:hanging="360"/>
      </w:pPr>
    </w:lvl>
    <w:lvl w:ilvl="2">
      <w:start w:val="1"/>
      <w:numFmt w:val="lowerRoman"/>
      <w:lvlText w:val="%3."/>
      <w:lvlJc w:val="right"/>
      <w:pPr>
        <w:ind w:left="4352" w:hanging="180"/>
      </w:pPr>
    </w:lvl>
    <w:lvl w:ilvl="3">
      <w:start w:val="1"/>
      <w:numFmt w:val="decimal"/>
      <w:lvlText w:val="%4."/>
      <w:lvlJc w:val="left"/>
      <w:pPr>
        <w:ind w:left="5072" w:hanging="360"/>
      </w:pPr>
    </w:lvl>
    <w:lvl w:ilvl="4">
      <w:start w:val="1"/>
      <w:numFmt w:val="lowerLetter"/>
      <w:lvlText w:val="%5."/>
      <w:lvlJc w:val="left"/>
      <w:pPr>
        <w:ind w:left="5792" w:hanging="360"/>
      </w:pPr>
    </w:lvl>
    <w:lvl w:ilvl="5">
      <w:start w:val="1"/>
      <w:numFmt w:val="lowerRoman"/>
      <w:lvlText w:val="%6."/>
      <w:lvlJc w:val="right"/>
      <w:pPr>
        <w:ind w:left="6512" w:hanging="180"/>
      </w:pPr>
    </w:lvl>
    <w:lvl w:ilvl="6">
      <w:start w:val="1"/>
      <w:numFmt w:val="decimal"/>
      <w:lvlText w:val="%7."/>
      <w:lvlJc w:val="left"/>
      <w:pPr>
        <w:ind w:left="7232" w:hanging="360"/>
      </w:pPr>
    </w:lvl>
    <w:lvl w:ilvl="7">
      <w:start w:val="1"/>
      <w:numFmt w:val="lowerLetter"/>
      <w:lvlText w:val="%8."/>
      <w:lvlJc w:val="left"/>
      <w:pPr>
        <w:ind w:left="7952" w:hanging="360"/>
      </w:pPr>
    </w:lvl>
    <w:lvl w:ilvl="8">
      <w:start w:val="1"/>
      <w:numFmt w:val="lowerRoman"/>
      <w:lvlText w:val="%9."/>
      <w:lvlJc w:val="right"/>
      <w:pPr>
        <w:ind w:left="8672" w:hanging="180"/>
      </w:pPr>
    </w:lvl>
  </w:abstractNum>
  <w:abstractNum w:abstractNumId="3" w15:restartNumberingAfterBreak="0">
    <w:nsid w:val="07C54D81"/>
    <w:multiLevelType w:val="multilevel"/>
    <w:tmpl w:val="07C54D81"/>
    <w:lvl w:ilvl="0">
      <w:start w:val="1"/>
      <w:numFmt w:val="decimal"/>
      <w:lvlText w:val="(%1)"/>
      <w:lvlJc w:val="left"/>
      <w:pPr>
        <w:ind w:left="2912" w:hanging="360"/>
      </w:pPr>
      <w:rPr>
        <w:rFonts w:hint="default"/>
        <w:strike w:val="0"/>
      </w:rPr>
    </w:lvl>
    <w:lvl w:ilvl="1">
      <w:start w:val="1"/>
      <w:numFmt w:val="lowerLetter"/>
      <w:lvlText w:val="%2."/>
      <w:lvlJc w:val="left"/>
      <w:pPr>
        <w:ind w:left="3632" w:hanging="360"/>
      </w:pPr>
    </w:lvl>
    <w:lvl w:ilvl="2">
      <w:start w:val="1"/>
      <w:numFmt w:val="lowerRoman"/>
      <w:lvlText w:val="%3."/>
      <w:lvlJc w:val="right"/>
      <w:pPr>
        <w:ind w:left="4352" w:hanging="180"/>
      </w:pPr>
    </w:lvl>
    <w:lvl w:ilvl="3">
      <w:start w:val="1"/>
      <w:numFmt w:val="decimal"/>
      <w:lvlText w:val="%4."/>
      <w:lvlJc w:val="left"/>
      <w:pPr>
        <w:ind w:left="5072" w:hanging="360"/>
      </w:pPr>
    </w:lvl>
    <w:lvl w:ilvl="4">
      <w:start w:val="1"/>
      <w:numFmt w:val="lowerLetter"/>
      <w:lvlText w:val="%5."/>
      <w:lvlJc w:val="left"/>
      <w:pPr>
        <w:ind w:left="5792" w:hanging="360"/>
      </w:pPr>
    </w:lvl>
    <w:lvl w:ilvl="5">
      <w:start w:val="1"/>
      <w:numFmt w:val="lowerRoman"/>
      <w:lvlText w:val="%6."/>
      <w:lvlJc w:val="right"/>
      <w:pPr>
        <w:ind w:left="6512" w:hanging="180"/>
      </w:pPr>
    </w:lvl>
    <w:lvl w:ilvl="6">
      <w:start w:val="1"/>
      <w:numFmt w:val="decimal"/>
      <w:lvlText w:val="%7."/>
      <w:lvlJc w:val="left"/>
      <w:pPr>
        <w:ind w:left="7232" w:hanging="360"/>
      </w:pPr>
    </w:lvl>
    <w:lvl w:ilvl="7">
      <w:start w:val="1"/>
      <w:numFmt w:val="lowerLetter"/>
      <w:lvlText w:val="%8."/>
      <w:lvlJc w:val="left"/>
      <w:pPr>
        <w:ind w:left="7952" w:hanging="360"/>
      </w:pPr>
    </w:lvl>
    <w:lvl w:ilvl="8">
      <w:start w:val="1"/>
      <w:numFmt w:val="lowerRoman"/>
      <w:lvlText w:val="%9."/>
      <w:lvlJc w:val="right"/>
      <w:pPr>
        <w:ind w:left="8672" w:hanging="180"/>
      </w:pPr>
    </w:lvl>
  </w:abstractNum>
  <w:abstractNum w:abstractNumId="4" w15:restartNumberingAfterBreak="0">
    <w:nsid w:val="085D7BE3"/>
    <w:multiLevelType w:val="multilevel"/>
    <w:tmpl w:val="085D7BE3"/>
    <w:lvl w:ilvl="0">
      <w:start w:val="1"/>
      <w:numFmt w:val="lowerLetter"/>
      <w:lvlText w:val="%1."/>
      <w:lvlJc w:val="left"/>
      <w:pPr>
        <w:ind w:left="2434" w:hanging="360"/>
      </w:pPr>
      <w:rPr>
        <w:rFonts w:hint="default"/>
      </w:rPr>
    </w:lvl>
    <w:lvl w:ilvl="1">
      <w:start w:val="1"/>
      <w:numFmt w:val="lowerLetter"/>
      <w:lvlText w:val="%2."/>
      <w:lvlJc w:val="left"/>
      <w:pPr>
        <w:ind w:left="3154" w:hanging="360"/>
      </w:pPr>
    </w:lvl>
    <w:lvl w:ilvl="2">
      <w:start w:val="1"/>
      <w:numFmt w:val="lowerRoman"/>
      <w:lvlText w:val="%3."/>
      <w:lvlJc w:val="right"/>
      <w:pPr>
        <w:ind w:left="3874" w:hanging="180"/>
      </w:pPr>
    </w:lvl>
    <w:lvl w:ilvl="3">
      <w:start w:val="1"/>
      <w:numFmt w:val="decimal"/>
      <w:lvlText w:val="%4."/>
      <w:lvlJc w:val="left"/>
      <w:pPr>
        <w:ind w:left="4594" w:hanging="360"/>
      </w:pPr>
    </w:lvl>
    <w:lvl w:ilvl="4">
      <w:start w:val="1"/>
      <w:numFmt w:val="lowerLetter"/>
      <w:lvlText w:val="%5."/>
      <w:lvlJc w:val="left"/>
      <w:pPr>
        <w:ind w:left="5314" w:hanging="360"/>
      </w:pPr>
    </w:lvl>
    <w:lvl w:ilvl="5">
      <w:start w:val="1"/>
      <w:numFmt w:val="lowerRoman"/>
      <w:lvlText w:val="%6."/>
      <w:lvlJc w:val="right"/>
      <w:pPr>
        <w:ind w:left="6034" w:hanging="180"/>
      </w:pPr>
    </w:lvl>
    <w:lvl w:ilvl="6">
      <w:start w:val="1"/>
      <w:numFmt w:val="decimal"/>
      <w:lvlText w:val="%7."/>
      <w:lvlJc w:val="left"/>
      <w:pPr>
        <w:ind w:left="6754" w:hanging="360"/>
      </w:pPr>
    </w:lvl>
    <w:lvl w:ilvl="7">
      <w:start w:val="1"/>
      <w:numFmt w:val="lowerLetter"/>
      <w:lvlText w:val="%8."/>
      <w:lvlJc w:val="left"/>
      <w:pPr>
        <w:ind w:left="7474" w:hanging="360"/>
      </w:pPr>
    </w:lvl>
    <w:lvl w:ilvl="8">
      <w:start w:val="1"/>
      <w:numFmt w:val="lowerRoman"/>
      <w:lvlText w:val="%9."/>
      <w:lvlJc w:val="right"/>
      <w:pPr>
        <w:ind w:left="8194" w:hanging="180"/>
      </w:pPr>
    </w:lvl>
  </w:abstractNum>
  <w:abstractNum w:abstractNumId="5" w15:restartNumberingAfterBreak="0">
    <w:nsid w:val="087F1125"/>
    <w:multiLevelType w:val="multilevel"/>
    <w:tmpl w:val="087F1125"/>
    <w:lvl w:ilvl="0">
      <w:start w:val="1"/>
      <w:numFmt w:val="decimal"/>
      <w:lvlText w:val="(%1)"/>
      <w:lvlJc w:val="left"/>
      <w:pPr>
        <w:ind w:left="2345" w:hanging="360"/>
      </w:pPr>
      <w:rPr>
        <w:rFonts w:hint="default"/>
        <w:strike w:val="0"/>
        <w:color w:val="auto"/>
      </w:rPr>
    </w:lvl>
    <w:lvl w:ilvl="1">
      <w:start w:val="1"/>
      <w:numFmt w:val="lowerLetter"/>
      <w:lvlText w:val="%2."/>
      <w:lvlJc w:val="left"/>
      <w:pPr>
        <w:ind w:left="3065" w:hanging="360"/>
      </w:pPr>
      <w:rPr>
        <w:strike w:val="0"/>
      </w:rPr>
    </w:lvl>
    <w:lvl w:ilvl="2">
      <w:start w:val="1"/>
      <w:numFmt w:val="lowerRoman"/>
      <w:lvlText w:val="%3."/>
      <w:lvlJc w:val="right"/>
      <w:pPr>
        <w:ind w:left="3785" w:hanging="180"/>
      </w:pPr>
    </w:lvl>
    <w:lvl w:ilvl="3">
      <w:start w:val="1"/>
      <w:numFmt w:val="decimal"/>
      <w:lvlText w:val="%4."/>
      <w:lvlJc w:val="left"/>
      <w:pPr>
        <w:ind w:left="4505" w:hanging="360"/>
      </w:pPr>
    </w:lvl>
    <w:lvl w:ilvl="4">
      <w:start w:val="1"/>
      <w:numFmt w:val="lowerLetter"/>
      <w:lvlText w:val="%5."/>
      <w:lvlJc w:val="left"/>
      <w:pPr>
        <w:ind w:left="5225" w:hanging="360"/>
      </w:pPr>
    </w:lvl>
    <w:lvl w:ilvl="5">
      <w:start w:val="1"/>
      <w:numFmt w:val="lowerRoman"/>
      <w:lvlText w:val="%6."/>
      <w:lvlJc w:val="right"/>
      <w:pPr>
        <w:ind w:left="5945" w:hanging="180"/>
      </w:pPr>
    </w:lvl>
    <w:lvl w:ilvl="6">
      <w:start w:val="1"/>
      <w:numFmt w:val="decimal"/>
      <w:lvlText w:val="%7."/>
      <w:lvlJc w:val="left"/>
      <w:pPr>
        <w:ind w:left="6665" w:hanging="360"/>
      </w:pPr>
    </w:lvl>
    <w:lvl w:ilvl="7">
      <w:start w:val="1"/>
      <w:numFmt w:val="lowerLetter"/>
      <w:lvlText w:val="%8."/>
      <w:lvlJc w:val="left"/>
      <w:pPr>
        <w:ind w:left="7385" w:hanging="360"/>
      </w:pPr>
    </w:lvl>
    <w:lvl w:ilvl="8">
      <w:start w:val="1"/>
      <w:numFmt w:val="lowerRoman"/>
      <w:lvlText w:val="%9."/>
      <w:lvlJc w:val="right"/>
      <w:pPr>
        <w:ind w:left="8105" w:hanging="180"/>
      </w:pPr>
    </w:lvl>
  </w:abstractNum>
  <w:abstractNum w:abstractNumId="6" w15:restartNumberingAfterBreak="0">
    <w:nsid w:val="09C15EA9"/>
    <w:multiLevelType w:val="multilevel"/>
    <w:tmpl w:val="09C15EA9"/>
    <w:lvl w:ilvl="0">
      <w:start w:val="1"/>
      <w:numFmt w:val="decimal"/>
      <w:lvlText w:val="(%1)"/>
      <w:lvlJc w:val="left"/>
      <w:pPr>
        <w:ind w:left="2345" w:hanging="360"/>
      </w:pPr>
      <w:rPr>
        <w:rFonts w:hint="default"/>
        <w:strike w:val="0"/>
        <w:color w:val="auto"/>
      </w:rPr>
    </w:lvl>
    <w:lvl w:ilvl="1">
      <w:start w:val="1"/>
      <w:numFmt w:val="lowerLetter"/>
      <w:lvlText w:val="%2."/>
      <w:lvlJc w:val="left"/>
      <w:pPr>
        <w:ind w:left="3065" w:hanging="360"/>
      </w:pPr>
      <w:rPr>
        <w:strike w:val="0"/>
      </w:rPr>
    </w:lvl>
    <w:lvl w:ilvl="2">
      <w:start w:val="1"/>
      <w:numFmt w:val="lowerRoman"/>
      <w:lvlText w:val="%3."/>
      <w:lvlJc w:val="right"/>
      <w:pPr>
        <w:ind w:left="3785" w:hanging="180"/>
      </w:pPr>
    </w:lvl>
    <w:lvl w:ilvl="3">
      <w:start w:val="1"/>
      <w:numFmt w:val="decimal"/>
      <w:lvlText w:val="%4."/>
      <w:lvlJc w:val="left"/>
      <w:pPr>
        <w:ind w:left="4505" w:hanging="360"/>
      </w:pPr>
    </w:lvl>
    <w:lvl w:ilvl="4">
      <w:start w:val="1"/>
      <w:numFmt w:val="lowerLetter"/>
      <w:lvlText w:val="%5."/>
      <w:lvlJc w:val="left"/>
      <w:pPr>
        <w:ind w:left="5225" w:hanging="360"/>
      </w:pPr>
    </w:lvl>
    <w:lvl w:ilvl="5">
      <w:start w:val="1"/>
      <w:numFmt w:val="lowerRoman"/>
      <w:lvlText w:val="%6."/>
      <w:lvlJc w:val="right"/>
      <w:pPr>
        <w:ind w:left="5945" w:hanging="180"/>
      </w:pPr>
    </w:lvl>
    <w:lvl w:ilvl="6">
      <w:start w:val="1"/>
      <w:numFmt w:val="decimal"/>
      <w:lvlText w:val="%7."/>
      <w:lvlJc w:val="left"/>
      <w:pPr>
        <w:ind w:left="6665" w:hanging="360"/>
      </w:pPr>
    </w:lvl>
    <w:lvl w:ilvl="7">
      <w:start w:val="1"/>
      <w:numFmt w:val="lowerLetter"/>
      <w:lvlText w:val="%8."/>
      <w:lvlJc w:val="left"/>
      <w:pPr>
        <w:ind w:left="7385" w:hanging="360"/>
      </w:pPr>
    </w:lvl>
    <w:lvl w:ilvl="8">
      <w:start w:val="1"/>
      <w:numFmt w:val="lowerRoman"/>
      <w:lvlText w:val="%9."/>
      <w:lvlJc w:val="right"/>
      <w:pPr>
        <w:ind w:left="8105" w:hanging="180"/>
      </w:pPr>
    </w:lvl>
  </w:abstractNum>
  <w:abstractNum w:abstractNumId="7" w15:restartNumberingAfterBreak="0">
    <w:nsid w:val="13D86919"/>
    <w:multiLevelType w:val="multilevel"/>
    <w:tmpl w:val="13D86919"/>
    <w:lvl w:ilvl="0">
      <w:start w:val="1"/>
      <w:numFmt w:val="lowerLetter"/>
      <w:lvlText w:val="%1."/>
      <w:lvlJc w:val="left"/>
      <w:pPr>
        <w:ind w:left="2912" w:hanging="360"/>
      </w:pPr>
      <w:rPr>
        <w:rFonts w:ascii="Bookman Old Style" w:eastAsia="SimSun" w:hAnsi="Bookman Old Style" w:cs="Bookman Old Style"/>
        <w:strike w:val="0"/>
        <w:color w:val="auto"/>
      </w:rPr>
    </w:lvl>
    <w:lvl w:ilvl="1">
      <w:start w:val="1"/>
      <w:numFmt w:val="lowerLetter"/>
      <w:lvlText w:val="%2."/>
      <w:lvlJc w:val="left"/>
      <w:pPr>
        <w:ind w:left="3632" w:hanging="360"/>
      </w:pPr>
    </w:lvl>
    <w:lvl w:ilvl="2">
      <w:start w:val="1"/>
      <w:numFmt w:val="lowerRoman"/>
      <w:lvlText w:val="%3."/>
      <w:lvlJc w:val="right"/>
      <w:pPr>
        <w:ind w:left="4352" w:hanging="180"/>
      </w:pPr>
    </w:lvl>
    <w:lvl w:ilvl="3">
      <w:start w:val="1"/>
      <w:numFmt w:val="decimal"/>
      <w:lvlText w:val="%4."/>
      <w:lvlJc w:val="left"/>
      <w:pPr>
        <w:ind w:left="5072" w:hanging="360"/>
      </w:pPr>
    </w:lvl>
    <w:lvl w:ilvl="4">
      <w:start w:val="1"/>
      <w:numFmt w:val="lowerLetter"/>
      <w:lvlText w:val="%5."/>
      <w:lvlJc w:val="left"/>
      <w:pPr>
        <w:ind w:left="5792" w:hanging="360"/>
      </w:pPr>
    </w:lvl>
    <w:lvl w:ilvl="5">
      <w:start w:val="1"/>
      <w:numFmt w:val="lowerRoman"/>
      <w:lvlText w:val="%6."/>
      <w:lvlJc w:val="right"/>
      <w:pPr>
        <w:ind w:left="6512" w:hanging="180"/>
      </w:pPr>
    </w:lvl>
    <w:lvl w:ilvl="6">
      <w:start w:val="1"/>
      <w:numFmt w:val="decimal"/>
      <w:lvlText w:val="%7."/>
      <w:lvlJc w:val="left"/>
      <w:pPr>
        <w:ind w:left="7232" w:hanging="360"/>
      </w:pPr>
    </w:lvl>
    <w:lvl w:ilvl="7">
      <w:start w:val="1"/>
      <w:numFmt w:val="lowerLetter"/>
      <w:lvlText w:val="%8."/>
      <w:lvlJc w:val="left"/>
      <w:pPr>
        <w:ind w:left="7952" w:hanging="360"/>
      </w:pPr>
    </w:lvl>
    <w:lvl w:ilvl="8">
      <w:start w:val="1"/>
      <w:numFmt w:val="lowerRoman"/>
      <w:lvlText w:val="%9."/>
      <w:lvlJc w:val="right"/>
      <w:pPr>
        <w:ind w:left="8672" w:hanging="180"/>
      </w:pPr>
    </w:lvl>
  </w:abstractNum>
  <w:abstractNum w:abstractNumId="8" w15:restartNumberingAfterBreak="0">
    <w:nsid w:val="1620008B"/>
    <w:multiLevelType w:val="multilevel"/>
    <w:tmpl w:val="1620008B"/>
    <w:lvl w:ilvl="0">
      <w:start w:val="1"/>
      <w:numFmt w:val="lowerLetter"/>
      <w:lvlText w:val="%1."/>
      <w:lvlJc w:val="left"/>
      <w:pPr>
        <w:ind w:left="3300" w:hanging="465"/>
      </w:pPr>
      <w:rPr>
        <w:rFonts w:hint="default"/>
        <w:strike w:val="0"/>
      </w:rPr>
    </w:lvl>
    <w:lvl w:ilvl="1">
      <w:start w:val="1"/>
      <w:numFmt w:val="decimal"/>
      <w:lvlText w:val="%2)"/>
      <w:lvlJc w:val="left"/>
      <w:pPr>
        <w:ind w:left="3925" w:hanging="370"/>
      </w:pPr>
      <w:rPr>
        <w:rFonts w:hint="default"/>
      </w:rPr>
    </w:lvl>
    <w:lvl w:ilvl="2">
      <w:start w:val="1"/>
      <w:numFmt w:val="lowerRoman"/>
      <w:lvlText w:val="%3."/>
      <w:lvlJc w:val="right"/>
      <w:pPr>
        <w:ind w:left="4635" w:hanging="180"/>
      </w:pPr>
    </w:lvl>
    <w:lvl w:ilvl="3">
      <w:start w:val="1"/>
      <w:numFmt w:val="decimal"/>
      <w:lvlText w:val="%4."/>
      <w:lvlJc w:val="left"/>
      <w:pPr>
        <w:ind w:left="5355" w:hanging="360"/>
      </w:pPr>
    </w:lvl>
    <w:lvl w:ilvl="4">
      <w:start w:val="1"/>
      <w:numFmt w:val="lowerLetter"/>
      <w:lvlText w:val="%5."/>
      <w:lvlJc w:val="left"/>
      <w:pPr>
        <w:ind w:left="6075" w:hanging="360"/>
      </w:pPr>
    </w:lvl>
    <w:lvl w:ilvl="5">
      <w:start w:val="1"/>
      <w:numFmt w:val="lowerRoman"/>
      <w:lvlText w:val="%6."/>
      <w:lvlJc w:val="right"/>
      <w:pPr>
        <w:ind w:left="6795" w:hanging="180"/>
      </w:pPr>
    </w:lvl>
    <w:lvl w:ilvl="6">
      <w:start w:val="1"/>
      <w:numFmt w:val="decimal"/>
      <w:lvlText w:val="%7."/>
      <w:lvlJc w:val="left"/>
      <w:pPr>
        <w:ind w:left="7515" w:hanging="360"/>
      </w:pPr>
    </w:lvl>
    <w:lvl w:ilvl="7">
      <w:start w:val="1"/>
      <w:numFmt w:val="lowerLetter"/>
      <w:lvlText w:val="%8."/>
      <w:lvlJc w:val="left"/>
      <w:pPr>
        <w:ind w:left="8235" w:hanging="360"/>
      </w:pPr>
    </w:lvl>
    <w:lvl w:ilvl="8">
      <w:start w:val="1"/>
      <w:numFmt w:val="lowerRoman"/>
      <w:lvlText w:val="%9."/>
      <w:lvlJc w:val="right"/>
      <w:pPr>
        <w:ind w:left="8955" w:hanging="180"/>
      </w:pPr>
    </w:lvl>
  </w:abstractNum>
  <w:abstractNum w:abstractNumId="9" w15:restartNumberingAfterBreak="0">
    <w:nsid w:val="180E7DFA"/>
    <w:multiLevelType w:val="multilevel"/>
    <w:tmpl w:val="180E7DFA"/>
    <w:lvl w:ilvl="0">
      <w:start w:val="1"/>
      <w:numFmt w:val="lowerLetter"/>
      <w:lvlText w:val="%1."/>
      <w:lvlJc w:val="left"/>
      <w:pPr>
        <w:ind w:left="2487" w:hanging="360"/>
      </w:pPr>
      <w:rPr>
        <w:rFonts w:hint="default"/>
      </w:rPr>
    </w:lvl>
    <w:lvl w:ilvl="1">
      <w:start w:val="1"/>
      <w:numFmt w:val="lowerLetter"/>
      <w:lvlText w:val="%2."/>
      <w:lvlJc w:val="left"/>
      <w:pPr>
        <w:ind w:left="3207" w:hanging="360"/>
      </w:pPr>
    </w:lvl>
    <w:lvl w:ilvl="2">
      <w:start w:val="1"/>
      <w:numFmt w:val="lowerRoman"/>
      <w:lvlText w:val="%3."/>
      <w:lvlJc w:val="right"/>
      <w:pPr>
        <w:ind w:left="3927" w:hanging="180"/>
      </w:pPr>
    </w:lvl>
    <w:lvl w:ilvl="3">
      <w:start w:val="1"/>
      <w:numFmt w:val="decimal"/>
      <w:lvlText w:val="%4."/>
      <w:lvlJc w:val="left"/>
      <w:pPr>
        <w:ind w:left="4647" w:hanging="360"/>
      </w:pPr>
    </w:lvl>
    <w:lvl w:ilvl="4">
      <w:start w:val="1"/>
      <w:numFmt w:val="lowerLetter"/>
      <w:lvlText w:val="%5."/>
      <w:lvlJc w:val="left"/>
      <w:pPr>
        <w:ind w:left="5367" w:hanging="360"/>
      </w:pPr>
    </w:lvl>
    <w:lvl w:ilvl="5">
      <w:start w:val="1"/>
      <w:numFmt w:val="lowerRoman"/>
      <w:lvlText w:val="%6."/>
      <w:lvlJc w:val="right"/>
      <w:pPr>
        <w:ind w:left="6087" w:hanging="180"/>
      </w:pPr>
    </w:lvl>
    <w:lvl w:ilvl="6">
      <w:start w:val="1"/>
      <w:numFmt w:val="decimal"/>
      <w:lvlText w:val="%7."/>
      <w:lvlJc w:val="left"/>
      <w:pPr>
        <w:ind w:left="6807" w:hanging="360"/>
      </w:pPr>
    </w:lvl>
    <w:lvl w:ilvl="7">
      <w:start w:val="1"/>
      <w:numFmt w:val="lowerLetter"/>
      <w:lvlText w:val="%8."/>
      <w:lvlJc w:val="left"/>
      <w:pPr>
        <w:ind w:left="7527" w:hanging="360"/>
      </w:pPr>
    </w:lvl>
    <w:lvl w:ilvl="8">
      <w:start w:val="1"/>
      <w:numFmt w:val="lowerRoman"/>
      <w:lvlText w:val="%9."/>
      <w:lvlJc w:val="right"/>
      <w:pPr>
        <w:ind w:left="8247" w:hanging="180"/>
      </w:pPr>
    </w:lvl>
  </w:abstractNum>
  <w:abstractNum w:abstractNumId="10" w15:restartNumberingAfterBreak="0">
    <w:nsid w:val="189E148A"/>
    <w:multiLevelType w:val="multilevel"/>
    <w:tmpl w:val="189E148A"/>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19727077"/>
    <w:multiLevelType w:val="multilevel"/>
    <w:tmpl w:val="19727077"/>
    <w:lvl w:ilvl="0">
      <w:start w:val="1"/>
      <w:numFmt w:val="decimal"/>
      <w:lvlText w:val="%1."/>
      <w:lvlJc w:val="left"/>
      <w:pPr>
        <w:ind w:left="3632" w:hanging="360"/>
      </w:pPr>
      <w:rPr>
        <w:color w:val="000000"/>
      </w:rPr>
    </w:lvl>
    <w:lvl w:ilvl="1">
      <w:start w:val="1"/>
      <w:numFmt w:val="lowerLetter"/>
      <w:lvlText w:val="%2."/>
      <w:lvlJc w:val="left"/>
      <w:pPr>
        <w:ind w:left="4352" w:hanging="360"/>
      </w:pPr>
    </w:lvl>
    <w:lvl w:ilvl="2">
      <w:start w:val="1"/>
      <w:numFmt w:val="lowerRoman"/>
      <w:lvlText w:val="%3."/>
      <w:lvlJc w:val="right"/>
      <w:pPr>
        <w:ind w:left="5072" w:hanging="180"/>
      </w:pPr>
    </w:lvl>
    <w:lvl w:ilvl="3">
      <w:start w:val="1"/>
      <w:numFmt w:val="decimal"/>
      <w:lvlText w:val="%4."/>
      <w:lvlJc w:val="left"/>
      <w:pPr>
        <w:ind w:left="5792" w:hanging="360"/>
      </w:pPr>
    </w:lvl>
    <w:lvl w:ilvl="4">
      <w:start w:val="1"/>
      <w:numFmt w:val="lowerLetter"/>
      <w:lvlText w:val="%5."/>
      <w:lvlJc w:val="left"/>
      <w:pPr>
        <w:ind w:left="6512" w:hanging="360"/>
      </w:pPr>
    </w:lvl>
    <w:lvl w:ilvl="5">
      <w:start w:val="1"/>
      <w:numFmt w:val="lowerRoman"/>
      <w:lvlText w:val="%6."/>
      <w:lvlJc w:val="right"/>
      <w:pPr>
        <w:ind w:left="7232" w:hanging="180"/>
      </w:pPr>
    </w:lvl>
    <w:lvl w:ilvl="6">
      <w:start w:val="1"/>
      <w:numFmt w:val="decimal"/>
      <w:lvlText w:val="%7."/>
      <w:lvlJc w:val="left"/>
      <w:pPr>
        <w:ind w:left="7952" w:hanging="360"/>
      </w:pPr>
    </w:lvl>
    <w:lvl w:ilvl="7">
      <w:start w:val="1"/>
      <w:numFmt w:val="lowerLetter"/>
      <w:lvlText w:val="%8."/>
      <w:lvlJc w:val="left"/>
      <w:pPr>
        <w:ind w:left="8672" w:hanging="360"/>
      </w:pPr>
    </w:lvl>
    <w:lvl w:ilvl="8">
      <w:start w:val="1"/>
      <w:numFmt w:val="lowerRoman"/>
      <w:lvlText w:val="%9."/>
      <w:lvlJc w:val="right"/>
      <w:pPr>
        <w:ind w:left="9392" w:hanging="180"/>
      </w:pPr>
    </w:lvl>
  </w:abstractNum>
  <w:abstractNum w:abstractNumId="12" w15:restartNumberingAfterBreak="0">
    <w:nsid w:val="1C117388"/>
    <w:multiLevelType w:val="multilevel"/>
    <w:tmpl w:val="1C117388"/>
    <w:lvl w:ilvl="0">
      <w:start w:val="1"/>
      <w:numFmt w:val="decimal"/>
      <w:lvlText w:val="(%1)"/>
      <w:lvlJc w:val="left"/>
      <w:pPr>
        <w:ind w:left="2705" w:hanging="360"/>
      </w:pPr>
      <w:rPr>
        <w:rFonts w:hint="default"/>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1E6E090D"/>
    <w:multiLevelType w:val="multilevel"/>
    <w:tmpl w:val="1E6E090D"/>
    <w:lvl w:ilvl="0">
      <w:start w:val="1"/>
      <w:numFmt w:val="decimal"/>
      <w:lvlText w:val="(%1)"/>
      <w:lvlJc w:val="left"/>
      <w:pPr>
        <w:ind w:left="2912" w:hanging="360"/>
      </w:pPr>
      <w:rPr>
        <w:rFonts w:cs="Bookman Old Style" w:hint="default"/>
        <w:strike w:val="0"/>
      </w:rPr>
    </w:lvl>
    <w:lvl w:ilvl="1">
      <w:start w:val="1"/>
      <w:numFmt w:val="lowerLetter"/>
      <w:lvlText w:val="%2."/>
      <w:lvlJc w:val="left"/>
      <w:pPr>
        <w:ind w:left="3632" w:hanging="360"/>
      </w:pPr>
    </w:lvl>
    <w:lvl w:ilvl="2">
      <w:start w:val="1"/>
      <w:numFmt w:val="lowerRoman"/>
      <w:lvlText w:val="%3."/>
      <w:lvlJc w:val="right"/>
      <w:pPr>
        <w:ind w:left="4352" w:hanging="180"/>
      </w:pPr>
    </w:lvl>
    <w:lvl w:ilvl="3">
      <w:start w:val="1"/>
      <w:numFmt w:val="decimal"/>
      <w:lvlText w:val="%4."/>
      <w:lvlJc w:val="left"/>
      <w:pPr>
        <w:ind w:left="5072" w:hanging="360"/>
      </w:pPr>
    </w:lvl>
    <w:lvl w:ilvl="4">
      <w:start w:val="1"/>
      <w:numFmt w:val="lowerLetter"/>
      <w:lvlText w:val="%5."/>
      <w:lvlJc w:val="left"/>
      <w:pPr>
        <w:ind w:left="5792" w:hanging="360"/>
      </w:pPr>
    </w:lvl>
    <w:lvl w:ilvl="5">
      <w:start w:val="1"/>
      <w:numFmt w:val="lowerRoman"/>
      <w:lvlText w:val="%6."/>
      <w:lvlJc w:val="right"/>
      <w:pPr>
        <w:ind w:left="6512" w:hanging="180"/>
      </w:pPr>
    </w:lvl>
    <w:lvl w:ilvl="6">
      <w:start w:val="1"/>
      <w:numFmt w:val="decimal"/>
      <w:lvlText w:val="%7."/>
      <w:lvlJc w:val="left"/>
      <w:pPr>
        <w:ind w:left="7232" w:hanging="360"/>
      </w:pPr>
    </w:lvl>
    <w:lvl w:ilvl="7">
      <w:start w:val="1"/>
      <w:numFmt w:val="lowerLetter"/>
      <w:lvlText w:val="%8."/>
      <w:lvlJc w:val="left"/>
      <w:pPr>
        <w:ind w:left="7952" w:hanging="360"/>
      </w:pPr>
    </w:lvl>
    <w:lvl w:ilvl="8">
      <w:start w:val="1"/>
      <w:numFmt w:val="lowerRoman"/>
      <w:lvlText w:val="%9."/>
      <w:lvlJc w:val="right"/>
      <w:pPr>
        <w:ind w:left="8672" w:hanging="180"/>
      </w:pPr>
    </w:lvl>
  </w:abstractNum>
  <w:abstractNum w:abstractNumId="14" w15:restartNumberingAfterBreak="0">
    <w:nsid w:val="23245DB0"/>
    <w:multiLevelType w:val="multilevel"/>
    <w:tmpl w:val="23245DB0"/>
    <w:lvl w:ilvl="0">
      <w:start w:val="1"/>
      <w:numFmt w:val="decimal"/>
      <w:lvlText w:val="(%1)"/>
      <w:lvlJc w:val="left"/>
      <w:pPr>
        <w:ind w:left="2912" w:hanging="360"/>
      </w:pPr>
      <w:rPr>
        <w:rFonts w:cs="Bookman Old Style" w:hint="default"/>
        <w:strike w:val="0"/>
      </w:rPr>
    </w:lvl>
    <w:lvl w:ilvl="1">
      <w:start w:val="1"/>
      <w:numFmt w:val="lowerLetter"/>
      <w:lvlText w:val="%2."/>
      <w:lvlJc w:val="left"/>
      <w:pPr>
        <w:ind w:left="3632" w:hanging="360"/>
      </w:pPr>
      <w:rPr>
        <w:rFonts w:hint="default"/>
      </w:rPr>
    </w:lvl>
    <w:lvl w:ilvl="2">
      <w:start w:val="1"/>
      <w:numFmt w:val="lowerRoman"/>
      <w:lvlText w:val="%3."/>
      <w:lvlJc w:val="right"/>
      <w:pPr>
        <w:ind w:left="4352" w:hanging="180"/>
      </w:pPr>
      <w:rPr>
        <w:rFonts w:hint="default"/>
      </w:rPr>
    </w:lvl>
    <w:lvl w:ilvl="3">
      <w:start w:val="1"/>
      <w:numFmt w:val="decimal"/>
      <w:lvlText w:val="%4."/>
      <w:lvlJc w:val="left"/>
      <w:pPr>
        <w:ind w:left="5072" w:hanging="360"/>
      </w:pPr>
      <w:rPr>
        <w:rFonts w:hint="default"/>
      </w:rPr>
    </w:lvl>
    <w:lvl w:ilvl="4">
      <w:start w:val="1"/>
      <w:numFmt w:val="lowerLetter"/>
      <w:lvlText w:val="%5."/>
      <w:lvlJc w:val="left"/>
      <w:pPr>
        <w:ind w:left="5792" w:hanging="360"/>
      </w:pPr>
      <w:rPr>
        <w:rFonts w:hint="default"/>
      </w:rPr>
    </w:lvl>
    <w:lvl w:ilvl="5">
      <w:start w:val="1"/>
      <w:numFmt w:val="lowerRoman"/>
      <w:lvlText w:val="%6."/>
      <w:lvlJc w:val="right"/>
      <w:pPr>
        <w:ind w:left="6512" w:hanging="180"/>
      </w:pPr>
      <w:rPr>
        <w:rFonts w:hint="default"/>
      </w:rPr>
    </w:lvl>
    <w:lvl w:ilvl="6">
      <w:start w:val="1"/>
      <w:numFmt w:val="decimal"/>
      <w:lvlText w:val="%7."/>
      <w:lvlJc w:val="left"/>
      <w:pPr>
        <w:ind w:left="7232" w:hanging="360"/>
      </w:pPr>
      <w:rPr>
        <w:rFonts w:hint="default"/>
      </w:rPr>
    </w:lvl>
    <w:lvl w:ilvl="7">
      <w:start w:val="1"/>
      <w:numFmt w:val="lowerLetter"/>
      <w:lvlText w:val="%8."/>
      <w:lvlJc w:val="left"/>
      <w:pPr>
        <w:ind w:left="7952" w:hanging="360"/>
      </w:pPr>
      <w:rPr>
        <w:rFonts w:hint="default"/>
      </w:rPr>
    </w:lvl>
    <w:lvl w:ilvl="8">
      <w:start w:val="1"/>
      <w:numFmt w:val="lowerRoman"/>
      <w:lvlText w:val="%9."/>
      <w:lvlJc w:val="right"/>
      <w:pPr>
        <w:ind w:left="8672" w:hanging="180"/>
      </w:pPr>
      <w:rPr>
        <w:rFonts w:hint="default"/>
      </w:rPr>
    </w:lvl>
  </w:abstractNum>
  <w:abstractNum w:abstractNumId="15" w15:restartNumberingAfterBreak="0">
    <w:nsid w:val="2394287C"/>
    <w:multiLevelType w:val="multilevel"/>
    <w:tmpl w:val="2394287C"/>
    <w:lvl w:ilvl="0">
      <w:start w:val="1"/>
      <w:numFmt w:val="decimal"/>
      <w:lvlText w:val="(%1)"/>
      <w:lvlJc w:val="left"/>
      <w:pPr>
        <w:ind w:left="2912" w:hanging="360"/>
      </w:pPr>
      <w:rPr>
        <w:rFonts w:hint="default"/>
        <w:strike w:val="0"/>
        <w:color w:val="auto"/>
      </w:rPr>
    </w:lvl>
    <w:lvl w:ilvl="1">
      <w:start w:val="1"/>
      <w:numFmt w:val="lowerLetter"/>
      <w:lvlText w:val="%2."/>
      <w:lvlJc w:val="left"/>
      <w:pPr>
        <w:ind w:left="3632" w:hanging="360"/>
      </w:pPr>
    </w:lvl>
    <w:lvl w:ilvl="2">
      <w:start w:val="1"/>
      <w:numFmt w:val="lowerRoman"/>
      <w:lvlText w:val="%3."/>
      <w:lvlJc w:val="right"/>
      <w:pPr>
        <w:ind w:left="4352" w:hanging="180"/>
      </w:pPr>
    </w:lvl>
    <w:lvl w:ilvl="3">
      <w:start w:val="1"/>
      <w:numFmt w:val="decimal"/>
      <w:lvlText w:val="%4."/>
      <w:lvlJc w:val="left"/>
      <w:pPr>
        <w:ind w:left="5072" w:hanging="360"/>
      </w:pPr>
    </w:lvl>
    <w:lvl w:ilvl="4">
      <w:start w:val="1"/>
      <w:numFmt w:val="lowerLetter"/>
      <w:lvlText w:val="%5."/>
      <w:lvlJc w:val="left"/>
      <w:pPr>
        <w:ind w:left="5792" w:hanging="360"/>
      </w:pPr>
    </w:lvl>
    <w:lvl w:ilvl="5">
      <w:start w:val="1"/>
      <w:numFmt w:val="lowerRoman"/>
      <w:lvlText w:val="%6."/>
      <w:lvlJc w:val="right"/>
      <w:pPr>
        <w:ind w:left="6512" w:hanging="180"/>
      </w:pPr>
    </w:lvl>
    <w:lvl w:ilvl="6">
      <w:start w:val="1"/>
      <w:numFmt w:val="decimal"/>
      <w:lvlText w:val="%7."/>
      <w:lvlJc w:val="left"/>
      <w:pPr>
        <w:ind w:left="7232" w:hanging="360"/>
      </w:pPr>
    </w:lvl>
    <w:lvl w:ilvl="7">
      <w:start w:val="1"/>
      <w:numFmt w:val="lowerLetter"/>
      <w:lvlText w:val="%8."/>
      <w:lvlJc w:val="left"/>
      <w:pPr>
        <w:ind w:left="7952" w:hanging="360"/>
      </w:pPr>
    </w:lvl>
    <w:lvl w:ilvl="8">
      <w:start w:val="1"/>
      <w:numFmt w:val="lowerRoman"/>
      <w:lvlText w:val="%9."/>
      <w:lvlJc w:val="right"/>
      <w:pPr>
        <w:ind w:left="8672" w:hanging="180"/>
      </w:pPr>
    </w:lvl>
  </w:abstractNum>
  <w:abstractNum w:abstractNumId="16" w15:restartNumberingAfterBreak="0">
    <w:nsid w:val="24354BA4"/>
    <w:multiLevelType w:val="multilevel"/>
    <w:tmpl w:val="24354BA4"/>
    <w:lvl w:ilvl="0">
      <w:start w:val="1"/>
      <w:numFmt w:val="lowerLetter"/>
      <w:lvlText w:val="%1."/>
      <w:lvlJc w:val="left"/>
      <w:pPr>
        <w:ind w:left="3272" w:hanging="360"/>
      </w:pPr>
      <w:rPr>
        <w:rFonts w:hint="default"/>
        <w:color w:val="000000"/>
      </w:rPr>
    </w:lvl>
    <w:lvl w:ilvl="1">
      <w:start w:val="1"/>
      <w:numFmt w:val="lowerLetter"/>
      <w:lvlText w:val="%2."/>
      <w:lvlJc w:val="left"/>
      <w:pPr>
        <w:ind w:left="3992" w:hanging="360"/>
      </w:pPr>
    </w:lvl>
    <w:lvl w:ilvl="2">
      <w:start w:val="1"/>
      <w:numFmt w:val="lowerRoman"/>
      <w:lvlText w:val="%3."/>
      <w:lvlJc w:val="right"/>
      <w:pPr>
        <w:ind w:left="4712" w:hanging="180"/>
      </w:pPr>
    </w:lvl>
    <w:lvl w:ilvl="3">
      <w:start w:val="1"/>
      <w:numFmt w:val="decimal"/>
      <w:lvlText w:val="%4."/>
      <w:lvlJc w:val="left"/>
      <w:pPr>
        <w:ind w:left="5432" w:hanging="360"/>
      </w:pPr>
    </w:lvl>
    <w:lvl w:ilvl="4">
      <w:start w:val="1"/>
      <w:numFmt w:val="lowerLetter"/>
      <w:lvlText w:val="%5."/>
      <w:lvlJc w:val="left"/>
      <w:pPr>
        <w:ind w:left="6152" w:hanging="360"/>
      </w:pPr>
    </w:lvl>
    <w:lvl w:ilvl="5">
      <w:start w:val="1"/>
      <w:numFmt w:val="lowerRoman"/>
      <w:lvlText w:val="%6."/>
      <w:lvlJc w:val="right"/>
      <w:pPr>
        <w:ind w:left="6872" w:hanging="180"/>
      </w:pPr>
    </w:lvl>
    <w:lvl w:ilvl="6">
      <w:start w:val="1"/>
      <w:numFmt w:val="decimal"/>
      <w:lvlText w:val="%7."/>
      <w:lvlJc w:val="left"/>
      <w:pPr>
        <w:ind w:left="7592" w:hanging="360"/>
      </w:pPr>
    </w:lvl>
    <w:lvl w:ilvl="7">
      <w:start w:val="1"/>
      <w:numFmt w:val="lowerLetter"/>
      <w:lvlText w:val="%8."/>
      <w:lvlJc w:val="left"/>
      <w:pPr>
        <w:ind w:left="8312" w:hanging="360"/>
      </w:pPr>
    </w:lvl>
    <w:lvl w:ilvl="8">
      <w:start w:val="1"/>
      <w:numFmt w:val="lowerRoman"/>
      <w:lvlText w:val="%9."/>
      <w:lvlJc w:val="right"/>
      <w:pPr>
        <w:ind w:left="9032" w:hanging="180"/>
      </w:pPr>
    </w:lvl>
  </w:abstractNum>
  <w:abstractNum w:abstractNumId="17" w15:restartNumberingAfterBreak="0">
    <w:nsid w:val="24E80B46"/>
    <w:multiLevelType w:val="multilevel"/>
    <w:tmpl w:val="24E80B46"/>
    <w:lvl w:ilvl="0">
      <w:start w:val="1"/>
      <w:numFmt w:val="decimal"/>
      <w:lvlText w:val="%1."/>
      <w:lvlJc w:val="left"/>
      <w:pPr>
        <w:ind w:left="2345" w:hanging="360"/>
      </w:pPr>
      <w:rPr>
        <w:rFonts w:hint="default"/>
      </w:rPr>
    </w:lvl>
    <w:lvl w:ilvl="1">
      <w:start w:val="1"/>
      <w:numFmt w:val="lowerLetter"/>
      <w:lvlText w:val="%2."/>
      <w:lvlJc w:val="left"/>
      <w:pPr>
        <w:ind w:left="3065" w:hanging="360"/>
      </w:pPr>
    </w:lvl>
    <w:lvl w:ilvl="2">
      <w:start w:val="1"/>
      <w:numFmt w:val="lowerRoman"/>
      <w:lvlText w:val="%3."/>
      <w:lvlJc w:val="right"/>
      <w:pPr>
        <w:ind w:left="3785" w:hanging="180"/>
      </w:pPr>
    </w:lvl>
    <w:lvl w:ilvl="3">
      <w:start w:val="1"/>
      <w:numFmt w:val="decimal"/>
      <w:lvlText w:val="%4."/>
      <w:lvlJc w:val="left"/>
      <w:pPr>
        <w:ind w:left="4505" w:hanging="360"/>
      </w:pPr>
    </w:lvl>
    <w:lvl w:ilvl="4">
      <w:start w:val="1"/>
      <w:numFmt w:val="lowerLetter"/>
      <w:lvlText w:val="%5."/>
      <w:lvlJc w:val="left"/>
      <w:pPr>
        <w:ind w:left="5225" w:hanging="360"/>
      </w:pPr>
    </w:lvl>
    <w:lvl w:ilvl="5">
      <w:start w:val="1"/>
      <w:numFmt w:val="lowerRoman"/>
      <w:lvlText w:val="%6."/>
      <w:lvlJc w:val="right"/>
      <w:pPr>
        <w:ind w:left="5945" w:hanging="180"/>
      </w:pPr>
    </w:lvl>
    <w:lvl w:ilvl="6">
      <w:start w:val="1"/>
      <w:numFmt w:val="decimal"/>
      <w:lvlText w:val="%7."/>
      <w:lvlJc w:val="left"/>
      <w:pPr>
        <w:ind w:left="6665" w:hanging="360"/>
      </w:pPr>
    </w:lvl>
    <w:lvl w:ilvl="7">
      <w:start w:val="1"/>
      <w:numFmt w:val="lowerLetter"/>
      <w:lvlText w:val="%8."/>
      <w:lvlJc w:val="left"/>
      <w:pPr>
        <w:ind w:left="7385" w:hanging="360"/>
      </w:pPr>
    </w:lvl>
    <w:lvl w:ilvl="8">
      <w:start w:val="1"/>
      <w:numFmt w:val="lowerRoman"/>
      <w:lvlText w:val="%9."/>
      <w:lvlJc w:val="right"/>
      <w:pPr>
        <w:ind w:left="8105" w:hanging="180"/>
      </w:pPr>
    </w:lvl>
  </w:abstractNum>
  <w:abstractNum w:abstractNumId="18" w15:restartNumberingAfterBreak="0">
    <w:nsid w:val="31CD491A"/>
    <w:multiLevelType w:val="multilevel"/>
    <w:tmpl w:val="31CD491A"/>
    <w:lvl w:ilvl="0">
      <w:start w:val="1"/>
      <w:numFmt w:val="decimal"/>
      <w:lvlText w:val="%1."/>
      <w:lvlJc w:val="left"/>
      <w:pPr>
        <w:ind w:left="3632" w:hanging="360"/>
      </w:pPr>
      <w:rPr>
        <w:color w:val="000000"/>
      </w:rPr>
    </w:lvl>
    <w:lvl w:ilvl="1">
      <w:start w:val="1"/>
      <w:numFmt w:val="lowerLetter"/>
      <w:lvlText w:val="%2."/>
      <w:lvlJc w:val="left"/>
      <w:pPr>
        <w:ind w:left="4352" w:hanging="360"/>
      </w:pPr>
    </w:lvl>
    <w:lvl w:ilvl="2">
      <w:start w:val="1"/>
      <w:numFmt w:val="lowerRoman"/>
      <w:lvlText w:val="%3."/>
      <w:lvlJc w:val="right"/>
      <w:pPr>
        <w:ind w:left="5072" w:hanging="180"/>
      </w:pPr>
    </w:lvl>
    <w:lvl w:ilvl="3">
      <w:start w:val="1"/>
      <w:numFmt w:val="decimal"/>
      <w:lvlText w:val="%4."/>
      <w:lvlJc w:val="left"/>
      <w:pPr>
        <w:ind w:left="5792" w:hanging="360"/>
      </w:pPr>
    </w:lvl>
    <w:lvl w:ilvl="4">
      <w:start w:val="1"/>
      <w:numFmt w:val="lowerLetter"/>
      <w:lvlText w:val="%5."/>
      <w:lvlJc w:val="left"/>
      <w:pPr>
        <w:ind w:left="6512" w:hanging="360"/>
      </w:pPr>
    </w:lvl>
    <w:lvl w:ilvl="5">
      <w:start w:val="1"/>
      <w:numFmt w:val="lowerRoman"/>
      <w:lvlText w:val="%6."/>
      <w:lvlJc w:val="right"/>
      <w:pPr>
        <w:ind w:left="7232" w:hanging="180"/>
      </w:pPr>
    </w:lvl>
    <w:lvl w:ilvl="6">
      <w:start w:val="1"/>
      <w:numFmt w:val="decimal"/>
      <w:lvlText w:val="%7."/>
      <w:lvlJc w:val="left"/>
      <w:pPr>
        <w:ind w:left="7952" w:hanging="360"/>
      </w:pPr>
    </w:lvl>
    <w:lvl w:ilvl="7">
      <w:start w:val="1"/>
      <w:numFmt w:val="lowerLetter"/>
      <w:lvlText w:val="%8."/>
      <w:lvlJc w:val="left"/>
      <w:pPr>
        <w:ind w:left="8672" w:hanging="360"/>
      </w:pPr>
    </w:lvl>
    <w:lvl w:ilvl="8">
      <w:start w:val="1"/>
      <w:numFmt w:val="lowerRoman"/>
      <w:lvlText w:val="%9."/>
      <w:lvlJc w:val="right"/>
      <w:pPr>
        <w:ind w:left="9392" w:hanging="180"/>
      </w:pPr>
    </w:lvl>
  </w:abstractNum>
  <w:abstractNum w:abstractNumId="19" w15:restartNumberingAfterBreak="0">
    <w:nsid w:val="348B771D"/>
    <w:multiLevelType w:val="multilevel"/>
    <w:tmpl w:val="348B771D"/>
    <w:lvl w:ilvl="0">
      <w:start w:val="1"/>
      <w:numFmt w:val="lowerLetter"/>
      <w:lvlText w:val="%1."/>
      <w:lvlJc w:val="left"/>
      <w:pPr>
        <w:ind w:left="3457" w:hanging="360"/>
      </w:pPr>
    </w:lvl>
    <w:lvl w:ilvl="1">
      <w:start w:val="1"/>
      <w:numFmt w:val="lowerLetter"/>
      <w:lvlText w:val="%2."/>
      <w:lvlJc w:val="left"/>
      <w:pPr>
        <w:ind w:left="4177" w:hanging="360"/>
      </w:pPr>
    </w:lvl>
    <w:lvl w:ilvl="2">
      <w:start w:val="1"/>
      <w:numFmt w:val="lowerRoman"/>
      <w:lvlText w:val="%3."/>
      <w:lvlJc w:val="right"/>
      <w:pPr>
        <w:ind w:left="4897" w:hanging="180"/>
      </w:pPr>
    </w:lvl>
    <w:lvl w:ilvl="3">
      <w:start w:val="1"/>
      <w:numFmt w:val="decimal"/>
      <w:lvlText w:val="%4."/>
      <w:lvlJc w:val="left"/>
      <w:pPr>
        <w:ind w:left="5617" w:hanging="360"/>
      </w:pPr>
    </w:lvl>
    <w:lvl w:ilvl="4">
      <w:start w:val="1"/>
      <w:numFmt w:val="lowerLetter"/>
      <w:lvlText w:val="%5."/>
      <w:lvlJc w:val="left"/>
      <w:pPr>
        <w:ind w:left="6337" w:hanging="360"/>
      </w:pPr>
    </w:lvl>
    <w:lvl w:ilvl="5">
      <w:start w:val="1"/>
      <w:numFmt w:val="lowerRoman"/>
      <w:lvlText w:val="%6."/>
      <w:lvlJc w:val="right"/>
      <w:pPr>
        <w:ind w:left="7057" w:hanging="180"/>
      </w:pPr>
    </w:lvl>
    <w:lvl w:ilvl="6">
      <w:start w:val="1"/>
      <w:numFmt w:val="decimal"/>
      <w:lvlText w:val="%7."/>
      <w:lvlJc w:val="left"/>
      <w:pPr>
        <w:ind w:left="7777" w:hanging="360"/>
      </w:pPr>
    </w:lvl>
    <w:lvl w:ilvl="7">
      <w:start w:val="1"/>
      <w:numFmt w:val="lowerLetter"/>
      <w:lvlText w:val="%8."/>
      <w:lvlJc w:val="left"/>
      <w:pPr>
        <w:ind w:left="8497" w:hanging="360"/>
      </w:pPr>
    </w:lvl>
    <w:lvl w:ilvl="8">
      <w:start w:val="1"/>
      <w:numFmt w:val="lowerRoman"/>
      <w:lvlText w:val="%9."/>
      <w:lvlJc w:val="right"/>
      <w:pPr>
        <w:ind w:left="9217" w:hanging="180"/>
      </w:pPr>
    </w:lvl>
  </w:abstractNum>
  <w:abstractNum w:abstractNumId="20" w15:restartNumberingAfterBreak="0">
    <w:nsid w:val="370A399E"/>
    <w:multiLevelType w:val="multilevel"/>
    <w:tmpl w:val="370A399E"/>
    <w:lvl w:ilvl="0">
      <w:start w:val="1"/>
      <w:numFmt w:val="lowerLetter"/>
      <w:lvlText w:val="%1."/>
      <w:lvlJc w:val="left"/>
      <w:pPr>
        <w:ind w:left="2912" w:hanging="360"/>
      </w:pPr>
      <w:rPr>
        <w:rFonts w:ascii="Bookman Old Style" w:eastAsia="SimSun" w:hAnsi="Bookman Old Style" w:cs="Bookman Old Style"/>
        <w:strike w:val="0"/>
        <w:color w:val="auto"/>
      </w:rPr>
    </w:lvl>
    <w:lvl w:ilvl="1">
      <w:start w:val="1"/>
      <w:numFmt w:val="lowerLetter"/>
      <w:lvlText w:val="%2."/>
      <w:lvlJc w:val="left"/>
      <w:pPr>
        <w:ind w:left="3632" w:hanging="360"/>
      </w:pPr>
    </w:lvl>
    <w:lvl w:ilvl="2">
      <w:start w:val="1"/>
      <w:numFmt w:val="lowerRoman"/>
      <w:lvlText w:val="%3."/>
      <w:lvlJc w:val="right"/>
      <w:pPr>
        <w:ind w:left="4352" w:hanging="180"/>
      </w:pPr>
    </w:lvl>
    <w:lvl w:ilvl="3">
      <w:start w:val="1"/>
      <w:numFmt w:val="decimal"/>
      <w:lvlText w:val="%4."/>
      <w:lvlJc w:val="left"/>
      <w:pPr>
        <w:ind w:left="5072" w:hanging="360"/>
      </w:pPr>
    </w:lvl>
    <w:lvl w:ilvl="4">
      <w:start w:val="1"/>
      <w:numFmt w:val="lowerLetter"/>
      <w:lvlText w:val="%5."/>
      <w:lvlJc w:val="left"/>
      <w:pPr>
        <w:ind w:left="5792" w:hanging="360"/>
      </w:pPr>
    </w:lvl>
    <w:lvl w:ilvl="5">
      <w:start w:val="1"/>
      <w:numFmt w:val="lowerRoman"/>
      <w:lvlText w:val="%6."/>
      <w:lvlJc w:val="right"/>
      <w:pPr>
        <w:ind w:left="6512" w:hanging="180"/>
      </w:pPr>
    </w:lvl>
    <w:lvl w:ilvl="6">
      <w:start w:val="1"/>
      <w:numFmt w:val="decimal"/>
      <w:lvlText w:val="%7."/>
      <w:lvlJc w:val="left"/>
      <w:pPr>
        <w:ind w:left="7232" w:hanging="360"/>
      </w:pPr>
    </w:lvl>
    <w:lvl w:ilvl="7">
      <w:start w:val="1"/>
      <w:numFmt w:val="lowerLetter"/>
      <w:lvlText w:val="%8."/>
      <w:lvlJc w:val="left"/>
      <w:pPr>
        <w:ind w:left="7952" w:hanging="360"/>
      </w:pPr>
    </w:lvl>
    <w:lvl w:ilvl="8">
      <w:start w:val="1"/>
      <w:numFmt w:val="lowerRoman"/>
      <w:lvlText w:val="%9."/>
      <w:lvlJc w:val="right"/>
      <w:pPr>
        <w:ind w:left="8672" w:hanging="180"/>
      </w:pPr>
    </w:lvl>
  </w:abstractNum>
  <w:abstractNum w:abstractNumId="21" w15:restartNumberingAfterBreak="0">
    <w:nsid w:val="373F2704"/>
    <w:multiLevelType w:val="multilevel"/>
    <w:tmpl w:val="373F2704"/>
    <w:lvl w:ilvl="0">
      <w:start w:val="1"/>
      <w:numFmt w:val="decimal"/>
      <w:lvlText w:val="%1."/>
      <w:lvlJc w:val="left"/>
      <w:pPr>
        <w:ind w:left="3632" w:hanging="360"/>
      </w:pPr>
      <w:rPr>
        <w:color w:val="000000"/>
      </w:rPr>
    </w:lvl>
    <w:lvl w:ilvl="1">
      <w:start w:val="1"/>
      <w:numFmt w:val="lowerLetter"/>
      <w:lvlText w:val="%2."/>
      <w:lvlJc w:val="left"/>
      <w:pPr>
        <w:ind w:left="4352" w:hanging="360"/>
      </w:pPr>
    </w:lvl>
    <w:lvl w:ilvl="2">
      <w:start w:val="1"/>
      <w:numFmt w:val="lowerRoman"/>
      <w:lvlText w:val="%3."/>
      <w:lvlJc w:val="right"/>
      <w:pPr>
        <w:ind w:left="5072" w:hanging="180"/>
      </w:pPr>
    </w:lvl>
    <w:lvl w:ilvl="3">
      <w:start w:val="1"/>
      <w:numFmt w:val="decimal"/>
      <w:lvlText w:val="%4."/>
      <w:lvlJc w:val="left"/>
      <w:pPr>
        <w:ind w:left="5792" w:hanging="360"/>
      </w:pPr>
    </w:lvl>
    <w:lvl w:ilvl="4">
      <w:start w:val="1"/>
      <w:numFmt w:val="lowerLetter"/>
      <w:lvlText w:val="%5."/>
      <w:lvlJc w:val="left"/>
      <w:pPr>
        <w:ind w:left="6512" w:hanging="360"/>
      </w:pPr>
    </w:lvl>
    <w:lvl w:ilvl="5">
      <w:start w:val="1"/>
      <w:numFmt w:val="lowerRoman"/>
      <w:lvlText w:val="%6."/>
      <w:lvlJc w:val="right"/>
      <w:pPr>
        <w:ind w:left="7232" w:hanging="180"/>
      </w:pPr>
    </w:lvl>
    <w:lvl w:ilvl="6">
      <w:start w:val="1"/>
      <w:numFmt w:val="decimal"/>
      <w:lvlText w:val="%7."/>
      <w:lvlJc w:val="left"/>
      <w:pPr>
        <w:ind w:left="7952" w:hanging="360"/>
      </w:pPr>
    </w:lvl>
    <w:lvl w:ilvl="7">
      <w:start w:val="1"/>
      <w:numFmt w:val="lowerLetter"/>
      <w:lvlText w:val="%8."/>
      <w:lvlJc w:val="left"/>
      <w:pPr>
        <w:ind w:left="8672" w:hanging="360"/>
      </w:pPr>
    </w:lvl>
    <w:lvl w:ilvl="8">
      <w:start w:val="1"/>
      <w:numFmt w:val="lowerRoman"/>
      <w:lvlText w:val="%9."/>
      <w:lvlJc w:val="right"/>
      <w:pPr>
        <w:ind w:left="9392" w:hanging="180"/>
      </w:pPr>
    </w:lvl>
  </w:abstractNum>
  <w:abstractNum w:abstractNumId="22" w15:restartNumberingAfterBreak="0">
    <w:nsid w:val="37590E98"/>
    <w:multiLevelType w:val="multilevel"/>
    <w:tmpl w:val="37590E98"/>
    <w:lvl w:ilvl="0">
      <w:start w:val="1"/>
      <w:numFmt w:val="lowerLetter"/>
      <w:lvlText w:val="%1."/>
      <w:lvlJc w:val="left"/>
      <w:pPr>
        <w:ind w:left="2487" w:hanging="360"/>
      </w:pPr>
      <w:rPr>
        <w:rFonts w:hint="default"/>
      </w:rPr>
    </w:lvl>
    <w:lvl w:ilvl="1">
      <w:start w:val="1"/>
      <w:numFmt w:val="lowerLetter"/>
      <w:lvlText w:val="%2."/>
      <w:lvlJc w:val="left"/>
      <w:pPr>
        <w:ind w:left="3207" w:hanging="360"/>
      </w:pPr>
    </w:lvl>
    <w:lvl w:ilvl="2">
      <w:start w:val="1"/>
      <w:numFmt w:val="lowerRoman"/>
      <w:lvlText w:val="%3."/>
      <w:lvlJc w:val="right"/>
      <w:pPr>
        <w:ind w:left="3927" w:hanging="180"/>
      </w:pPr>
    </w:lvl>
    <w:lvl w:ilvl="3">
      <w:start w:val="1"/>
      <w:numFmt w:val="decimal"/>
      <w:lvlText w:val="%4."/>
      <w:lvlJc w:val="left"/>
      <w:pPr>
        <w:ind w:left="4647" w:hanging="360"/>
      </w:pPr>
    </w:lvl>
    <w:lvl w:ilvl="4">
      <w:start w:val="1"/>
      <w:numFmt w:val="lowerLetter"/>
      <w:lvlText w:val="%5."/>
      <w:lvlJc w:val="left"/>
      <w:pPr>
        <w:ind w:left="5367" w:hanging="360"/>
      </w:pPr>
    </w:lvl>
    <w:lvl w:ilvl="5">
      <w:start w:val="1"/>
      <w:numFmt w:val="lowerRoman"/>
      <w:lvlText w:val="%6."/>
      <w:lvlJc w:val="right"/>
      <w:pPr>
        <w:ind w:left="6087" w:hanging="180"/>
      </w:pPr>
    </w:lvl>
    <w:lvl w:ilvl="6">
      <w:start w:val="1"/>
      <w:numFmt w:val="decimal"/>
      <w:lvlText w:val="%7."/>
      <w:lvlJc w:val="left"/>
      <w:pPr>
        <w:ind w:left="6807" w:hanging="360"/>
      </w:pPr>
    </w:lvl>
    <w:lvl w:ilvl="7">
      <w:start w:val="1"/>
      <w:numFmt w:val="lowerLetter"/>
      <w:lvlText w:val="%8."/>
      <w:lvlJc w:val="left"/>
      <w:pPr>
        <w:ind w:left="7527" w:hanging="360"/>
      </w:pPr>
    </w:lvl>
    <w:lvl w:ilvl="8">
      <w:start w:val="1"/>
      <w:numFmt w:val="lowerRoman"/>
      <w:lvlText w:val="%9."/>
      <w:lvlJc w:val="right"/>
      <w:pPr>
        <w:ind w:left="8247" w:hanging="180"/>
      </w:pPr>
    </w:lvl>
  </w:abstractNum>
  <w:abstractNum w:abstractNumId="23" w15:restartNumberingAfterBreak="0">
    <w:nsid w:val="46DD54D2"/>
    <w:multiLevelType w:val="multilevel"/>
    <w:tmpl w:val="46DD54D2"/>
    <w:lvl w:ilvl="0">
      <w:start w:val="1"/>
      <w:numFmt w:val="decimal"/>
      <w:lvlText w:val="%1."/>
      <w:lvlJc w:val="left"/>
      <w:pPr>
        <w:ind w:left="3632" w:hanging="360"/>
      </w:pPr>
      <w:rPr>
        <w:color w:val="000000"/>
      </w:rPr>
    </w:lvl>
    <w:lvl w:ilvl="1">
      <w:start w:val="1"/>
      <w:numFmt w:val="lowerLetter"/>
      <w:lvlText w:val="%2."/>
      <w:lvlJc w:val="left"/>
      <w:pPr>
        <w:ind w:left="4352" w:hanging="360"/>
      </w:pPr>
    </w:lvl>
    <w:lvl w:ilvl="2">
      <w:start w:val="1"/>
      <w:numFmt w:val="lowerRoman"/>
      <w:lvlText w:val="%3."/>
      <w:lvlJc w:val="right"/>
      <w:pPr>
        <w:ind w:left="5072" w:hanging="180"/>
      </w:pPr>
    </w:lvl>
    <w:lvl w:ilvl="3">
      <w:start w:val="1"/>
      <w:numFmt w:val="decimal"/>
      <w:lvlText w:val="%4."/>
      <w:lvlJc w:val="left"/>
      <w:pPr>
        <w:ind w:left="5792" w:hanging="360"/>
      </w:pPr>
    </w:lvl>
    <w:lvl w:ilvl="4">
      <w:start w:val="1"/>
      <w:numFmt w:val="lowerLetter"/>
      <w:lvlText w:val="%5."/>
      <w:lvlJc w:val="left"/>
      <w:pPr>
        <w:ind w:left="6512" w:hanging="360"/>
      </w:pPr>
    </w:lvl>
    <w:lvl w:ilvl="5">
      <w:start w:val="1"/>
      <w:numFmt w:val="lowerRoman"/>
      <w:lvlText w:val="%6."/>
      <w:lvlJc w:val="right"/>
      <w:pPr>
        <w:ind w:left="7232" w:hanging="180"/>
      </w:pPr>
    </w:lvl>
    <w:lvl w:ilvl="6">
      <w:start w:val="1"/>
      <w:numFmt w:val="decimal"/>
      <w:lvlText w:val="%7."/>
      <w:lvlJc w:val="left"/>
      <w:pPr>
        <w:ind w:left="7952" w:hanging="360"/>
      </w:pPr>
    </w:lvl>
    <w:lvl w:ilvl="7">
      <w:start w:val="1"/>
      <w:numFmt w:val="lowerLetter"/>
      <w:lvlText w:val="%8."/>
      <w:lvlJc w:val="left"/>
      <w:pPr>
        <w:ind w:left="8672" w:hanging="360"/>
      </w:pPr>
    </w:lvl>
    <w:lvl w:ilvl="8">
      <w:start w:val="1"/>
      <w:numFmt w:val="lowerRoman"/>
      <w:lvlText w:val="%9."/>
      <w:lvlJc w:val="right"/>
      <w:pPr>
        <w:ind w:left="9392" w:hanging="180"/>
      </w:pPr>
    </w:lvl>
  </w:abstractNum>
  <w:abstractNum w:abstractNumId="24" w15:restartNumberingAfterBreak="0">
    <w:nsid w:val="47000A44"/>
    <w:multiLevelType w:val="multilevel"/>
    <w:tmpl w:val="47000A44"/>
    <w:lvl w:ilvl="0">
      <w:start w:val="12"/>
      <w:numFmt w:val="decimal"/>
      <w:lvlText w:val="%1."/>
      <w:lvlJc w:val="left"/>
      <w:pPr>
        <w:ind w:left="2345" w:hanging="360"/>
      </w:pPr>
      <w:rPr>
        <w:rFonts w:hint="default"/>
      </w:rPr>
    </w:lvl>
    <w:lvl w:ilvl="1">
      <w:start w:val="1"/>
      <w:numFmt w:val="lowerLetter"/>
      <w:lvlText w:val="%2."/>
      <w:lvlJc w:val="left"/>
      <w:pPr>
        <w:ind w:left="3065" w:hanging="360"/>
      </w:pPr>
      <w:rPr>
        <w:rFonts w:hint="default"/>
      </w:rPr>
    </w:lvl>
    <w:lvl w:ilvl="2">
      <w:start w:val="1"/>
      <w:numFmt w:val="lowerRoman"/>
      <w:lvlText w:val="%3."/>
      <w:lvlJc w:val="right"/>
      <w:pPr>
        <w:ind w:left="3785" w:hanging="180"/>
      </w:pPr>
      <w:rPr>
        <w:rFonts w:hint="default"/>
      </w:rPr>
    </w:lvl>
    <w:lvl w:ilvl="3">
      <w:start w:val="1"/>
      <w:numFmt w:val="decimal"/>
      <w:lvlText w:val="%4."/>
      <w:lvlJc w:val="left"/>
      <w:pPr>
        <w:ind w:left="4505" w:hanging="360"/>
      </w:pPr>
      <w:rPr>
        <w:rFonts w:hint="default"/>
      </w:rPr>
    </w:lvl>
    <w:lvl w:ilvl="4">
      <w:start w:val="1"/>
      <w:numFmt w:val="lowerLetter"/>
      <w:lvlText w:val="%5."/>
      <w:lvlJc w:val="left"/>
      <w:pPr>
        <w:ind w:left="5225" w:hanging="360"/>
      </w:pPr>
      <w:rPr>
        <w:rFonts w:hint="default"/>
      </w:rPr>
    </w:lvl>
    <w:lvl w:ilvl="5">
      <w:start w:val="1"/>
      <w:numFmt w:val="lowerRoman"/>
      <w:lvlText w:val="%6."/>
      <w:lvlJc w:val="right"/>
      <w:pPr>
        <w:ind w:left="5945" w:hanging="180"/>
      </w:pPr>
      <w:rPr>
        <w:rFonts w:hint="default"/>
      </w:rPr>
    </w:lvl>
    <w:lvl w:ilvl="6">
      <w:start w:val="1"/>
      <w:numFmt w:val="decimal"/>
      <w:lvlText w:val="%7."/>
      <w:lvlJc w:val="left"/>
      <w:pPr>
        <w:ind w:left="6665" w:hanging="360"/>
      </w:pPr>
      <w:rPr>
        <w:rFonts w:hint="default"/>
      </w:rPr>
    </w:lvl>
    <w:lvl w:ilvl="7">
      <w:start w:val="1"/>
      <w:numFmt w:val="lowerLetter"/>
      <w:lvlText w:val="%8."/>
      <w:lvlJc w:val="left"/>
      <w:pPr>
        <w:ind w:left="7385" w:hanging="360"/>
      </w:pPr>
      <w:rPr>
        <w:rFonts w:hint="default"/>
      </w:rPr>
    </w:lvl>
    <w:lvl w:ilvl="8">
      <w:start w:val="1"/>
      <w:numFmt w:val="lowerRoman"/>
      <w:lvlText w:val="%9."/>
      <w:lvlJc w:val="right"/>
      <w:pPr>
        <w:ind w:left="8105" w:hanging="180"/>
      </w:pPr>
      <w:rPr>
        <w:rFonts w:hint="default"/>
      </w:rPr>
    </w:lvl>
  </w:abstractNum>
  <w:abstractNum w:abstractNumId="25" w15:restartNumberingAfterBreak="0">
    <w:nsid w:val="482C7FC2"/>
    <w:multiLevelType w:val="multilevel"/>
    <w:tmpl w:val="482C7FC2"/>
    <w:lvl w:ilvl="0">
      <w:start w:val="1"/>
      <w:numFmt w:val="decimal"/>
      <w:lvlText w:val="(%1)"/>
      <w:lvlJc w:val="left"/>
      <w:pPr>
        <w:ind w:left="2912" w:hanging="360"/>
      </w:pPr>
      <w:rPr>
        <w:rFonts w:hint="default"/>
        <w:strike w:val="0"/>
      </w:rPr>
    </w:lvl>
    <w:lvl w:ilvl="1">
      <w:start w:val="1"/>
      <w:numFmt w:val="lowerLetter"/>
      <w:lvlText w:val="%2."/>
      <w:lvlJc w:val="left"/>
      <w:pPr>
        <w:ind w:left="3632" w:hanging="360"/>
      </w:pPr>
    </w:lvl>
    <w:lvl w:ilvl="2">
      <w:start w:val="1"/>
      <w:numFmt w:val="lowerRoman"/>
      <w:lvlText w:val="%3."/>
      <w:lvlJc w:val="right"/>
      <w:pPr>
        <w:ind w:left="4352" w:hanging="180"/>
      </w:pPr>
    </w:lvl>
    <w:lvl w:ilvl="3">
      <w:start w:val="1"/>
      <w:numFmt w:val="decimal"/>
      <w:lvlText w:val="%4."/>
      <w:lvlJc w:val="left"/>
      <w:pPr>
        <w:ind w:left="5072" w:hanging="360"/>
      </w:pPr>
    </w:lvl>
    <w:lvl w:ilvl="4">
      <w:start w:val="1"/>
      <w:numFmt w:val="lowerLetter"/>
      <w:lvlText w:val="%5."/>
      <w:lvlJc w:val="left"/>
      <w:pPr>
        <w:ind w:left="5792" w:hanging="360"/>
      </w:pPr>
    </w:lvl>
    <w:lvl w:ilvl="5">
      <w:start w:val="1"/>
      <w:numFmt w:val="lowerRoman"/>
      <w:lvlText w:val="%6."/>
      <w:lvlJc w:val="right"/>
      <w:pPr>
        <w:ind w:left="6512" w:hanging="180"/>
      </w:pPr>
    </w:lvl>
    <w:lvl w:ilvl="6">
      <w:start w:val="1"/>
      <w:numFmt w:val="decimal"/>
      <w:lvlText w:val="%7."/>
      <w:lvlJc w:val="left"/>
      <w:pPr>
        <w:ind w:left="7232" w:hanging="360"/>
      </w:pPr>
    </w:lvl>
    <w:lvl w:ilvl="7">
      <w:start w:val="1"/>
      <w:numFmt w:val="lowerLetter"/>
      <w:lvlText w:val="%8."/>
      <w:lvlJc w:val="left"/>
      <w:pPr>
        <w:ind w:left="7952" w:hanging="360"/>
      </w:pPr>
    </w:lvl>
    <w:lvl w:ilvl="8">
      <w:start w:val="1"/>
      <w:numFmt w:val="lowerRoman"/>
      <w:lvlText w:val="%9."/>
      <w:lvlJc w:val="right"/>
      <w:pPr>
        <w:ind w:left="8672" w:hanging="180"/>
      </w:pPr>
    </w:lvl>
  </w:abstractNum>
  <w:abstractNum w:abstractNumId="26" w15:restartNumberingAfterBreak="0">
    <w:nsid w:val="4B942466"/>
    <w:multiLevelType w:val="multilevel"/>
    <w:tmpl w:val="4B942466"/>
    <w:lvl w:ilvl="0">
      <w:start w:val="1"/>
      <w:numFmt w:val="decimal"/>
      <w:lvlText w:val="(%1)"/>
      <w:lvlJc w:val="left"/>
      <w:pPr>
        <w:ind w:left="2405" w:hanging="420"/>
      </w:pPr>
      <w:rPr>
        <w:rFonts w:hint="default"/>
      </w:rPr>
    </w:lvl>
    <w:lvl w:ilvl="1">
      <w:start w:val="1"/>
      <w:numFmt w:val="lowerLetter"/>
      <w:lvlText w:val="%2."/>
      <w:lvlJc w:val="left"/>
      <w:pPr>
        <w:ind w:left="3065" w:hanging="360"/>
      </w:pPr>
      <w:rPr>
        <w:rFonts w:hint="default"/>
      </w:rPr>
    </w:lvl>
    <w:lvl w:ilvl="2">
      <w:start w:val="1"/>
      <w:numFmt w:val="lowerRoman"/>
      <w:lvlText w:val="%3."/>
      <w:lvlJc w:val="right"/>
      <w:pPr>
        <w:ind w:left="3785" w:hanging="180"/>
      </w:pPr>
    </w:lvl>
    <w:lvl w:ilvl="3">
      <w:start w:val="1"/>
      <w:numFmt w:val="decimal"/>
      <w:lvlText w:val="%4."/>
      <w:lvlJc w:val="left"/>
      <w:pPr>
        <w:ind w:left="4505" w:hanging="360"/>
      </w:pPr>
    </w:lvl>
    <w:lvl w:ilvl="4">
      <w:start w:val="1"/>
      <w:numFmt w:val="lowerLetter"/>
      <w:lvlText w:val="%5."/>
      <w:lvlJc w:val="left"/>
      <w:pPr>
        <w:ind w:left="5225" w:hanging="360"/>
      </w:pPr>
    </w:lvl>
    <w:lvl w:ilvl="5">
      <w:start w:val="1"/>
      <w:numFmt w:val="lowerRoman"/>
      <w:lvlText w:val="%6."/>
      <w:lvlJc w:val="right"/>
      <w:pPr>
        <w:ind w:left="5945" w:hanging="180"/>
      </w:pPr>
    </w:lvl>
    <w:lvl w:ilvl="6">
      <w:start w:val="1"/>
      <w:numFmt w:val="decimal"/>
      <w:lvlText w:val="%7."/>
      <w:lvlJc w:val="left"/>
      <w:pPr>
        <w:ind w:left="6665" w:hanging="360"/>
      </w:pPr>
    </w:lvl>
    <w:lvl w:ilvl="7">
      <w:start w:val="1"/>
      <w:numFmt w:val="lowerLetter"/>
      <w:lvlText w:val="%8."/>
      <w:lvlJc w:val="left"/>
      <w:pPr>
        <w:ind w:left="7385" w:hanging="360"/>
      </w:pPr>
    </w:lvl>
    <w:lvl w:ilvl="8">
      <w:start w:val="1"/>
      <w:numFmt w:val="lowerRoman"/>
      <w:lvlText w:val="%9."/>
      <w:lvlJc w:val="right"/>
      <w:pPr>
        <w:ind w:left="8105" w:hanging="180"/>
      </w:pPr>
    </w:lvl>
  </w:abstractNum>
  <w:abstractNum w:abstractNumId="27" w15:restartNumberingAfterBreak="0">
    <w:nsid w:val="4F1E000E"/>
    <w:multiLevelType w:val="multilevel"/>
    <w:tmpl w:val="4F1E000E"/>
    <w:lvl w:ilvl="0">
      <w:start w:val="1"/>
      <w:numFmt w:val="decimal"/>
      <w:lvlText w:val="(%1)"/>
      <w:lvlJc w:val="left"/>
      <w:pPr>
        <w:ind w:left="2912" w:hanging="360"/>
      </w:pPr>
      <w:rPr>
        <w:rFonts w:hint="default"/>
        <w:strike w:val="0"/>
        <w:color w:val="auto"/>
      </w:rPr>
    </w:lvl>
    <w:lvl w:ilvl="1">
      <w:start w:val="1"/>
      <w:numFmt w:val="lowerLetter"/>
      <w:lvlText w:val="%2."/>
      <w:lvlJc w:val="left"/>
      <w:pPr>
        <w:ind w:left="3632" w:hanging="360"/>
      </w:pPr>
    </w:lvl>
    <w:lvl w:ilvl="2">
      <w:start w:val="1"/>
      <w:numFmt w:val="lowerRoman"/>
      <w:lvlText w:val="%3."/>
      <w:lvlJc w:val="right"/>
      <w:pPr>
        <w:ind w:left="4352" w:hanging="180"/>
      </w:pPr>
    </w:lvl>
    <w:lvl w:ilvl="3">
      <w:start w:val="1"/>
      <w:numFmt w:val="decimal"/>
      <w:lvlText w:val="%4."/>
      <w:lvlJc w:val="left"/>
      <w:pPr>
        <w:ind w:left="5072" w:hanging="360"/>
      </w:pPr>
    </w:lvl>
    <w:lvl w:ilvl="4">
      <w:start w:val="1"/>
      <w:numFmt w:val="lowerLetter"/>
      <w:lvlText w:val="%5."/>
      <w:lvlJc w:val="left"/>
      <w:pPr>
        <w:ind w:left="5792" w:hanging="360"/>
      </w:pPr>
    </w:lvl>
    <w:lvl w:ilvl="5">
      <w:start w:val="1"/>
      <w:numFmt w:val="lowerRoman"/>
      <w:lvlText w:val="%6."/>
      <w:lvlJc w:val="right"/>
      <w:pPr>
        <w:ind w:left="6512" w:hanging="180"/>
      </w:pPr>
    </w:lvl>
    <w:lvl w:ilvl="6">
      <w:start w:val="1"/>
      <w:numFmt w:val="decimal"/>
      <w:lvlText w:val="%7."/>
      <w:lvlJc w:val="left"/>
      <w:pPr>
        <w:ind w:left="7232" w:hanging="360"/>
      </w:pPr>
    </w:lvl>
    <w:lvl w:ilvl="7">
      <w:start w:val="1"/>
      <w:numFmt w:val="lowerLetter"/>
      <w:lvlText w:val="%8."/>
      <w:lvlJc w:val="left"/>
      <w:pPr>
        <w:ind w:left="7952" w:hanging="360"/>
      </w:pPr>
    </w:lvl>
    <w:lvl w:ilvl="8">
      <w:start w:val="1"/>
      <w:numFmt w:val="lowerRoman"/>
      <w:lvlText w:val="%9."/>
      <w:lvlJc w:val="right"/>
      <w:pPr>
        <w:ind w:left="8672" w:hanging="180"/>
      </w:pPr>
    </w:lvl>
  </w:abstractNum>
  <w:abstractNum w:abstractNumId="28" w15:restartNumberingAfterBreak="0">
    <w:nsid w:val="526A7155"/>
    <w:multiLevelType w:val="multilevel"/>
    <w:tmpl w:val="526A7155"/>
    <w:lvl w:ilvl="0">
      <w:start w:val="1"/>
      <w:numFmt w:val="decimal"/>
      <w:lvlText w:val="(%1)"/>
      <w:lvlJc w:val="left"/>
      <w:pPr>
        <w:ind w:left="2912" w:hanging="360"/>
      </w:pPr>
      <w:rPr>
        <w:rFonts w:hint="default"/>
        <w:strike w:val="0"/>
      </w:rPr>
    </w:lvl>
    <w:lvl w:ilvl="1">
      <w:start w:val="1"/>
      <w:numFmt w:val="lowerLetter"/>
      <w:lvlText w:val="%2."/>
      <w:lvlJc w:val="left"/>
      <w:pPr>
        <w:ind w:left="3632" w:hanging="360"/>
      </w:pPr>
    </w:lvl>
    <w:lvl w:ilvl="2">
      <w:start w:val="1"/>
      <w:numFmt w:val="lowerRoman"/>
      <w:lvlText w:val="%3."/>
      <w:lvlJc w:val="right"/>
      <w:pPr>
        <w:ind w:left="4352" w:hanging="180"/>
      </w:pPr>
    </w:lvl>
    <w:lvl w:ilvl="3">
      <w:start w:val="1"/>
      <w:numFmt w:val="decimal"/>
      <w:lvlText w:val="%4."/>
      <w:lvlJc w:val="left"/>
      <w:pPr>
        <w:ind w:left="5072" w:hanging="360"/>
      </w:pPr>
    </w:lvl>
    <w:lvl w:ilvl="4">
      <w:start w:val="1"/>
      <w:numFmt w:val="lowerLetter"/>
      <w:lvlText w:val="%5."/>
      <w:lvlJc w:val="left"/>
      <w:pPr>
        <w:ind w:left="5792" w:hanging="360"/>
      </w:pPr>
    </w:lvl>
    <w:lvl w:ilvl="5">
      <w:start w:val="1"/>
      <w:numFmt w:val="lowerRoman"/>
      <w:lvlText w:val="%6."/>
      <w:lvlJc w:val="right"/>
      <w:pPr>
        <w:ind w:left="6512" w:hanging="180"/>
      </w:pPr>
    </w:lvl>
    <w:lvl w:ilvl="6">
      <w:start w:val="1"/>
      <w:numFmt w:val="decimal"/>
      <w:lvlText w:val="%7."/>
      <w:lvlJc w:val="left"/>
      <w:pPr>
        <w:ind w:left="7232" w:hanging="360"/>
      </w:pPr>
    </w:lvl>
    <w:lvl w:ilvl="7">
      <w:start w:val="1"/>
      <w:numFmt w:val="lowerLetter"/>
      <w:lvlText w:val="%8."/>
      <w:lvlJc w:val="left"/>
      <w:pPr>
        <w:ind w:left="7952" w:hanging="360"/>
      </w:pPr>
    </w:lvl>
    <w:lvl w:ilvl="8">
      <w:start w:val="1"/>
      <w:numFmt w:val="lowerRoman"/>
      <w:lvlText w:val="%9."/>
      <w:lvlJc w:val="right"/>
      <w:pPr>
        <w:ind w:left="8672" w:hanging="180"/>
      </w:pPr>
    </w:lvl>
  </w:abstractNum>
  <w:abstractNum w:abstractNumId="29" w15:restartNumberingAfterBreak="0">
    <w:nsid w:val="5A6640CE"/>
    <w:multiLevelType w:val="multilevel"/>
    <w:tmpl w:val="5A6640CE"/>
    <w:lvl w:ilvl="0">
      <w:start w:val="1"/>
      <w:numFmt w:val="decimal"/>
      <w:lvlText w:val="(%1)"/>
      <w:lvlJc w:val="left"/>
      <w:pPr>
        <w:ind w:left="2345" w:hanging="360"/>
      </w:pPr>
      <w:rPr>
        <w:rFonts w:hint="default"/>
        <w:strike w:val="0"/>
        <w:color w:val="auto"/>
      </w:rPr>
    </w:lvl>
    <w:lvl w:ilvl="1">
      <w:start w:val="1"/>
      <w:numFmt w:val="lowerLetter"/>
      <w:lvlText w:val="%2."/>
      <w:lvlJc w:val="left"/>
      <w:pPr>
        <w:ind w:left="3065" w:hanging="360"/>
      </w:pPr>
      <w:rPr>
        <w:color w:val="auto"/>
      </w:rPr>
    </w:lvl>
    <w:lvl w:ilvl="2">
      <w:start w:val="1"/>
      <w:numFmt w:val="lowerRoman"/>
      <w:lvlText w:val="%3."/>
      <w:lvlJc w:val="right"/>
      <w:pPr>
        <w:ind w:left="3785" w:hanging="180"/>
      </w:pPr>
    </w:lvl>
    <w:lvl w:ilvl="3">
      <w:start w:val="1"/>
      <w:numFmt w:val="decimal"/>
      <w:lvlText w:val="%4."/>
      <w:lvlJc w:val="left"/>
      <w:pPr>
        <w:ind w:left="4505" w:hanging="360"/>
      </w:pPr>
    </w:lvl>
    <w:lvl w:ilvl="4">
      <w:start w:val="1"/>
      <w:numFmt w:val="lowerLetter"/>
      <w:lvlText w:val="%5."/>
      <w:lvlJc w:val="left"/>
      <w:pPr>
        <w:ind w:left="5225" w:hanging="360"/>
      </w:pPr>
      <w:rPr>
        <w:color w:val="auto"/>
      </w:rPr>
    </w:lvl>
    <w:lvl w:ilvl="5">
      <w:start w:val="1"/>
      <w:numFmt w:val="lowerRoman"/>
      <w:lvlText w:val="%6."/>
      <w:lvlJc w:val="right"/>
      <w:pPr>
        <w:ind w:left="5945" w:hanging="180"/>
      </w:pPr>
    </w:lvl>
    <w:lvl w:ilvl="6">
      <w:start w:val="1"/>
      <w:numFmt w:val="decimal"/>
      <w:lvlText w:val="%7."/>
      <w:lvlJc w:val="left"/>
      <w:pPr>
        <w:ind w:left="6665" w:hanging="360"/>
      </w:pPr>
    </w:lvl>
    <w:lvl w:ilvl="7">
      <w:start w:val="1"/>
      <w:numFmt w:val="lowerLetter"/>
      <w:lvlText w:val="%8."/>
      <w:lvlJc w:val="left"/>
      <w:pPr>
        <w:ind w:left="7385" w:hanging="360"/>
      </w:pPr>
    </w:lvl>
    <w:lvl w:ilvl="8">
      <w:start w:val="1"/>
      <w:numFmt w:val="lowerRoman"/>
      <w:lvlText w:val="%9."/>
      <w:lvlJc w:val="right"/>
      <w:pPr>
        <w:ind w:left="8105" w:hanging="180"/>
      </w:pPr>
    </w:lvl>
  </w:abstractNum>
  <w:abstractNum w:abstractNumId="30" w15:restartNumberingAfterBreak="0">
    <w:nsid w:val="5E6B6A74"/>
    <w:multiLevelType w:val="multilevel"/>
    <w:tmpl w:val="5E6B6A74"/>
    <w:lvl w:ilvl="0">
      <w:start w:val="1"/>
      <w:numFmt w:val="lowerLetter"/>
      <w:lvlText w:val="%1."/>
      <w:lvlJc w:val="left"/>
      <w:pPr>
        <w:ind w:left="3632" w:hanging="360"/>
      </w:pPr>
    </w:lvl>
    <w:lvl w:ilvl="1">
      <w:start w:val="1"/>
      <w:numFmt w:val="lowerLetter"/>
      <w:lvlText w:val="%2."/>
      <w:lvlJc w:val="left"/>
      <w:pPr>
        <w:ind w:left="4352" w:hanging="360"/>
      </w:pPr>
    </w:lvl>
    <w:lvl w:ilvl="2">
      <w:start w:val="1"/>
      <w:numFmt w:val="lowerRoman"/>
      <w:lvlText w:val="%3."/>
      <w:lvlJc w:val="right"/>
      <w:pPr>
        <w:ind w:left="5072" w:hanging="180"/>
      </w:pPr>
    </w:lvl>
    <w:lvl w:ilvl="3">
      <w:start w:val="1"/>
      <w:numFmt w:val="decimal"/>
      <w:lvlText w:val="%4."/>
      <w:lvlJc w:val="left"/>
      <w:pPr>
        <w:ind w:left="5792" w:hanging="360"/>
      </w:pPr>
    </w:lvl>
    <w:lvl w:ilvl="4">
      <w:start w:val="1"/>
      <w:numFmt w:val="lowerLetter"/>
      <w:lvlText w:val="%5."/>
      <w:lvlJc w:val="left"/>
      <w:pPr>
        <w:ind w:left="6512" w:hanging="360"/>
      </w:pPr>
    </w:lvl>
    <w:lvl w:ilvl="5">
      <w:start w:val="1"/>
      <w:numFmt w:val="lowerRoman"/>
      <w:lvlText w:val="%6."/>
      <w:lvlJc w:val="right"/>
      <w:pPr>
        <w:ind w:left="7232" w:hanging="180"/>
      </w:pPr>
    </w:lvl>
    <w:lvl w:ilvl="6">
      <w:start w:val="1"/>
      <w:numFmt w:val="decimal"/>
      <w:lvlText w:val="%7."/>
      <w:lvlJc w:val="left"/>
      <w:pPr>
        <w:ind w:left="7952" w:hanging="360"/>
      </w:pPr>
    </w:lvl>
    <w:lvl w:ilvl="7">
      <w:start w:val="1"/>
      <w:numFmt w:val="lowerLetter"/>
      <w:lvlText w:val="%8."/>
      <w:lvlJc w:val="left"/>
      <w:pPr>
        <w:ind w:left="8672" w:hanging="360"/>
      </w:pPr>
    </w:lvl>
    <w:lvl w:ilvl="8">
      <w:start w:val="1"/>
      <w:numFmt w:val="lowerRoman"/>
      <w:lvlText w:val="%9."/>
      <w:lvlJc w:val="right"/>
      <w:pPr>
        <w:ind w:left="9392" w:hanging="180"/>
      </w:pPr>
    </w:lvl>
  </w:abstractNum>
  <w:abstractNum w:abstractNumId="31" w15:restartNumberingAfterBreak="0">
    <w:nsid w:val="5FBD1DBA"/>
    <w:multiLevelType w:val="multilevel"/>
    <w:tmpl w:val="5FBD1DBA"/>
    <w:lvl w:ilvl="0">
      <w:start w:val="1"/>
      <w:numFmt w:val="decimal"/>
      <w:lvlText w:val="%1."/>
      <w:lvlJc w:val="left"/>
      <w:pPr>
        <w:ind w:left="3632" w:hanging="360"/>
      </w:pPr>
      <w:rPr>
        <w:color w:val="000000"/>
      </w:rPr>
    </w:lvl>
    <w:lvl w:ilvl="1">
      <w:start w:val="1"/>
      <w:numFmt w:val="lowerLetter"/>
      <w:lvlText w:val="%2."/>
      <w:lvlJc w:val="left"/>
      <w:pPr>
        <w:ind w:left="4352" w:hanging="360"/>
      </w:pPr>
    </w:lvl>
    <w:lvl w:ilvl="2">
      <w:start w:val="1"/>
      <w:numFmt w:val="lowerRoman"/>
      <w:lvlText w:val="%3."/>
      <w:lvlJc w:val="right"/>
      <w:pPr>
        <w:ind w:left="5072" w:hanging="180"/>
      </w:pPr>
    </w:lvl>
    <w:lvl w:ilvl="3">
      <w:start w:val="1"/>
      <w:numFmt w:val="decimal"/>
      <w:lvlText w:val="%4."/>
      <w:lvlJc w:val="left"/>
      <w:pPr>
        <w:ind w:left="5792" w:hanging="360"/>
      </w:pPr>
    </w:lvl>
    <w:lvl w:ilvl="4">
      <w:start w:val="1"/>
      <w:numFmt w:val="lowerLetter"/>
      <w:lvlText w:val="%5."/>
      <w:lvlJc w:val="left"/>
      <w:pPr>
        <w:ind w:left="6512" w:hanging="360"/>
      </w:pPr>
    </w:lvl>
    <w:lvl w:ilvl="5">
      <w:start w:val="1"/>
      <w:numFmt w:val="lowerRoman"/>
      <w:lvlText w:val="%6."/>
      <w:lvlJc w:val="right"/>
      <w:pPr>
        <w:ind w:left="7232" w:hanging="180"/>
      </w:pPr>
    </w:lvl>
    <w:lvl w:ilvl="6">
      <w:start w:val="1"/>
      <w:numFmt w:val="decimal"/>
      <w:lvlText w:val="%7."/>
      <w:lvlJc w:val="left"/>
      <w:pPr>
        <w:ind w:left="7952" w:hanging="360"/>
      </w:pPr>
    </w:lvl>
    <w:lvl w:ilvl="7">
      <w:start w:val="1"/>
      <w:numFmt w:val="lowerLetter"/>
      <w:lvlText w:val="%8."/>
      <w:lvlJc w:val="left"/>
      <w:pPr>
        <w:ind w:left="8672" w:hanging="360"/>
      </w:pPr>
    </w:lvl>
    <w:lvl w:ilvl="8">
      <w:start w:val="1"/>
      <w:numFmt w:val="lowerRoman"/>
      <w:lvlText w:val="%9."/>
      <w:lvlJc w:val="right"/>
      <w:pPr>
        <w:ind w:left="9392" w:hanging="180"/>
      </w:pPr>
    </w:lvl>
  </w:abstractNum>
  <w:abstractNum w:abstractNumId="32" w15:restartNumberingAfterBreak="0">
    <w:nsid w:val="60737102"/>
    <w:multiLevelType w:val="multilevel"/>
    <w:tmpl w:val="60737102"/>
    <w:lvl w:ilvl="0">
      <w:start w:val="1"/>
      <w:numFmt w:val="decimal"/>
      <w:lvlText w:val="(%1)"/>
      <w:lvlJc w:val="left"/>
      <w:pPr>
        <w:ind w:left="2705" w:hanging="360"/>
      </w:pPr>
      <w:rPr>
        <w:rFonts w:hint="default"/>
      </w:rPr>
    </w:lvl>
    <w:lvl w:ilvl="1">
      <w:start w:val="1"/>
      <w:numFmt w:val="lowerLetter"/>
      <w:lvlText w:val="%2."/>
      <w:lvlJc w:val="left"/>
      <w:pPr>
        <w:ind w:left="3425" w:hanging="360"/>
      </w:pPr>
    </w:lvl>
    <w:lvl w:ilvl="2">
      <w:start w:val="1"/>
      <w:numFmt w:val="lowerRoman"/>
      <w:lvlText w:val="%3."/>
      <w:lvlJc w:val="right"/>
      <w:pPr>
        <w:ind w:left="4145" w:hanging="180"/>
      </w:pPr>
    </w:lvl>
    <w:lvl w:ilvl="3">
      <w:start w:val="1"/>
      <w:numFmt w:val="decimal"/>
      <w:lvlText w:val="%4."/>
      <w:lvlJc w:val="left"/>
      <w:pPr>
        <w:ind w:left="4865" w:hanging="360"/>
      </w:pPr>
    </w:lvl>
    <w:lvl w:ilvl="4">
      <w:start w:val="1"/>
      <w:numFmt w:val="lowerLetter"/>
      <w:lvlText w:val="%5."/>
      <w:lvlJc w:val="left"/>
      <w:pPr>
        <w:ind w:left="5585" w:hanging="360"/>
      </w:pPr>
    </w:lvl>
    <w:lvl w:ilvl="5">
      <w:start w:val="1"/>
      <w:numFmt w:val="lowerRoman"/>
      <w:lvlText w:val="%6."/>
      <w:lvlJc w:val="right"/>
      <w:pPr>
        <w:ind w:left="6305" w:hanging="180"/>
      </w:pPr>
    </w:lvl>
    <w:lvl w:ilvl="6">
      <w:start w:val="1"/>
      <w:numFmt w:val="decimal"/>
      <w:lvlText w:val="%7."/>
      <w:lvlJc w:val="left"/>
      <w:pPr>
        <w:ind w:left="7025" w:hanging="360"/>
      </w:pPr>
    </w:lvl>
    <w:lvl w:ilvl="7">
      <w:start w:val="1"/>
      <w:numFmt w:val="lowerLetter"/>
      <w:lvlText w:val="%8."/>
      <w:lvlJc w:val="left"/>
      <w:pPr>
        <w:ind w:left="7745" w:hanging="360"/>
      </w:pPr>
    </w:lvl>
    <w:lvl w:ilvl="8">
      <w:start w:val="1"/>
      <w:numFmt w:val="lowerRoman"/>
      <w:lvlText w:val="%9."/>
      <w:lvlJc w:val="right"/>
      <w:pPr>
        <w:ind w:left="8465" w:hanging="180"/>
      </w:pPr>
    </w:lvl>
  </w:abstractNum>
  <w:abstractNum w:abstractNumId="33" w15:restartNumberingAfterBreak="0">
    <w:nsid w:val="6203491A"/>
    <w:multiLevelType w:val="multilevel"/>
    <w:tmpl w:val="6203491A"/>
    <w:lvl w:ilvl="0">
      <w:start w:val="1"/>
      <w:numFmt w:val="decimal"/>
      <w:lvlText w:val="(%1)"/>
      <w:lvlJc w:val="left"/>
      <w:pPr>
        <w:ind w:left="2705" w:hanging="360"/>
      </w:pPr>
      <w:rPr>
        <w:rFonts w:hint="default"/>
        <w:strike w:val="0"/>
        <w:color w:val="auto"/>
      </w:rPr>
    </w:lvl>
    <w:lvl w:ilvl="1">
      <w:start w:val="1"/>
      <w:numFmt w:val="lowerLetter"/>
      <w:lvlText w:val="%2."/>
      <w:lvlJc w:val="left"/>
      <w:pPr>
        <w:ind w:left="3425" w:hanging="360"/>
      </w:pPr>
    </w:lvl>
    <w:lvl w:ilvl="2">
      <w:start w:val="1"/>
      <w:numFmt w:val="lowerRoman"/>
      <w:lvlText w:val="%3."/>
      <w:lvlJc w:val="right"/>
      <w:pPr>
        <w:ind w:left="4145" w:hanging="180"/>
      </w:pPr>
    </w:lvl>
    <w:lvl w:ilvl="3">
      <w:start w:val="1"/>
      <w:numFmt w:val="decimal"/>
      <w:lvlText w:val="%4."/>
      <w:lvlJc w:val="left"/>
      <w:pPr>
        <w:ind w:left="4865" w:hanging="360"/>
      </w:pPr>
    </w:lvl>
    <w:lvl w:ilvl="4">
      <w:start w:val="1"/>
      <w:numFmt w:val="lowerLetter"/>
      <w:lvlText w:val="%5."/>
      <w:lvlJc w:val="left"/>
      <w:pPr>
        <w:ind w:left="5585" w:hanging="360"/>
      </w:pPr>
    </w:lvl>
    <w:lvl w:ilvl="5">
      <w:start w:val="1"/>
      <w:numFmt w:val="lowerRoman"/>
      <w:lvlText w:val="%6."/>
      <w:lvlJc w:val="right"/>
      <w:pPr>
        <w:ind w:left="6305" w:hanging="180"/>
      </w:pPr>
    </w:lvl>
    <w:lvl w:ilvl="6">
      <w:start w:val="1"/>
      <w:numFmt w:val="decimal"/>
      <w:lvlText w:val="%7."/>
      <w:lvlJc w:val="left"/>
      <w:pPr>
        <w:ind w:left="7025" w:hanging="360"/>
      </w:pPr>
    </w:lvl>
    <w:lvl w:ilvl="7">
      <w:start w:val="1"/>
      <w:numFmt w:val="lowerLetter"/>
      <w:lvlText w:val="%8."/>
      <w:lvlJc w:val="left"/>
      <w:pPr>
        <w:ind w:left="7745" w:hanging="360"/>
      </w:pPr>
    </w:lvl>
    <w:lvl w:ilvl="8">
      <w:start w:val="1"/>
      <w:numFmt w:val="lowerRoman"/>
      <w:lvlText w:val="%9."/>
      <w:lvlJc w:val="right"/>
      <w:pPr>
        <w:ind w:left="8465" w:hanging="180"/>
      </w:pPr>
    </w:lvl>
  </w:abstractNum>
  <w:abstractNum w:abstractNumId="34" w15:restartNumberingAfterBreak="0">
    <w:nsid w:val="6B9214BA"/>
    <w:multiLevelType w:val="multilevel"/>
    <w:tmpl w:val="6B9214BA"/>
    <w:lvl w:ilvl="0">
      <w:start w:val="1"/>
      <w:numFmt w:val="decimal"/>
      <w:lvlText w:val="%1."/>
      <w:lvlJc w:val="left"/>
      <w:pPr>
        <w:ind w:left="3632" w:hanging="360"/>
      </w:pPr>
      <w:rPr>
        <w:color w:val="000000"/>
      </w:rPr>
    </w:lvl>
    <w:lvl w:ilvl="1">
      <w:start w:val="1"/>
      <w:numFmt w:val="lowerLetter"/>
      <w:lvlText w:val="%2."/>
      <w:lvlJc w:val="left"/>
      <w:pPr>
        <w:ind w:left="4352" w:hanging="360"/>
      </w:pPr>
    </w:lvl>
    <w:lvl w:ilvl="2">
      <w:start w:val="1"/>
      <w:numFmt w:val="lowerRoman"/>
      <w:lvlText w:val="%3."/>
      <w:lvlJc w:val="right"/>
      <w:pPr>
        <w:ind w:left="5072" w:hanging="180"/>
      </w:pPr>
    </w:lvl>
    <w:lvl w:ilvl="3">
      <w:start w:val="1"/>
      <w:numFmt w:val="decimal"/>
      <w:lvlText w:val="%4."/>
      <w:lvlJc w:val="left"/>
      <w:pPr>
        <w:ind w:left="5792" w:hanging="360"/>
      </w:pPr>
    </w:lvl>
    <w:lvl w:ilvl="4">
      <w:start w:val="1"/>
      <w:numFmt w:val="lowerLetter"/>
      <w:lvlText w:val="%5."/>
      <w:lvlJc w:val="left"/>
      <w:pPr>
        <w:ind w:left="6512" w:hanging="360"/>
      </w:pPr>
    </w:lvl>
    <w:lvl w:ilvl="5">
      <w:start w:val="1"/>
      <w:numFmt w:val="lowerRoman"/>
      <w:lvlText w:val="%6."/>
      <w:lvlJc w:val="right"/>
      <w:pPr>
        <w:ind w:left="7232" w:hanging="180"/>
      </w:pPr>
    </w:lvl>
    <w:lvl w:ilvl="6">
      <w:start w:val="1"/>
      <w:numFmt w:val="decimal"/>
      <w:lvlText w:val="%7."/>
      <w:lvlJc w:val="left"/>
      <w:pPr>
        <w:ind w:left="7952" w:hanging="360"/>
      </w:pPr>
    </w:lvl>
    <w:lvl w:ilvl="7">
      <w:start w:val="1"/>
      <w:numFmt w:val="lowerLetter"/>
      <w:lvlText w:val="%8."/>
      <w:lvlJc w:val="left"/>
      <w:pPr>
        <w:ind w:left="8672" w:hanging="360"/>
      </w:pPr>
    </w:lvl>
    <w:lvl w:ilvl="8">
      <w:start w:val="1"/>
      <w:numFmt w:val="lowerRoman"/>
      <w:lvlText w:val="%9."/>
      <w:lvlJc w:val="right"/>
      <w:pPr>
        <w:ind w:left="9392" w:hanging="180"/>
      </w:pPr>
    </w:lvl>
  </w:abstractNum>
  <w:abstractNum w:abstractNumId="35" w15:restartNumberingAfterBreak="0">
    <w:nsid w:val="6DB03EA3"/>
    <w:multiLevelType w:val="multilevel"/>
    <w:tmpl w:val="6DB03EA3"/>
    <w:lvl w:ilvl="0">
      <w:start w:val="1"/>
      <w:numFmt w:val="decimal"/>
      <w:lvlText w:val="(%1)"/>
      <w:lvlJc w:val="left"/>
      <w:pPr>
        <w:ind w:left="2345" w:hanging="360"/>
      </w:pPr>
      <w:rPr>
        <w:rFonts w:hint="default"/>
        <w:strike w:val="0"/>
        <w:color w:val="auto"/>
      </w:rPr>
    </w:lvl>
    <w:lvl w:ilvl="1">
      <w:start w:val="1"/>
      <w:numFmt w:val="lowerLetter"/>
      <w:lvlText w:val="%2."/>
      <w:lvlJc w:val="left"/>
      <w:pPr>
        <w:ind w:left="3065" w:hanging="360"/>
      </w:pPr>
      <w:rPr>
        <w:strike w:val="0"/>
      </w:rPr>
    </w:lvl>
    <w:lvl w:ilvl="2">
      <w:start w:val="1"/>
      <w:numFmt w:val="lowerRoman"/>
      <w:lvlText w:val="%3."/>
      <w:lvlJc w:val="right"/>
      <w:pPr>
        <w:ind w:left="3785" w:hanging="180"/>
      </w:pPr>
    </w:lvl>
    <w:lvl w:ilvl="3">
      <w:start w:val="1"/>
      <w:numFmt w:val="decimal"/>
      <w:lvlText w:val="%4."/>
      <w:lvlJc w:val="left"/>
      <w:pPr>
        <w:ind w:left="4505" w:hanging="360"/>
      </w:pPr>
    </w:lvl>
    <w:lvl w:ilvl="4">
      <w:start w:val="1"/>
      <w:numFmt w:val="lowerLetter"/>
      <w:lvlText w:val="%5."/>
      <w:lvlJc w:val="left"/>
      <w:pPr>
        <w:ind w:left="5225" w:hanging="360"/>
      </w:pPr>
    </w:lvl>
    <w:lvl w:ilvl="5">
      <w:start w:val="1"/>
      <w:numFmt w:val="lowerRoman"/>
      <w:lvlText w:val="%6."/>
      <w:lvlJc w:val="right"/>
      <w:pPr>
        <w:ind w:left="5945" w:hanging="180"/>
      </w:pPr>
    </w:lvl>
    <w:lvl w:ilvl="6">
      <w:start w:val="1"/>
      <w:numFmt w:val="decimal"/>
      <w:lvlText w:val="%7."/>
      <w:lvlJc w:val="left"/>
      <w:pPr>
        <w:ind w:left="6665" w:hanging="360"/>
      </w:pPr>
    </w:lvl>
    <w:lvl w:ilvl="7">
      <w:start w:val="1"/>
      <w:numFmt w:val="lowerLetter"/>
      <w:lvlText w:val="%8."/>
      <w:lvlJc w:val="left"/>
      <w:pPr>
        <w:ind w:left="7385" w:hanging="360"/>
      </w:pPr>
    </w:lvl>
    <w:lvl w:ilvl="8">
      <w:start w:val="1"/>
      <w:numFmt w:val="lowerRoman"/>
      <w:lvlText w:val="%9."/>
      <w:lvlJc w:val="right"/>
      <w:pPr>
        <w:ind w:left="8105" w:hanging="180"/>
      </w:pPr>
    </w:lvl>
  </w:abstractNum>
  <w:abstractNum w:abstractNumId="36" w15:restartNumberingAfterBreak="0">
    <w:nsid w:val="6FBF48F5"/>
    <w:multiLevelType w:val="multilevel"/>
    <w:tmpl w:val="6FBF48F5"/>
    <w:lvl w:ilvl="0">
      <w:start w:val="1"/>
      <w:numFmt w:val="lowerLetter"/>
      <w:lvlText w:val="%1."/>
      <w:lvlJc w:val="left"/>
      <w:pPr>
        <w:ind w:left="3839" w:hanging="360"/>
      </w:pPr>
      <w:rPr>
        <w:rFonts w:hint="default"/>
      </w:rPr>
    </w:lvl>
    <w:lvl w:ilvl="1">
      <w:start w:val="1"/>
      <w:numFmt w:val="lowerLetter"/>
      <w:lvlText w:val="%2."/>
      <w:lvlJc w:val="left"/>
      <w:pPr>
        <w:ind w:left="4559" w:hanging="360"/>
      </w:pPr>
    </w:lvl>
    <w:lvl w:ilvl="2">
      <w:start w:val="1"/>
      <w:numFmt w:val="lowerRoman"/>
      <w:lvlText w:val="%3."/>
      <w:lvlJc w:val="right"/>
      <w:pPr>
        <w:ind w:left="5279" w:hanging="180"/>
      </w:pPr>
    </w:lvl>
    <w:lvl w:ilvl="3">
      <w:start w:val="1"/>
      <w:numFmt w:val="decimal"/>
      <w:lvlText w:val="%4."/>
      <w:lvlJc w:val="left"/>
      <w:pPr>
        <w:ind w:left="5999" w:hanging="360"/>
      </w:pPr>
    </w:lvl>
    <w:lvl w:ilvl="4">
      <w:start w:val="1"/>
      <w:numFmt w:val="lowerLetter"/>
      <w:lvlText w:val="%5."/>
      <w:lvlJc w:val="left"/>
      <w:pPr>
        <w:ind w:left="6719" w:hanging="360"/>
      </w:pPr>
    </w:lvl>
    <w:lvl w:ilvl="5">
      <w:start w:val="1"/>
      <w:numFmt w:val="lowerRoman"/>
      <w:lvlText w:val="%6."/>
      <w:lvlJc w:val="right"/>
      <w:pPr>
        <w:ind w:left="7439" w:hanging="180"/>
      </w:pPr>
    </w:lvl>
    <w:lvl w:ilvl="6">
      <w:start w:val="1"/>
      <w:numFmt w:val="decimal"/>
      <w:lvlText w:val="%7."/>
      <w:lvlJc w:val="left"/>
      <w:pPr>
        <w:ind w:left="8159" w:hanging="360"/>
      </w:pPr>
    </w:lvl>
    <w:lvl w:ilvl="7">
      <w:start w:val="1"/>
      <w:numFmt w:val="lowerLetter"/>
      <w:lvlText w:val="%8."/>
      <w:lvlJc w:val="left"/>
      <w:pPr>
        <w:ind w:left="8879" w:hanging="360"/>
      </w:pPr>
    </w:lvl>
    <w:lvl w:ilvl="8">
      <w:start w:val="1"/>
      <w:numFmt w:val="lowerRoman"/>
      <w:lvlText w:val="%9."/>
      <w:lvlJc w:val="right"/>
      <w:pPr>
        <w:ind w:left="9599" w:hanging="180"/>
      </w:pPr>
    </w:lvl>
  </w:abstractNum>
  <w:abstractNum w:abstractNumId="37" w15:restartNumberingAfterBreak="0">
    <w:nsid w:val="71CE44C6"/>
    <w:multiLevelType w:val="multilevel"/>
    <w:tmpl w:val="71CE44C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8" w15:restartNumberingAfterBreak="0">
    <w:nsid w:val="754E7068"/>
    <w:multiLevelType w:val="multilevel"/>
    <w:tmpl w:val="754E7068"/>
    <w:lvl w:ilvl="0">
      <w:start w:val="2"/>
      <w:numFmt w:val="decimal"/>
      <w:lvlText w:val="%1."/>
      <w:lvlJc w:val="left"/>
      <w:pPr>
        <w:ind w:left="4047" w:hanging="360"/>
      </w:pPr>
      <w:rPr>
        <w:rFonts w:ascii="Bookman Old Style" w:hAnsi="Bookman Old Style"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9" w15:restartNumberingAfterBreak="0">
    <w:nsid w:val="7708431A"/>
    <w:multiLevelType w:val="multilevel"/>
    <w:tmpl w:val="7708431A"/>
    <w:lvl w:ilvl="0">
      <w:start w:val="1"/>
      <w:numFmt w:val="lowerLetter"/>
      <w:lvlText w:val="%1."/>
      <w:lvlJc w:val="left"/>
      <w:pPr>
        <w:ind w:left="2912" w:hanging="360"/>
      </w:pPr>
      <w:rPr>
        <w:rFonts w:hint="default"/>
        <w:color w:val="000000"/>
      </w:rPr>
    </w:lvl>
    <w:lvl w:ilvl="1">
      <w:start w:val="1"/>
      <w:numFmt w:val="lowerLetter"/>
      <w:lvlText w:val="%2."/>
      <w:lvlJc w:val="left"/>
      <w:pPr>
        <w:ind w:left="3632" w:hanging="360"/>
      </w:pPr>
    </w:lvl>
    <w:lvl w:ilvl="2">
      <w:start w:val="1"/>
      <w:numFmt w:val="lowerRoman"/>
      <w:lvlText w:val="%3."/>
      <w:lvlJc w:val="right"/>
      <w:pPr>
        <w:ind w:left="4352" w:hanging="180"/>
      </w:pPr>
    </w:lvl>
    <w:lvl w:ilvl="3">
      <w:start w:val="1"/>
      <w:numFmt w:val="decimal"/>
      <w:lvlText w:val="%4."/>
      <w:lvlJc w:val="left"/>
      <w:pPr>
        <w:ind w:left="5072" w:hanging="360"/>
      </w:pPr>
    </w:lvl>
    <w:lvl w:ilvl="4">
      <w:start w:val="1"/>
      <w:numFmt w:val="lowerLetter"/>
      <w:lvlText w:val="%5."/>
      <w:lvlJc w:val="left"/>
      <w:pPr>
        <w:ind w:left="5792" w:hanging="360"/>
      </w:pPr>
    </w:lvl>
    <w:lvl w:ilvl="5">
      <w:start w:val="1"/>
      <w:numFmt w:val="lowerRoman"/>
      <w:lvlText w:val="%6."/>
      <w:lvlJc w:val="right"/>
      <w:pPr>
        <w:ind w:left="6512" w:hanging="180"/>
      </w:pPr>
    </w:lvl>
    <w:lvl w:ilvl="6">
      <w:start w:val="1"/>
      <w:numFmt w:val="decimal"/>
      <w:lvlText w:val="%7."/>
      <w:lvlJc w:val="left"/>
      <w:pPr>
        <w:ind w:left="7232" w:hanging="360"/>
      </w:pPr>
    </w:lvl>
    <w:lvl w:ilvl="7">
      <w:start w:val="1"/>
      <w:numFmt w:val="lowerLetter"/>
      <w:lvlText w:val="%8."/>
      <w:lvlJc w:val="left"/>
      <w:pPr>
        <w:ind w:left="7952" w:hanging="360"/>
      </w:pPr>
    </w:lvl>
    <w:lvl w:ilvl="8">
      <w:start w:val="1"/>
      <w:numFmt w:val="lowerRoman"/>
      <w:lvlText w:val="%9."/>
      <w:lvlJc w:val="right"/>
      <w:pPr>
        <w:ind w:left="8672" w:hanging="180"/>
      </w:pPr>
    </w:lvl>
  </w:abstractNum>
  <w:abstractNum w:abstractNumId="40" w15:restartNumberingAfterBreak="0">
    <w:nsid w:val="770F4E45"/>
    <w:multiLevelType w:val="multilevel"/>
    <w:tmpl w:val="770F4E45"/>
    <w:lvl w:ilvl="0">
      <w:start w:val="1"/>
      <w:numFmt w:val="lowerLetter"/>
      <w:lvlText w:val="%1."/>
      <w:lvlJc w:val="left"/>
      <w:pPr>
        <w:ind w:left="2912" w:hanging="360"/>
      </w:pPr>
      <w:rPr>
        <w:rFonts w:hint="default"/>
      </w:rPr>
    </w:lvl>
    <w:lvl w:ilvl="1">
      <w:start w:val="1"/>
      <w:numFmt w:val="lowerLetter"/>
      <w:lvlText w:val="%2."/>
      <w:lvlJc w:val="left"/>
      <w:pPr>
        <w:ind w:left="3632" w:hanging="360"/>
      </w:pPr>
    </w:lvl>
    <w:lvl w:ilvl="2">
      <w:start w:val="1"/>
      <w:numFmt w:val="lowerRoman"/>
      <w:lvlText w:val="%3."/>
      <w:lvlJc w:val="right"/>
      <w:pPr>
        <w:ind w:left="4352" w:hanging="180"/>
      </w:pPr>
    </w:lvl>
    <w:lvl w:ilvl="3">
      <w:start w:val="1"/>
      <w:numFmt w:val="decimal"/>
      <w:lvlText w:val="%4."/>
      <w:lvlJc w:val="left"/>
      <w:pPr>
        <w:ind w:left="5072" w:hanging="360"/>
      </w:pPr>
    </w:lvl>
    <w:lvl w:ilvl="4">
      <w:start w:val="1"/>
      <w:numFmt w:val="lowerLetter"/>
      <w:lvlText w:val="%5."/>
      <w:lvlJc w:val="left"/>
      <w:pPr>
        <w:ind w:left="5792" w:hanging="360"/>
      </w:pPr>
    </w:lvl>
    <w:lvl w:ilvl="5">
      <w:start w:val="1"/>
      <w:numFmt w:val="lowerRoman"/>
      <w:lvlText w:val="%6."/>
      <w:lvlJc w:val="right"/>
      <w:pPr>
        <w:ind w:left="6512" w:hanging="180"/>
      </w:pPr>
    </w:lvl>
    <w:lvl w:ilvl="6">
      <w:start w:val="1"/>
      <w:numFmt w:val="decimal"/>
      <w:lvlText w:val="%7."/>
      <w:lvlJc w:val="left"/>
      <w:pPr>
        <w:ind w:left="7232" w:hanging="360"/>
      </w:pPr>
    </w:lvl>
    <w:lvl w:ilvl="7">
      <w:start w:val="1"/>
      <w:numFmt w:val="lowerLetter"/>
      <w:lvlText w:val="%8."/>
      <w:lvlJc w:val="left"/>
      <w:pPr>
        <w:ind w:left="7952" w:hanging="360"/>
      </w:pPr>
    </w:lvl>
    <w:lvl w:ilvl="8">
      <w:start w:val="1"/>
      <w:numFmt w:val="lowerRoman"/>
      <w:lvlText w:val="%9."/>
      <w:lvlJc w:val="right"/>
      <w:pPr>
        <w:ind w:left="8672" w:hanging="180"/>
      </w:pPr>
    </w:lvl>
  </w:abstractNum>
  <w:abstractNum w:abstractNumId="41" w15:restartNumberingAfterBreak="0">
    <w:nsid w:val="774D03EB"/>
    <w:multiLevelType w:val="multilevel"/>
    <w:tmpl w:val="774D03EB"/>
    <w:lvl w:ilvl="0">
      <w:start w:val="1"/>
      <w:numFmt w:val="decimal"/>
      <w:lvlText w:val="(%1)"/>
      <w:lvlJc w:val="left"/>
      <w:pPr>
        <w:ind w:left="2880" w:hanging="360"/>
      </w:pPr>
      <w:rPr>
        <w:rFonts w:ascii="Bookman Old Style" w:eastAsia="SimSun" w:hAnsi="Bookman Old Style" w:cs="Bookman Old Style"/>
        <w:strike w:val="0"/>
      </w:rPr>
    </w:lvl>
    <w:lvl w:ilvl="1">
      <w:start w:val="1"/>
      <w:numFmt w:val="lowerLetter"/>
      <w:lvlText w:val="%2."/>
      <w:lvlJc w:val="left"/>
      <w:pPr>
        <w:ind w:left="3600" w:hanging="360"/>
      </w:pPr>
    </w:lvl>
    <w:lvl w:ilvl="2">
      <w:start w:val="1"/>
      <w:numFmt w:val="lowerRoman"/>
      <w:lvlText w:val="%3."/>
      <w:lvlJc w:val="right"/>
      <w:pPr>
        <w:ind w:left="4320" w:hanging="180"/>
      </w:pPr>
    </w:lvl>
    <w:lvl w:ilvl="3">
      <w:start w:val="1"/>
      <w:numFmt w:val="decimal"/>
      <w:lvlText w:val="%4."/>
      <w:lvlJc w:val="left"/>
      <w:pPr>
        <w:ind w:left="5040" w:hanging="360"/>
      </w:pPr>
    </w:lvl>
    <w:lvl w:ilvl="4">
      <w:start w:val="1"/>
      <w:numFmt w:val="lowerLetter"/>
      <w:lvlText w:val="%5."/>
      <w:lvlJc w:val="left"/>
      <w:pPr>
        <w:ind w:left="5760" w:hanging="360"/>
      </w:pPr>
    </w:lvl>
    <w:lvl w:ilvl="5">
      <w:start w:val="1"/>
      <w:numFmt w:val="lowerRoman"/>
      <w:lvlText w:val="%6."/>
      <w:lvlJc w:val="right"/>
      <w:pPr>
        <w:ind w:left="6480" w:hanging="180"/>
      </w:pPr>
    </w:lvl>
    <w:lvl w:ilvl="6">
      <w:start w:val="1"/>
      <w:numFmt w:val="decimal"/>
      <w:lvlText w:val="%7."/>
      <w:lvlJc w:val="left"/>
      <w:pPr>
        <w:ind w:left="7200" w:hanging="360"/>
      </w:pPr>
    </w:lvl>
    <w:lvl w:ilvl="7">
      <w:start w:val="1"/>
      <w:numFmt w:val="lowerLetter"/>
      <w:lvlText w:val="%8."/>
      <w:lvlJc w:val="left"/>
      <w:pPr>
        <w:ind w:left="7920" w:hanging="360"/>
      </w:pPr>
    </w:lvl>
    <w:lvl w:ilvl="8">
      <w:start w:val="1"/>
      <w:numFmt w:val="lowerRoman"/>
      <w:lvlText w:val="%9."/>
      <w:lvlJc w:val="right"/>
      <w:pPr>
        <w:ind w:left="8640" w:hanging="180"/>
      </w:pPr>
    </w:lvl>
  </w:abstractNum>
  <w:abstractNum w:abstractNumId="42" w15:restartNumberingAfterBreak="0">
    <w:nsid w:val="79D946D9"/>
    <w:multiLevelType w:val="multilevel"/>
    <w:tmpl w:val="79D946D9"/>
    <w:lvl w:ilvl="0">
      <w:start w:val="1"/>
      <w:numFmt w:val="decimal"/>
      <w:lvlText w:val="(%1)"/>
      <w:lvlJc w:val="left"/>
      <w:pPr>
        <w:ind w:left="2705" w:hanging="360"/>
      </w:pPr>
      <w:rPr>
        <w:rFonts w:hint="default"/>
        <w:i w:val="0"/>
        <w:iCs w:val="0"/>
        <w:strike w:val="0"/>
      </w:rPr>
    </w:lvl>
    <w:lvl w:ilvl="1">
      <w:start w:val="1"/>
      <w:numFmt w:val="lowerLetter"/>
      <w:lvlText w:val="%2."/>
      <w:lvlJc w:val="left"/>
      <w:pPr>
        <w:ind w:left="3425" w:hanging="360"/>
      </w:pPr>
    </w:lvl>
    <w:lvl w:ilvl="2">
      <w:start w:val="1"/>
      <w:numFmt w:val="lowerRoman"/>
      <w:lvlText w:val="%3."/>
      <w:lvlJc w:val="right"/>
      <w:pPr>
        <w:ind w:left="4145" w:hanging="180"/>
      </w:pPr>
    </w:lvl>
    <w:lvl w:ilvl="3">
      <w:start w:val="1"/>
      <w:numFmt w:val="decimal"/>
      <w:lvlText w:val="%4."/>
      <w:lvlJc w:val="left"/>
      <w:pPr>
        <w:ind w:left="4865" w:hanging="360"/>
      </w:pPr>
    </w:lvl>
    <w:lvl w:ilvl="4">
      <w:start w:val="1"/>
      <w:numFmt w:val="lowerLetter"/>
      <w:lvlText w:val="%5."/>
      <w:lvlJc w:val="left"/>
      <w:pPr>
        <w:ind w:left="5585" w:hanging="360"/>
      </w:pPr>
    </w:lvl>
    <w:lvl w:ilvl="5">
      <w:start w:val="1"/>
      <w:numFmt w:val="lowerRoman"/>
      <w:lvlText w:val="%6."/>
      <w:lvlJc w:val="right"/>
      <w:pPr>
        <w:ind w:left="6305" w:hanging="180"/>
      </w:pPr>
    </w:lvl>
    <w:lvl w:ilvl="6">
      <w:start w:val="1"/>
      <w:numFmt w:val="decimal"/>
      <w:lvlText w:val="%7."/>
      <w:lvlJc w:val="left"/>
      <w:pPr>
        <w:ind w:left="7025" w:hanging="360"/>
      </w:pPr>
    </w:lvl>
    <w:lvl w:ilvl="7">
      <w:start w:val="1"/>
      <w:numFmt w:val="lowerLetter"/>
      <w:lvlText w:val="%8."/>
      <w:lvlJc w:val="left"/>
      <w:pPr>
        <w:ind w:left="7745" w:hanging="360"/>
      </w:pPr>
    </w:lvl>
    <w:lvl w:ilvl="8">
      <w:start w:val="1"/>
      <w:numFmt w:val="lowerRoman"/>
      <w:lvlText w:val="%9."/>
      <w:lvlJc w:val="right"/>
      <w:pPr>
        <w:ind w:left="8465" w:hanging="180"/>
      </w:pPr>
    </w:lvl>
  </w:abstractNum>
  <w:abstractNum w:abstractNumId="43" w15:restartNumberingAfterBreak="0">
    <w:nsid w:val="7AB7126E"/>
    <w:multiLevelType w:val="multilevel"/>
    <w:tmpl w:val="7AB7126E"/>
    <w:lvl w:ilvl="0">
      <w:start w:val="1"/>
      <w:numFmt w:val="decimal"/>
      <w:lvlText w:val="(%1)"/>
      <w:lvlJc w:val="left"/>
      <w:pPr>
        <w:ind w:left="2345" w:hanging="360"/>
      </w:pPr>
      <w:rPr>
        <w:rFonts w:hint="default"/>
        <w:strike w:val="0"/>
        <w:color w:val="auto"/>
      </w:rPr>
    </w:lvl>
    <w:lvl w:ilvl="1">
      <w:start w:val="1"/>
      <w:numFmt w:val="lowerLetter"/>
      <w:lvlText w:val="%2."/>
      <w:lvlJc w:val="left"/>
      <w:pPr>
        <w:ind w:left="3065" w:hanging="360"/>
      </w:pPr>
      <w:rPr>
        <w:strike w:val="0"/>
      </w:rPr>
    </w:lvl>
    <w:lvl w:ilvl="2">
      <w:start w:val="1"/>
      <w:numFmt w:val="lowerRoman"/>
      <w:lvlText w:val="%3."/>
      <w:lvlJc w:val="right"/>
      <w:pPr>
        <w:ind w:left="3785" w:hanging="180"/>
      </w:pPr>
    </w:lvl>
    <w:lvl w:ilvl="3">
      <w:start w:val="1"/>
      <w:numFmt w:val="decimal"/>
      <w:lvlText w:val="%4."/>
      <w:lvlJc w:val="left"/>
      <w:pPr>
        <w:ind w:left="4505" w:hanging="360"/>
      </w:pPr>
    </w:lvl>
    <w:lvl w:ilvl="4">
      <w:start w:val="1"/>
      <w:numFmt w:val="lowerLetter"/>
      <w:lvlText w:val="%5."/>
      <w:lvlJc w:val="left"/>
      <w:pPr>
        <w:ind w:left="5225" w:hanging="360"/>
      </w:pPr>
    </w:lvl>
    <w:lvl w:ilvl="5">
      <w:start w:val="1"/>
      <w:numFmt w:val="lowerRoman"/>
      <w:lvlText w:val="%6."/>
      <w:lvlJc w:val="right"/>
      <w:pPr>
        <w:ind w:left="5945" w:hanging="180"/>
      </w:pPr>
    </w:lvl>
    <w:lvl w:ilvl="6">
      <w:start w:val="1"/>
      <w:numFmt w:val="decimal"/>
      <w:lvlText w:val="%7."/>
      <w:lvlJc w:val="left"/>
      <w:pPr>
        <w:ind w:left="6665" w:hanging="360"/>
      </w:pPr>
    </w:lvl>
    <w:lvl w:ilvl="7">
      <w:start w:val="1"/>
      <w:numFmt w:val="lowerLetter"/>
      <w:lvlText w:val="%8."/>
      <w:lvlJc w:val="left"/>
      <w:pPr>
        <w:ind w:left="7385" w:hanging="360"/>
      </w:pPr>
    </w:lvl>
    <w:lvl w:ilvl="8">
      <w:start w:val="1"/>
      <w:numFmt w:val="lowerRoman"/>
      <w:lvlText w:val="%9."/>
      <w:lvlJc w:val="right"/>
      <w:pPr>
        <w:ind w:left="8105" w:hanging="180"/>
      </w:pPr>
    </w:lvl>
  </w:abstractNum>
  <w:abstractNum w:abstractNumId="44" w15:restartNumberingAfterBreak="0">
    <w:nsid w:val="7F0111BB"/>
    <w:multiLevelType w:val="multilevel"/>
    <w:tmpl w:val="7F0111BB"/>
    <w:lvl w:ilvl="0">
      <w:start w:val="1"/>
      <w:numFmt w:val="decimal"/>
      <w:lvlText w:val="(%1)"/>
      <w:lvlJc w:val="left"/>
      <w:pPr>
        <w:ind w:left="2912" w:hanging="360"/>
      </w:pPr>
      <w:rPr>
        <w:rFonts w:hint="default"/>
        <w:strike w:val="0"/>
      </w:rPr>
    </w:lvl>
    <w:lvl w:ilvl="1">
      <w:start w:val="1"/>
      <w:numFmt w:val="lowerLetter"/>
      <w:lvlText w:val="%2."/>
      <w:lvlJc w:val="left"/>
      <w:pPr>
        <w:ind w:left="3632" w:hanging="360"/>
      </w:pPr>
      <w:rPr>
        <w:rFonts w:hint="default"/>
      </w:rPr>
    </w:lvl>
    <w:lvl w:ilvl="2">
      <w:start w:val="1"/>
      <w:numFmt w:val="lowerRoman"/>
      <w:lvlText w:val="%3."/>
      <w:lvlJc w:val="right"/>
      <w:pPr>
        <w:ind w:left="4352" w:hanging="180"/>
      </w:pPr>
      <w:rPr>
        <w:rFonts w:hint="default"/>
      </w:rPr>
    </w:lvl>
    <w:lvl w:ilvl="3">
      <w:start w:val="1"/>
      <w:numFmt w:val="decimal"/>
      <w:lvlText w:val="%4."/>
      <w:lvlJc w:val="left"/>
      <w:pPr>
        <w:ind w:left="5072" w:hanging="360"/>
      </w:pPr>
      <w:rPr>
        <w:rFonts w:hint="default"/>
      </w:rPr>
    </w:lvl>
    <w:lvl w:ilvl="4">
      <w:start w:val="1"/>
      <w:numFmt w:val="lowerLetter"/>
      <w:lvlText w:val="%5."/>
      <w:lvlJc w:val="left"/>
      <w:pPr>
        <w:ind w:left="5792" w:hanging="360"/>
      </w:pPr>
      <w:rPr>
        <w:rFonts w:hint="default"/>
      </w:rPr>
    </w:lvl>
    <w:lvl w:ilvl="5">
      <w:start w:val="1"/>
      <w:numFmt w:val="lowerRoman"/>
      <w:lvlText w:val="%6."/>
      <w:lvlJc w:val="right"/>
      <w:pPr>
        <w:ind w:left="6512" w:hanging="180"/>
      </w:pPr>
      <w:rPr>
        <w:rFonts w:hint="default"/>
      </w:rPr>
    </w:lvl>
    <w:lvl w:ilvl="6">
      <w:start w:val="1"/>
      <w:numFmt w:val="decimal"/>
      <w:lvlText w:val="%7."/>
      <w:lvlJc w:val="left"/>
      <w:pPr>
        <w:ind w:left="7232" w:hanging="360"/>
      </w:pPr>
      <w:rPr>
        <w:rFonts w:hint="default"/>
      </w:rPr>
    </w:lvl>
    <w:lvl w:ilvl="7">
      <w:start w:val="1"/>
      <w:numFmt w:val="lowerLetter"/>
      <w:lvlText w:val="%8."/>
      <w:lvlJc w:val="left"/>
      <w:pPr>
        <w:ind w:left="7952" w:hanging="360"/>
      </w:pPr>
      <w:rPr>
        <w:rFonts w:hint="default"/>
      </w:rPr>
    </w:lvl>
    <w:lvl w:ilvl="8">
      <w:start w:val="1"/>
      <w:numFmt w:val="lowerRoman"/>
      <w:lvlText w:val="%9."/>
      <w:lvlJc w:val="right"/>
      <w:pPr>
        <w:ind w:left="8672" w:hanging="180"/>
      </w:pPr>
      <w:rPr>
        <w:rFonts w:hint="default"/>
      </w:rPr>
    </w:lvl>
  </w:abstractNum>
  <w:num w:numId="1" w16cid:durableId="602231713">
    <w:abstractNumId w:val="38"/>
  </w:num>
  <w:num w:numId="2" w16cid:durableId="1252660832">
    <w:abstractNumId w:val="17"/>
  </w:num>
  <w:num w:numId="3" w16cid:durableId="835733578">
    <w:abstractNumId w:val="1"/>
  </w:num>
  <w:num w:numId="4" w16cid:durableId="968753188">
    <w:abstractNumId w:val="15"/>
  </w:num>
  <w:num w:numId="5" w16cid:durableId="659306814">
    <w:abstractNumId w:val="9"/>
  </w:num>
  <w:num w:numId="6" w16cid:durableId="1411735024">
    <w:abstractNumId w:val="26"/>
  </w:num>
  <w:num w:numId="7" w16cid:durableId="1224826342">
    <w:abstractNumId w:val="42"/>
  </w:num>
  <w:num w:numId="8" w16cid:durableId="1566840533">
    <w:abstractNumId w:val="0"/>
  </w:num>
  <w:num w:numId="9" w16cid:durableId="1755853000">
    <w:abstractNumId w:val="27"/>
  </w:num>
  <w:num w:numId="10" w16cid:durableId="1200705479">
    <w:abstractNumId w:val="19"/>
  </w:num>
  <w:num w:numId="11" w16cid:durableId="1783183493">
    <w:abstractNumId w:val="39"/>
  </w:num>
  <w:num w:numId="12" w16cid:durableId="1387295432">
    <w:abstractNumId w:val="23"/>
  </w:num>
  <w:num w:numId="13" w16cid:durableId="357050125">
    <w:abstractNumId w:val="34"/>
  </w:num>
  <w:num w:numId="14" w16cid:durableId="1751808945">
    <w:abstractNumId w:val="16"/>
  </w:num>
  <w:num w:numId="15" w16cid:durableId="2052991486">
    <w:abstractNumId w:val="11"/>
  </w:num>
  <w:num w:numId="16" w16cid:durableId="682778066">
    <w:abstractNumId w:val="31"/>
  </w:num>
  <w:num w:numId="17" w16cid:durableId="2250575">
    <w:abstractNumId w:val="4"/>
  </w:num>
  <w:num w:numId="18" w16cid:durableId="326902561">
    <w:abstractNumId w:val="21"/>
  </w:num>
  <w:num w:numId="19" w16cid:durableId="1755469259">
    <w:abstractNumId w:val="18"/>
  </w:num>
  <w:num w:numId="20" w16cid:durableId="181090304">
    <w:abstractNumId w:val="40"/>
  </w:num>
  <w:num w:numId="21" w16cid:durableId="787314999">
    <w:abstractNumId w:val="7"/>
  </w:num>
  <w:num w:numId="22" w16cid:durableId="229123128">
    <w:abstractNumId w:val="20"/>
  </w:num>
  <w:num w:numId="23" w16cid:durableId="184055784">
    <w:abstractNumId w:val="41"/>
  </w:num>
  <w:num w:numId="24" w16cid:durableId="174543052">
    <w:abstractNumId w:val="43"/>
  </w:num>
  <w:num w:numId="25" w16cid:durableId="364453880">
    <w:abstractNumId w:val="6"/>
  </w:num>
  <w:num w:numId="26" w16cid:durableId="1729112344">
    <w:abstractNumId w:val="37"/>
  </w:num>
  <w:num w:numId="27" w16cid:durableId="1512836002">
    <w:abstractNumId w:val="5"/>
  </w:num>
  <w:num w:numId="28" w16cid:durableId="238370334">
    <w:abstractNumId w:val="35"/>
  </w:num>
  <w:num w:numId="29" w16cid:durableId="343869729">
    <w:abstractNumId w:val="12"/>
  </w:num>
  <w:num w:numId="30" w16cid:durableId="2056389034">
    <w:abstractNumId w:val="29"/>
  </w:num>
  <w:num w:numId="31" w16cid:durableId="883056478">
    <w:abstractNumId w:val="30"/>
  </w:num>
  <w:num w:numId="32" w16cid:durableId="239759199">
    <w:abstractNumId w:val="25"/>
  </w:num>
  <w:num w:numId="33" w16cid:durableId="1341347923">
    <w:abstractNumId w:val="22"/>
  </w:num>
  <w:num w:numId="34" w16cid:durableId="1864246449">
    <w:abstractNumId w:val="32"/>
  </w:num>
  <w:num w:numId="35" w16cid:durableId="361827014">
    <w:abstractNumId w:val="8"/>
  </w:num>
  <w:num w:numId="36" w16cid:durableId="48381806">
    <w:abstractNumId w:val="33"/>
  </w:num>
  <w:num w:numId="37" w16cid:durableId="783186559">
    <w:abstractNumId w:val="36"/>
  </w:num>
  <w:num w:numId="38" w16cid:durableId="356153160">
    <w:abstractNumId w:val="13"/>
  </w:num>
  <w:num w:numId="39" w16cid:durableId="505291825">
    <w:abstractNumId w:val="3"/>
  </w:num>
  <w:num w:numId="40" w16cid:durableId="1958901157">
    <w:abstractNumId w:val="24"/>
  </w:num>
  <w:num w:numId="41" w16cid:durableId="1651131879">
    <w:abstractNumId w:val="14"/>
  </w:num>
  <w:num w:numId="42" w16cid:durableId="1843353453">
    <w:abstractNumId w:val="44"/>
  </w:num>
  <w:num w:numId="43" w16cid:durableId="1021398479">
    <w:abstractNumId w:val="2"/>
  </w:num>
  <w:num w:numId="44" w16cid:durableId="1355693472">
    <w:abstractNumId w:val="28"/>
  </w:num>
  <w:num w:numId="45" w16cid:durableId="69600240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85A31"/>
    <w:rsid w:val="0000056D"/>
    <w:rsid w:val="0000078B"/>
    <w:rsid w:val="0000126E"/>
    <w:rsid w:val="000013E1"/>
    <w:rsid w:val="000016F6"/>
    <w:rsid w:val="000018AA"/>
    <w:rsid w:val="000020F4"/>
    <w:rsid w:val="00002497"/>
    <w:rsid w:val="000024CC"/>
    <w:rsid w:val="0000285D"/>
    <w:rsid w:val="00002D7A"/>
    <w:rsid w:val="00002F51"/>
    <w:rsid w:val="00003660"/>
    <w:rsid w:val="00003A70"/>
    <w:rsid w:val="00003C17"/>
    <w:rsid w:val="0000406D"/>
    <w:rsid w:val="00004447"/>
    <w:rsid w:val="0000481E"/>
    <w:rsid w:val="0000499F"/>
    <w:rsid w:val="000049C9"/>
    <w:rsid w:val="00005064"/>
    <w:rsid w:val="00005995"/>
    <w:rsid w:val="00006519"/>
    <w:rsid w:val="000069AA"/>
    <w:rsid w:val="00006AB3"/>
    <w:rsid w:val="00006F00"/>
    <w:rsid w:val="00006FE6"/>
    <w:rsid w:val="000074DA"/>
    <w:rsid w:val="00007A9E"/>
    <w:rsid w:val="0001005A"/>
    <w:rsid w:val="000101CF"/>
    <w:rsid w:val="00010293"/>
    <w:rsid w:val="000103AC"/>
    <w:rsid w:val="000106A5"/>
    <w:rsid w:val="00010DBD"/>
    <w:rsid w:val="0001157A"/>
    <w:rsid w:val="0001186C"/>
    <w:rsid w:val="00011C46"/>
    <w:rsid w:val="00011D89"/>
    <w:rsid w:val="00011D97"/>
    <w:rsid w:val="00011F35"/>
    <w:rsid w:val="00012907"/>
    <w:rsid w:val="00012D58"/>
    <w:rsid w:val="0001329E"/>
    <w:rsid w:val="0001338C"/>
    <w:rsid w:val="0001346B"/>
    <w:rsid w:val="00013531"/>
    <w:rsid w:val="00013739"/>
    <w:rsid w:val="00013A8A"/>
    <w:rsid w:val="0001432D"/>
    <w:rsid w:val="000146E1"/>
    <w:rsid w:val="00014727"/>
    <w:rsid w:val="0001500E"/>
    <w:rsid w:val="000159FD"/>
    <w:rsid w:val="00015A8E"/>
    <w:rsid w:val="00015C0B"/>
    <w:rsid w:val="00015D72"/>
    <w:rsid w:val="00015DBC"/>
    <w:rsid w:val="00016193"/>
    <w:rsid w:val="0001652B"/>
    <w:rsid w:val="000169FC"/>
    <w:rsid w:val="000171FE"/>
    <w:rsid w:val="00017368"/>
    <w:rsid w:val="00017E18"/>
    <w:rsid w:val="00017E20"/>
    <w:rsid w:val="00017ED5"/>
    <w:rsid w:val="00017FAA"/>
    <w:rsid w:val="000208C3"/>
    <w:rsid w:val="000208ED"/>
    <w:rsid w:val="00020A6D"/>
    <w:rsid w:val="00020D75"/>
    <w:rsid w:val="00021909"/>
    <w:rsid w:val="00021ACE"/>
    <w:rsid w:val="00021B4E"/>
    <w:rsid w:val="00021BE5"/>
    <w:rsid w:val="00021C2B"/>
    <w:rsid w:val="00021CBF"/>
    <w:rsid w:val="000231D1"/>
    <w:rsid w:val="000234B8"/>
    <w:rsid w:val="0002363D"/>
    <w:rsid w:val="00023E61"/>
    <w:rsid w:val="0002459E"/>
    <w:rsid w:val="00024A52"/>
    <w:rsid w:val="00024B53"/>
    <w:rsid w:val="00024FA7"/>
    <w:rsid w:val="000250F6"/>
    <w:rsid w:val="00025161"/>
    <w:rsid w:val="00025361"/>
    <w:rsid w:val="000253D8"/>
    <w:rsid w:val="00025EE9"/>
    <w:rsid w:val="00025F08"/>
    <w:rsid w:val="0002609F"/>
    <w:rsid w:val="0002644B"/>
    <w:rsid w:val="000267A4"/>
    <w:rsid w:val="00026944"/>
    <w:rsid w:val="00026988"/>
    <w:rsid w:val="00026BB8"/>
    <w:rsid w:val="00026F04"/>
    <w:rsid w:val="00027042"/>
    <w:rsid w:val="000300F8"/>
    <w:rsid w:val="000304DF"/>
    <w:rsid w:val="00030AB7"/>
    <w:rsid w:val="00030ECC"/>
    <w:rsid w:val="00032086"/>
    <w:rsid w:val="000327CB"/>
    <w:rsid w:val="00032D4F"/>
    <w:rsid w:val="00032EF6"/>
    <w:rsid w:val="000330BA"/>
    <w:rsid w:val="00033D60"/>
    <w:rsid w:val="0003418C"/>
    <w:rsid w:val="00034B95"/>
    <w:rsid w:val="000350C0"/>
    <w:rsid w:val="000352B1"/>
    <w:rsid w:val="00036430"/>
    <w:rsid w:val="00036433"/>
    <w:rsid w:val="00036626"/>
    <w:rsid w:val="00036D63"/>
    <w:rsid w:val="00036EA3"/>
    <w:rsid w:val="0003767A"/>
    <w:rsid w:val="0004006D"/>
    <w:rsid w:val="00040720"/>
    <w:rsid w:val="00040D35"/>
    <w:rsid w:val="0004192B"/>
    <w:rsid w:val="00041D16"/>
    <w:rsid w:val="000420B8"/>
    <w:rsid w:val="00042648"/>
    <w:rsid w:val="000426D5"/>
    <w:rsid w:val="00042991"/>
    <w:rsid w:val="00042C21"/>
    <w:rsid w:val="00042E54"/>
    <w:rsid w:val="000435BE"/>
    <w:rsid w:val="00043CDE"/>
    <w:rsid w:val="00044205"/>
    <w:rsid w:val="0004425F"/>
    <w:rsid w:val="00044716"/>
    <w:rsid w:val="0004487C"/>
    <w:rsid w:val="00044B28"/>
    <w:rsid w:val="00044BED"/>
    <w:rsid w:val="00044DE6"/>
    <w:rsid w:val="00044EE5"/>
    <w:rsid w:val="00045259"/>
    <w:rsid w:val="000457EA"/>
    <w:rsid w:val="00046297"/>
    <w:rsid w:val="0004683F"/>
    <w:rsid w:val="0004767D"/>
    <w:rsid w:val="00050227"/>
    <w:rsid w:val="00050AD4"/>
    <w:rsid w:val="00051276"/>
    <w:rsid w:val="000514E4"/>
    <w:rsid w:val="000514F4"/>
    <w:rsid w:val="00051A3E"/>
    <w:rsid w:val="00051C0F"/>
    <w:rsid w:val="0005205E"/>
    <w:rsid w:val="00052821"/>
    <w:rsid w:val="00052900"/>
    <w:rsid w:val="00052F93"/>
    <w:rsid w:val="00053614"/>
    <w:rsid w:val="0005390E"/>
    <w:rsid w:val="00053B8A"/>
    <w:rsid w:val="00053D42"/>
    <w:rsid w:val="00054122"/>
    <w:rsid w:val="0005472A"/>
    <w:rsid w:val="000547CB"/>
    <w:rsid w:val="00054897"/>
    <w:rsid w:val="00054A55"/>
    <w:rsid w:val="00054ACA"/>
    <w:rsid w:val="00054B5F"/>
    <w:rsid w:val="00055774"/>
    <w:rsid w:val="000560BE"/>
    <w:rsid w:val="0005648D"/>
    <w:rsid w:val="0005672B"/>
    <w:rsid w:val="000567AB"/>
    <w:rsid w:val="00056A84"/>
    <w:rsid w:val="00057103"/>
    <w:rsid w:val="00057158"/>
    <w:rsid w:val="00057555"/>
    <w:rsid w:val="00057C6D"/>
    <w:rsid w:val="00057F2B"/>
    <w:rsid w:val="000603F9"/>
    <w:rsid w:val="00060512"/>
    <w:rsid w:val="00060B22"/>
    <w:rsid w:val="000610FB"/>
    <w:rsid w:val="00061A64"/>
    <w:rsid w:val="00061CF5"/>
    <w:rsid w:val="00061D4A"/>
    <w:rsid w:val="00061ED1"/>
    <w:rsid w:val="0006239E"/>
    <w:rsid w:val="0006256D"/>
    <w:rsid w:val="000629F1"/>
    <w:rsid w:val="00063233"/>
    <w:rsid w:val="000634F3"/>
    <w:rsid w:val="00063FA2"/>
    <w:rsid w:val="00064107"/>
    <w:rsid w:val="00064926"/>
    <w:rsid w:val="00064B67"/>
    <w:rsid w:val="00064D85"/>
    <w:rsid w:val="00065295"/>
    <w:rsid w:val="000652B9"/>
    <w:rsid w:val="000653F5"/>
    <w:rsid w:val="00065F15"/>
    <w:rsid w:val="00065F2F"/>
    <w:rsid w:val="000661CE"/>
    <w:rsid w:val="0006645C"/>
    <w:rsid w:val="00066469"/>
    <w:rsid w:val="00066A23"/>
    <w:rsid w:val="00066A62"/>
    <w:rsid w:val="00067017"/>
    <w:rsid w:val="00067102"/>
    <w:rsid w:val="0006725C"/>
    <w:rsid w:val="000675C9"/>
    <w:rsid w:val="00070374"/>
    <w:rsid w:val="00070646"/>
    <w:rsid w:val="0007165F"/>
    <w:rsid w:val="00071BF7"/>
    <w:rsid w:val="00071E7A"/>
    <w:rsid w:val="000725DB"/>
    <w:rsid w:val="00072837"/>
    <w:rsid w:val="00072B09"/>
    <w:rsid w:val="00074229"/>
    <w:rsid w:val="00074791"/>
    <w:rsid w:val="0007484D"/>
    <w:rsid w:val="000749F4"/>
    <w:rsid w:val="00074E9A"/>
    <w:rsid w:val="00075216"/>
    <w:rsid w:val="00075F76"/>
    <w:rsid w:val="00076086"/>
    <w:rsid w:val="000765AC"/>
    <w:rsid w:val="000766D5"/>
    <w:rsid w:val="000767B6"/>
    <w:rsid w:val="00076A93"/>
    <w:rsid w:val="00077948"/>
    <w:rsid w:val="00077B7F"/>
    <w:rsid w:val="00080035"/>
    <w:rsid w:val="00080183"/>
    <w:rsid w:val="00080A26"/>
    <w:rsid w:val="00080A48"/>
    <w:rsid w:val="00081032"/>
    <w:rsid w:val="00081745"/>
    <w:rsid w:val="00081E23"/>
    <w:rsid w:val="000823D7"/>
    <w:rsid w:val="00083040"/>
    <w:rsid w:val="0008335D"/>
    <w:rsid w:val="000838E4"/>
    <w:rsid w:val="00083903"/>
    <w:rsid w:val="00083E95"/>
    <w:rsid w:val="00083ED2"/>
    <w:rsid w:val="000840B7"/>
    <w:rsid w:val="000846C8"/>
    <w:rsid w:val="00084A67"/>
    <w:rsid w:val="00085637"/>
    <w:rsid w:val="00085853"/>
    <w:rsid w:val="00085C6C"/>
    <w:rsid w:val="000861C3"/>
    <w:rsid w:val="00086244"/>
    <w:rsid w:val="00086C20"/>
    <w:rsid w:val="00086E03"/>
    <w:rsid w:val="00086EEA"/>
    <w:rsid w:val="00087148"/>
    <w:rsid w:val="00087269"/>
    <w:rsid w:val="00087737"/>
    <w:rsid w:val="00087A84"/>
    <w:rsid w:val="00087E17"/>
    <w:rsid w:val="00087E98"/>
    <w:rsid w:val="00087F30"/>
    <w:rsid w:val="000903EA"/>
    <w:rsid w:val="00090BC7"/>
    <w:rsid w:val="000910AA"/>
    <w:rsid w:val="000915BC"/>
    <w:rsid w:val="0009191B"/>
    <w:rsid w:val="000920B9"/>
    <w:rsid w:val="00092204"/>
    <w:rsid w:val="00092526"/>
    <w:rsid w:val="0009253D"/>
    <w:rsid w:val="00092889"/>
    <w:rsid w:val="00092C3E"/>
    <w:rsid w:val="000931B7"/>
    <w:rsid w:val="0009385A"/>
    <w:rsid w:val="000939A6"/>
    <w:rsid w:val="00094051"/>
    <w:rsid w:val="0009431A"/>
    <w:rsid w:val="0009431B"/>
    <w:rsid w:val="000944C0"/>
    <w:rsid w:val="00094532"/>
    <w:rsid w:val="00094924"/>
    <w:rsid w:val="00094B42"/>
    <w:rsid w:val="00094F56"/>
    <w:rsid w:val="00095245"/>
    <w:rsid w:val="0009534D"/>
    <w:rsid w:val="00095839"/>
    <w:rsid w:val="00095AD4"/>
    <w:rsid w:val="00095E61"/>
    <w:rsid w:val="00096061"/>
    <w:rsid w:val="00096101"/>
    <w:rsid w:val="000968C6"/>
    <w:rsid w:val="00096F5A"/>
    <w:rsid w:val="000972C8"/>
    <w:rsid w:val="0009733B"/>
    <w:rsid w:val="0009736F"/>
    <w:rsid w:val="0009795A"/>
    <w:rsid w:val="00097C18"/>
    <w:rsid w:val="000A0173"/>
    <w:rsid w:val="000A034C"/>
    <w:rsid w:val="000A0415"/>
    <w:rsid w:val="000A07B1"/>
    <w:rsid w:val="000A0850"/>
    <w:rsid w:val="000A0AD5"/>
    <w:rsid w:val="000A0C75"/>
    <w:rsid w:val="000A0ED3"/>
    <w:rsid w:val="000A1C3E"/>
    <w:rsid w:val="000A1E24"/>
    <w:rsid w:val="000A2572"/>
    <w:rsid w:val="000A27E4"/>
    <w:rsid w:val="000A28DE"/>
    <w:rsid w:val="000A2B25"/>
    <w:rsid w:val="000A2E44"/>
    <w:rsid w:val="000A33C6"/>
    <w:rsid w:val="000A368F"/>
    <w:rsid w:val="000A3785"/>
    <w:rsid w:val="000A3AAB"/>
    <w:rsid w:val="000A3BE5"/>
    <w:rsid w:val="000A3DCC"/>
    <w:rsid w:val="000A3E2C"/>
    <w:rsid w:val="000A43CC"/>
    <w:rsid w:val="000A4B34"/>
    <w:rsid w:val="000A4B36"/>
    <w:rsid w:val="000A4BBB"/>
    <w:rsid w:val="000A4DC0"/>
    <w:rsid w:val="000A50E5"/>
    <w:rsid w:val="000A5642"/>
    <w:rsid w:val="000A5930"/>
    <w:rsid w:val="000A5DC0"/>
    <w:rsid w:val="000A6856"/>
    <w:rsid w:val="000A6BCF"/>
    <w:rsid w:val="000A6F06"/>
    <w:rsid w:val="000A6F68"/>
    <w:rsid w:val="000A716E"/>
    <w:rsid w:val="000A76FE"/>
    <w:rsid w:val="000A7829"/>
    <w:rsid w:val="000A7CC9"/>
    <w:rsid w:val="000A7D75"/>
    <w:rsid w:val="000A7FF7"/>
    <w:rsid w:val="000B015C"/>
    <w:rsid w:val="000B0168"/>
    <w:rsid w:val="000B0182"/>
    <w:rsid w:val="000B13C2"/>
    <w:rsid w:val="000B14FE"/>
    <w:rsid w:val="000B1541"/>
    <w:rsid w:val="000B18EF"/>
    <w:rsid w:val="000B1AA0"/>
    <w:rsid w:val="000B1FCB"/>
    <w:rsid w:val="000B22D6"/>
    <w:rsid w:val="000B2AC3"/>
    <w:rsid w:val="000B3354"/>
    <w:rsid w:val="000B3477"/>
    <w:rsid w:val="000B40DA"/>
    <w:rsid w:val="000B43F3"/>
    <w:rsid w:val="000B4C0D"/>
    <w:rsid w:val="000B4D08"/>
    <w:rsid w:val="000B4E90"/>
    <w:rsid w:val="000B4FBA"/>
    <w:rsid w:val="000B55ED"/>
    <w:rsid w:val="000B5714"/>
    <w:rsid w:val="000B6428"/>
    <w:rsid w:val="000B690A"/>
    <w:rsid w:val="000B6CFA"/>
    <w:rsid w:val="000B74EF"/>
    <w:rsid w:val="000B776E"/>
    <w:rsid w:val="000B7C63"/>
    <w:rsid w:val="000B7C93"/>
    <w:rsid w:val="000B7D08"/>
    <w:rsid w:val="000C02D8"/>
    <w:rsid w:val="000C040D"/>
    <w:rsid w:val="000C09E1"/>
    <w:rsid w:val="000C0EF4"/>
    <w:rsid w:val="000C18D9"/>
    <w:rsid w:val="000C1C7F"/>
    <w:rsid w:val="000C1DB6"/>
    <w:rsid w:val="000C20AD"/>
    <w:rsid w:val="000C253A"/>
    <w:rsid w:val="000C26EB"/>
    <w:rsid w:val="000C2AD4"/>
    <w:rsid w:val="000C2E7D"/>
    <w:rsid w:val="000C2EAF"/>
    <w:rsid w:val="000C3022"/>
    <w:rsid w:val="000C35C0"/>
    <w:rsid w:val="000C35E2"/>
    <w:rsid w:val="000C3754"/>
    <w:rsid w:val="000C375D"/>
    <w:rsid w:val="000C37C4"/>
    <w:rsid w:val="000C3A57"/>
    <w:rsid w:val="000C3E35"/>
    <w:rsid w:val="000C523D"/>
    <w:rsid w:val="000C5349"/>
    <w:rsid w:val="000C5359"/>
    <w:rsid w:val="000C5979"/>
    <w:rsid w:val="000C5AD2"/>
    <w:rsid w:val="000C6253"/>
    <w:rsid w:val="000C687F"/>
    <w:rsid w:val="000C6985"/>
    <w:rsid w:val="000C7090"/>
    <w:rsid w:val="000C734F"/>
    <w:rsid w:val="000C7869"/>
    <w:rsid w:val="000C7942"/>
    <w:rsid w:val="000C7C36"/>
    <w:rsid w:val="000C7D9E"/>
    <w:rsid w:val="000C7FA9"/>
    <w:rsid w:val="000D03E4"/>
    <w:rsid w:val="000D0607"/>
    <w:rsid w:val="000D0673"/>
    <w:rsid w:val="000D08FF"/>
    <w:rsid w:val="000D0A4B"/>
    <w:rsid w:val="000D0AC4"/>
    <w:rsid w:val="000D0D0E"/>
    <w:rsid w:val="000D0F0A"/>
    <w:rsid w:val="000D1003"/>
    <w:rsid w:val="000D1400"/>
    <w:rsid w:val="000D1CC5"/>
    <w:rsid w:val="000D1CDD"/>
    <w:rsid w:val="000D1D6F"/>
    <w:rsid w:val="000D24D7"/>
    <w:rsid w:val="000D2B88"/>
    <w:rsid w:val="000D2D78"/>
    <w:rsid w:val="000D2DF2"/>
    <w:rsid w:val="000D33EB"/>
    <w:rsid w:val="000D35D4"/>
    <w:rsid w:val="000D365E"/>
    <w:rsid w:val="000D36E9"/>
    <w:rsid w:val="000D3BF7"/>
    <w:rsid w:val="000D3EB9"/>
    <w:rsid w:val="000D4448"/>
    <w:rsid w:val="000D5356"/>
    <w:rsid w:val="000D5360"/>
    <w:rsid w:val="000D5A74"/>
    <w:rsid w:val="000D5EE2"/>
    <w:rsid w:val="000D6000"/>
    <w:rsid w:val="000D6229"/>
    <w:rsid w:val="000D62E7"/>
    <w:rsid w:val="000D63D8"/>
    <w:rsid w:val="000D67B8"/>
    <w:rsid w:val="000D6A1E"/>
    <w:rsid w:val="000D6B24"/>
    <w:rsid w:val="000D6EB7"/>
    <w:rsid w:val="000D70DB"/>
    <w:rsid w:val="000D7542"/>
    <w:rsid w:val="000D7704"/>
    <w:rsid w:val="000D7F9A"/>
    <w:rsid w:val="000E02E1"/>
    <w:rsid w:val="000E0B27"/>
    <w:rsid w:val="000E0C52"/>
    <w:rsid w:val="000E1227"/>
    <w:rsid w:val="000E16C7"/>
    <w:rsid w:val="000E195D"/>
    <w:rsid w:val="000E2322"/>
    <w:rsid w:val="000E2ADD"/>
    <w:rsid w:val="000E2E80"/>
    <w:rsid w:val="000E2F8D"/>
    <w:rsid w:val="000E3241"/>
    <w:rsid w:val="000E347A"/>
    <w:rsid w:val="000E34C7"/>
    <w:rsid w:val="000E3DC4"/>
    <w:rsid w:val="000E4468"/>
    <w:rsid w:val="000E4B05"/>
    <w:rsid w:val="000E505B"/>
    <w:rsid w:val="000E5068"/>
    <w:rsid w:val="000E542F"/>
    <w:rsid w:val="000E549E"/>
    <w:rsid w:val="000E6E2E"/>
    <w:rsid w:val="000E6E6C"/>
    <w:rsid w:val="000E6FC3"/>
    <w:rsid w:val="000E713B"/>
    <w:rsid w:val="000E7723"/>
    <w:rsid w:val="000E7937"/>
    <w:rsid w:val="000F0275"/>
    <w:rsid w:val="000F091A"/>
    <w:rsid w:val="000F0F1A"/>
    <w:rsid w:val="000F0F5F"/>
    <w:rsid w:val="000F178C"/>
    <w:rsid w:val="000F1882"/>
    <w:rsid w:val="000F19EB"/>
    <w:rsid w:val="000F231E"/>
    <w:rsid w:val="000F270B"/>
    <w:rsid w:val="000F2CA5"/>
    <w:rsid w:val="000F369B"/>
    <w:rsid w:val="000F3EEC"/>
    <w:rsid w:val="000F3F37"/>
    <w:rsid w:val="000F4298"/>
    <w:rsid w:val="000F437E"/>
    <w:rsid w:val="000F49A9"/>
    <w:rsid w:val="000F4BCA"/>
    <w:rsid w:val="000F4F6F"/>
    <w:rsid w:val="000F596B"/>
    <w:rsid w:val="000F5B5C"/>
    <w:rsid w:val="000F5BD6"/>
    <w:rsid w:val="000F5E5A"/>
    <w:rsid w:val="000F60D8"/>
    <w:rsid w:val="000F68EB"/>
    <w:rsid w:val="000F69C0"/>
    <w:rsid w:val="000F6C48"/>
    <w:rsid w:val="000F783D"/>
    <w:rsid w:val="000F79A2"/>
    <w:rsid w:val="001001BE"/>
    <w:rsid w:val="00100855"/>
    <w:rsid w:val="00101449"/>
    <w:rsid w:val="00102090"/>
    <w:rsid w:val="0010216B"/>
    <w:rsid w:val="001023AE"/>
    <w:rsid w:val="0010240A"/>
    <w:rsid w:val="00102529"/>
    <w:rsid w:val="00102566"/>
    <w:rsid w:val="0010267C"/>
    <w:rsid w:val="00102E64"/>
    <w:rsid w:val="001033F1"/>
    <w:rsid w:val="00103A4D"/>
    <w:rsid w:val="00103D5F"/>
    <w:rsid w:val="00103ED2"/>
    <w:rsid w:val="00103EE8"/>
    <w:rsid w:val="00103F2B"/>
    <w:rsid w:val="00103FAE"/>
    <w:rsid w:val="00104498"/>
    <w:rsid w:val="00104968"/>
    <w:rsid w:val="001049E9"/>
    <w:rsid w:val="001049EB"/>
    <w:rsid w:val="00104A4B"/>
    <w:rsid w:val="00105280"/>
    <w:rsid w:val="00105CF9"/>
    <w:rsid w:val="00105D80"/>
    <w:rsid w:val="001064DE"/>
    <w:rsid w:val="0010681B"/>
    <w:rsid w:val="00107199"/>
    <w:rsid w:val="00107656"/>
    <w:rsid w:val="00107EC9"/>
    <w:rsid w:val="00107F58"/>
    <w:rsid w:val="001101AB"/>
    <w:rsid w:val="00110370"/>
    <w:rsid w:val="0011080E"/>
    <w:rsid w:val="0011113D"/>
    <w:rsid w:val="0011134E"/>
    <w:rsid w:val="00111464"/>
    <w:rsid w:val="001115B5"/>
    <w:rsid w:val="00111CAA"/>
    <w:rsid w:val="0011280E"/>
    <w:rsid w:val="00112814"/>
    <w:rsid w:val="001128DE"/>
    <w:rsid w:val="00112B71"/>
    <w:rsid w:val="00112C19"/>
    <w:rsid w:val="00112D78"/>
    <w:rsid w:val="00112E4D"/>
    <w:rsid w:val="00113060"/>
    <w:rsid w:val="00113108"/>
    <w:rsid w:val="001134E2"/>
    <w:rsid w:val="0011350F"/>
    <w:rsid w:val="0011384C"/>
    <w:rsid w:val="00114275"/>
    <w:rsid w:val="001142FC"/>
    <w:rsid w:val="00114ED5"/>
    <w:rsid w:val="00115422"/>
    <w:rsid w:val="0011570B"/>
    <w:rsid w:val="0011575C"/>
    <w:rsid w:val="001157E5"/>
    <w:rsid w:val="001158E3"/>
    <w:rsid w:val="00115A09"/>
    <w:rsid w:val="00115B58"/>
    <w:rsid w:val="00115DB4"/>
    <w:rsid w:val="00115E90"/>
    <w:rsid w:val="00116A25"/>
    <w:rsid w:val="00116E72"/>
    <w:rsid w:val="0011767D"/>
    <w:rsid w:val="0012061A"/>
    <w:rsid w:val="00120700"/>
    <w:rsid w:val="00120759"/>
    <w:rsid w:val="001209E8"/>
    <w:rsid w:val="00120A74"/>
    <w:rsid w:val="00120AFA"/>
    <w:rsid w:val="00120B32"/>
    <w:rsid w:val="00120D7E"/>
    <w:rsid w:val="00120FC3"/>
    <w:rsid w:val="001211F2"/>
    <w:rsid w:val="00121322"/>
    <w:rsid w:val="00121855"/>
    <w:rsid w:val="00121C11"/>
    <w:rsid w:val="00121C58"/>
    <w:rsid w:val="0012265A"/>
    <w:rsid w:val="00122A2F"/>
    <w:rsid w:val="00122A7D"/>
    <w:rsid w:val="00122EAC"/>
    <w:rsid w:val="0012327A"/>
    <w:rsid w:val="001236B5"/>
    <w:rsid w:val="00123F11"/>
    <w:rsid w:val="00123FD2"/>
    <w:rsid w:val="001241FA"/>
    <w:rsid w:val="00124A48"/>
    <w:rsid w:val="00124C6F"/>
    <w:rsid w:val="00125292"/>
    <w:rsid w:val="00125383"/>
    <w:rsid w:val="001265A0"/>
    <w:rsid w:val="001266F8"/>
    <w:rsid w:val="00126801"/>
    <w:rsid w:val="00126E20"/>
    <w:rsid w:val="00126F2D"/>
    <w:rsid w:val="00127156"/>
    <w:rsid w:val="0012761F"/>
    <w:rsid w:val="00127B44"/>
    <w:rsid w:val="00127E6D"/>
    <w:rsid w:val="00127FA8"/>
    <w:rsid w:val="00130472"/>
    <w:rsid w:val="0013056C"/>
    <w:rsid w:val="00130F1B"/>
    <w:rsid w:val="001311DF"/>
    <w:rsid w:val="00132338"/>
    <w:rsid w:val="001326B0"/>
    <w:rsid w:val="00132975"/>
    <w:rsid w:val="00132D1B"/>
    <w:rsid w:val="00133041"/>
    <w:rsid w:val="0013353C"/>
    <w:rsid w:val="0013369D"/>
    <w:rsid w:val="00133745"/>
    <w:rsid w:val="001337EB"/>
    <w:rsid w:val="001337F8"/>
    <w:rsid w:val="00133BDD"/>
    <w:rsid w:val="00134A49"/>
    <w:rsid w:val="00134C50"/>
    <w:rsid w:val="00134DCC"/>
    <w:rsid w:val="00134FB1"/>
    <w:rsid w:val="001353FC"/>
    <w:rsid w:val="00135B39"/>
    <w:rsid w:val="00135B5C"/>
    <w:rsid w:val="00135DD8"/>
    <w:rsid w:val="00135EEE"/>
    <w:rsid w:val="00135F46"/>
    <w:rsid w:val="0013644D"/>
    <w:rsid w:val="00136973"/>
    <w:rsid w:val="001369BE"/>
    <w:rsid w:val="00136C20"/>
    <w:rsid w:val="00136EC4"/>
    <w:rsid w:val="00137699"/>
    <w:rsid w:val="00137776"/>
    <w:rsid w:val="001378F5"/>
    <w:rsid w:val="00137D7A"/>
    <w:rsid w:val="00140217"/>
    <w:rsid w:val="00140244"/>
    <w:rsid w:val="00140A1E"/>
    <w:rsid w:val="00140D71"/>
    <w:rsid w:val="001413C6"/>
    <w:rsid w:val="00141C8A"/>
    <w:rsid w:val="00142767"/>
    <w:rsid w:val="00142D4D"/>
    <w:rsid w:val="0014306B"/>
    <w:rsid w:val="001433C3"/>
    <w:rsid w:val="001438B4"/>
    <w:rsid w:val="001439D7"/>
    <w:rsid w:val="00143F7E"/>
    <w:rsid w:val="00144403"/>
    <w:rsid w:val="001444B4"/>
    <w:rsid w:val="001444C0"/>
    <w:rsid w:val="001445F3"/>
    <w:rsid w:val="00145453"/>
    <w:rsid w:val="00145BF4"/>
    <w:rsid w:val="00145C92"/>
    <w:rsid w:val="00145F24"/>
    <w:rsid w:val="001461AC"/>
    <w:rsid w:val="001462C4"/>
    <w:rsid w:val="001463D2"/>
    <w:rsid w:val="00146658"/>
    <w:rsid w:val="00146E3E"/>
    <w:rsid w:val="00146EC9"/>
    <w:rsid w:val="001472D8"/>
    <w:rsid w:val="00147793"/>
    <w:rsid w:val="001478F2"/>
    <w:rsid w:val="0015012A"/>
    <w:rsid w:val="0015022D"/>
    <w:rsid w:val="00150A16"/>
    <w:rsid w:val="00150A9F"/>
    <w:rsid w:val="00150B5F"/>
    <w:rsid w:val="00150D71"/>
    <w:rsid w:val="00150FF6"/>
    <w:rsid w:val="00151FF6"/>
    <w:rsid w:val="00152213"/>
    <w:rsid w:val="00152322"/>
    <w:rsid w:val="00152494"/>
    <w:rsid w:val="00152C0F"/>
    <w:rsid w:val="00153EEA"/>
    <w:rsid w:val="00154383"/>
    <w:rsid w:val="0015475F"/>
    <w:rsid w:val="001548DC"/>
    <w:rsid w:val="00154C79"/>
    <w:rsid w:val="001551D6"/>
    <w:rsid w:val="0015554F"/>
    <w:rsid w:val="001557C4"/>
    <w:rsid w:val="001567E3"/>
    <w:rsid w:val="00156BA1"/>
    <w:rsid w:val="0015758F"/>
    <w:rsid w:val="00157C58"/>
    <w:rsid w:val="00157E3A"/>
    <w:rsid w:val="00157F93"/>
    <w:rsid w:val="001601C7"/>
    <w:rsid w:val="001601E9"/>
    <w:rsid w:val="00160314"/>
    <w:rsid w:val="0016031A"/>
    <w:rsid w:val="001606A6"/>
    <w:rsid w:val="00160A7F"/>
    <w:rsid w:val="00160E7D"/>
    <w:rsid w:val="00160F90"/>
    <w:rsid w:val="00161320"/>
    <w:rsid w:val="001614A0"/>
    <w:rsid w:val="00161A0E"/>
    <w:rsid w:val="00161B7F"/>
    <w:rsid w:val="00161BE9"/>
    <w:rsid w:val="00162149"/>
    <w:rsid w:val="00162376"/>
    <w:rsid w:val="001627FD"/>
    <w:rsid w:val="001634D0"/>
    <w:rsid w:val="001635A7"/>
    <w:rsid w:val="00164824"/>
    <w:rsid w:val="001648CE"/>
    <w:rsid w:val="001653E2"/>
    <w:rsid w:val="0016541B"/>
    <w:rsid w:val="00165A85"/>
    <w:rsid w:val="00165BB0"/>
    <w:rsid w:val="00166B13"/>
    <w:rsid w:val="00166CFB"/>
    <w:rsid w:val="0016782A"/>
    <w:rsid w:val="001706FF"/>
    <w:rsid w:val="00170ECC"/>
    <w:rsid w:val="00170F56"/>
    <w:rsid w:val="00171249"/>
    <w:rsid w:val="0017181F"/>
    <w:rsid w:val="00171A98"/>
    <w:rsid w:val="001722FA"/>
    <w:rsid w:val="00172861"/>
    <w:rsid w:val="00172B37"/>
    <w:rsid w:val="0017301D"/>
    <w:rsid w:val="00173178"/>
    <w:rsid w:val="0017385B"/>
    <w:rsid w:val="00173A49"/>
    <w:rsid w:val="00174197"/>
    <w:rsid w:val="00174DFB"/>
    <w:rsid w:val="001752E1"/>
    <w:rsid w:val="001755E0"/>
    <w:rsid w:val="001757C3"/>
    <w:rsid w:val="001758D7"/>
    <w:rsid w:val="00176384"/>
    <w:rsid w:val="00176689"/>
    <w:rsid w:val="001767E9"/>
    <w:rsid w:val="00176DEE"/>
    <w:rsid w:val="00176F89"/>
    <w:rsid w:val="00177128"/>
    <w:rsid w:val="001773B9"/>
    <w:rsid w:val="00177948"/>
    <w:rsid w:val="001806D3"/>
    <w:rsid w:val="001807F2"/>
    <w:rsid w:val="00180D41"/>
    <w:rsid w:val="0018140E"/>
    <w:rsid w:val="00181947"/>
    <w:rsid w:val="00181AB6"/>
    <w:rsid w:val="00181C56"/>
    <w:rsid w:val="00181E8A"/>
    <w:rsid w:val="001821DA"/>
    <w:rsid w:val="0018293D"/>
    <w:rsid w:val="00182AE4"/>
    <w:rsid w:val="00182BD7"/>
    <w:rsid w:val="00182E2D"/>
    <w:rsid w:val="001830BD"/>
    <w:rsid w:val="0018312D"/>
    <w:rsid w:val="001836E8"/>
    <w:rsid w:val="00183770"/>
    <w:rsid w:val="00184347"/>
    <w:rsid w:val="00184D8C"/>
    <w:rsid w:val="00184E36"/>
    <w:rsid w:val="00185909"/>
    <w:rsid w:val="00185D72"/>
    <w:rsid w:val="00186138"/>
    <w:rsid w:val="0018628B"/>
    <w:rsid w:val="001868A5"/>
    <w:rsid w:val="001869DA"/>
    <w:rsid w:val="00186C24"/>
    <w:rsid w:val="00186C81"/>
    <w:rsid w:val="00186D17"/>
    <w:rsid w:val="00186F5A"/>
    <w:rsid w:val="0018760D"/>
    <w:rsid w:val="00187B89"/>
    <w:rsid w:val="001910A3"/>
    <w:rsid w:val="001910A8"/>
    <w:rsid w:val="0019165C"/>
    <w:rsid w:val="00191866"/>
    <w:rsid w:val="00191AD6"/>
    <w:rsid w:val="00191F09"/>
    <w:rsid w:val="001935E7"/>
    <w:rsid w:val="00193D2C"/>
    <w:rsid w:val="00194742"/>
    <w:rsid w:val="001947D8"/>
    <w:rsid w:val="00194C4D"/>
    <w:rsid w:val="00194D5F"/>
    <w:rsid w:val="00194E2A"/>
    <w:rsid w:val="001958A0"/>
    <w:rsid w:val="00195D31"/>
    <w:rsid w:val="0019616B"/>
    <w:rsid w:val="001966CC"/>
    <w:rsid w:val="00196C61"/>
    <w:rsid w:val="001972D0"/>
    <w:rsid w:val="00197B40"/>
    <w:rsid w:val="001A037C"/>
    <w:rsid w:val="001A09FE"/>
    <w:rsid w:val="001A0D75"/>
    <w:rsid w:val="001A0EF4"/>
    <w:rsid w:val="001A190C"/>
    <w:rsid w:val="001A223B"/>
    <w:rsid w:val="001A23E8"/>
    <w:rsid w:val="001A25CD"/>
    <w:rsid w:val="001A2902"/>
    <w:rsid w:val="001A2AA2"/>
    <w:rsid w:val="001A2CEC"/>
    <w:rsid w:val="001A3341"/>
    <w:rsid w:val="001A346B"/>
    <w:rsid w:val="001A35C2"/>
    <w:rsid w:val="001A3E54"/>
    <w:rsid w:val="001A40CA"/>
    <w:rsid w:val="001A4786"/>
    <w:rsid w:val="001A4EEC"/>
    <w:rsid w:val="001A5540"/>
    <w:rsid w:val="001A5ACE"/>
    <w:rsid w:val="001A5B16"/>
    <w:rsid w:val="001A5FFD"/>
    <w:rsid w:val="001A60E2"/>
    <w:rsid w:val="001A6367"/>
    <w:rsid w:val="001A63CD"/>
    <w:rsid w:val="001A6973"/>
    <w:rsid w:val="001A6997"/>
    <w:rsid w:val="001A6A31"/>
    <w:rsid w:val="001A6AAD"/>
    <w:rsid w:val="001A6C15"/>
    <w:rsid w:val="001A6CA8"/>
    <w:rsid w:val="001A7126"/>
    <w:rsid w:val="001A7410"/>
    <w:rsid w:val="001A788A"/>
    <w:rsid w:val="001A78E8"/>
    <w:rsid w:val="001A7908"/>
    <w:rsid w:val="001B099A"/>
    <w:rsid w:val="001B0E49"/>
    <w:rsid w:val="001B1A2B"/>
    <w:rsid w:val="001B1A9C"/>
    <w:rsid w:val="001B1EE4"/>
    <w:rsid w:val="001B3036"/>
    <w:rsid w:val="001B31BE"/>
    <w:rsid w:val="001B3843"/>
    <w:rsid w:val="001B3C5B"/>
    <w:rsid w:val="001B41A3"/>
    <w:rsid w:val="001B4E13"/>
    <w:rsid w:val="001B4E8D"/>
    <w:rsid w:val="001B4F87"/>
    <w:rsid w:val="001B51C4"/>
    <w:rsid w:val="001B5D72"/>
    <w:rsid w:val="001B6903"/>
    <w:rsid w:val="001B6AAF"/>
    <w:rsid w:val="001B6C46"/>
    <w:rsid w:val="001B6F5D"/>
    <w:rsid w:val="001B728D"/>
    <w:rsid w:val="001B7888"/>
    <w:rsid w:val="001B7A7B"/>
    <w:rsid w:val="001C04BB"/>
    <w:rsid w:val="001C052D"/>
    <w:rsid w:val="001C0621"/>
    <w:rsid w:val="001C08B4"/>
    <w:rsid w:val="001C0994"/>
    <w:rsid w:val="001C09A6"/>
    <w:rsid w:val="001C0DD8"/>
    <w:rsid w:val="001C0EA8"/>
    <w:rsid w:val="001C0F40"/>
    <w:rsid w:val="001C1127"/>
    <w:rsid w:val="001C1A44"/>
    <w:rsid w:val="001C1D64"/>
    <w:rsid w:val="001C1F53"/>
    <w:rsid w:val="001C2481"/>
    <w:rsid w:val="001C2865"/>
    <w:rsid w:val="001C2A2B"/>
    <w:rsid w:val="001C2D30"/>
    <w:rsid w:val="001C2E4E"/>
    <w:rsid w:val="001C2FC5"/>
    <w:rsid w:val="001C33A3"/>
    <w:rsid w:val="001C35D8"/>
    <w:rsid w:val="001C40ED"/>
    <w:rsid w:val="001C41F4"/>
    <w:rsid w:val="001C4751"/>
    <w:rsid w:val="001C4943"/>
    <w:rsid w:val="001C4BB0"/>
    <w:rsid w:val="001C5545"/>
    <w:rsid w:val="001C5656"/>
    <w:rsid w:val="001C5ABD"/>
    <w:rsid w:val="001C61C3"/>
    <w:rsid w:val="001C6564"/>
    <w:rsid w:val="001C66DD"/>
    <w:rsid w:val="001C66EF"/>
    <w:rsid w:val="001C67F7"/>
    <w:rsid w:val="001C681B"/>
    <w:rsid w:val="001C70DC"/>
    <w:rsid w:val="001C7A69"/>
    <w:rsid w:val="001C7D98"/>
    <w:rsid w:val="001C7FEC"/>
    <w:rsid w:val="001D036F"/>
    <w:rsid w:val="001D0482"/>
    <w:rsid w:val="001D0DE8"/>
    <w:rsid w:val="001D1517"/>
    <w:rsid w:val="001D1763"/>
    <w:rsid w:val="001D1994"/>
    <w:rsid w:val="001D19E4"/>
    <w:rsid w:val="001D1B15"/>
    <w:rsid w:val="001D1EE8"/>
    <w:rsid w:val="001D2109"/>
    <w:rsid w:val="001D24CA"/>
    <w:rsid w:val="001D28F6"/>
    <w:rsid w:val="001D2B92"/>
    <w:rsid w:val="001D2FC8"/>
    <w:rsid w:val="001D314B"/>
    <w:rsid w:val="001D381B"/>
    <w:rsid w:val="001D3CD8"/>
    <w:rsid w:val="001D3DDF"/>
    <w:rsid w:val="001D40B4"/>
    <w:rsid w:val="001D4298"/>
    <w:rsid w:val="001D451B"/>
    <w:rsid w:val="001D46C5"/>
    <w:rsid w:val="001D48B8"/>
    <w:rsid w:val="001D4917"/>
    <w:rsid w:val="001D4A1C"/>
    <w:rsid w:val="001D52F0"/>
    <w:rsid w:val="001D54A9"/>
    <w:rsid w:val="001D590B"/>
    <w:rsid w:val="001D5A19"/>
    <w:rsid w:val="001D64B9"/>
    <w:rsid w:val="001D67F8"/>
    <w:rsid w:val="001D72D0"/>
    <w:rsid w:val="001D7BD9"/>
    <w:rsid w:val="001D7C0D"/>
    <w:rsid w:val="001D7C46"/>
    <w:rsid w:val="001D7CD0"/>
    <w:rsid w:val="001E017F"/>
    <w:rsid w:val="001E02AF"/>
    <w:rsid w:val="001E067E"/>
    <w:rsid w:val="001E08AC"/>
    <w:rsid w:val="001E0D49"/>
    <w:rsid w:val="001E0F48"/>
    <w:rsid w:val="001E14D1"/>
    <w:rsid w:val="001E1663"/>
    <w:rsid w:val="001E1C82"/>
    <w:rsid w:val="001E1F28"/>
    <w:rsid w:val="001E1FCA"/>
    <w:rsid w:val="001E224F"/>
    <w:rsid w:val="001E24F6"/>
    <w:rsid w:val="001E25A9"/>
    <w:rsid w:val="001E265A"/>
    <w:rsid w:val="001E2937"/>
    <w:rsid w:val="001E2C5D"/>
    <w:rsid w:val="001E3190"/>
    <w:rsid w:val="001E31AF"/>
    <w:rsid w:val="001E3277"/>
    <w:rsid w:val="001E33E5"/>
    <w:rsid w:val="001E384D"/>
    <w:rsid w:val="001E3E26"/>
    <w:rsid w:val="001E4611"/>
    <w:rsid w:val="001E464C"/>
    <w:rsid w:val="001E5693"/>
    <w:rsid w:val="001E5781"/>
    <w:rsid w:val="001E57C3"/>
    <w:rsid w:val="001E57FE"/>
    <w:rsid w:val="001E5C15"/>
    <w:rsid w:val="001E6010"/>
    <w:rsid w:val="001E66BD"/>
    <w:rsid w:val="001E696F"/>
    <w:rsid w:val="001E74BD"/>
    <w:rsid w:val="001E74E0"/>
    <w:rsid w:val="001E7A3A"/>
    <w:rsid w:val="001E7D8F"/>
    <w:rsid w:val="001E7F4D"/>
    <w:rsid w:val="001E7FC6"/>
    <w:rsid w:val="001F0128"/>
    <w:rsid w:val="001F0254"/>
    <w:rsid w:val="001F0330"/>
    <w:rsid w:val="001F04CA"/>
    <w:rsid w:val="001F072C"/>
    <w:rsid w:val="001F1567"/>
    <w:rsid w:val="001F1A33"/>
    <w:rsid w:val="001F23B8"/>
    <w:rsid w:val="001F23D3"/>
    <w:rsid w:val="001F2749"/>
    <w:rsid w:val="001F2960"/>
    <w:rsid w:val="001F2E81"/>
    <w:rsid w:val="001F379E"/>
    <w:rsid w:val="001F3A2D"/>
    <w:rsid w:val="001F4067"/>
    <w:rsid w:val="001F4164"/>
    <w:rsid w:val="001F42CB"/>
    <w:rsid w:val="001F4B29"/>
    <w:rsid w:val="001F4B3A"/>
    <w:rsid w:val="001F4E8D"/>
    <w:rsid w:val="001F5F51"/>
    <w:rsid w:val="001F6AC9"/>
    <w:rsid w:val="001F6BF8"/>
    <w:rsid w:val="001F6EA6"/>
    <w:rsid w:val="001F6FDB"/>
    <w:rsid w:val="001F7143"/>
    <w:rsid w:val="001F71BC"/>
    <w:rsid w:val="001F7A03"/>
    <w:rsid w:val="001F7B30"/>
    <w:rsid w:val="001F7B51"/>
    <w:rsid w:val="001F7BFE"/>
    <w:rsid w:val="00200522"/>
    <w:rsid w:val="0020068E"/>
    <w:rsid w:val="00200F4F"/>
    <w:rsid w:val="00201259"/>
    <w:rsid w:val="002013EA"/>
    <w:rsid w:val="00201C55"/>
    <w:rsid w:val="00201DDD"/>
    <w:rsid w:val="0020210F"/>
    <w:rsid w:val="002026DE"/>
    <w:rsid w:val="00202BAC"/>
    <w:rsid w:val="00202E53"/>
    <w:rsid w:val="00202F1F"/>
    <w:rsid w:val="00202F47"/>
    <w:rsid w:val="002032CB"/>
    <w:rsid w:val="00203E3F"/>
    <w:rsid w:val="00204234"/>
    <w:rsid w:val="00204AD1"/>
    <w:rsid w:val="00204E1F"/>
    <w:rsid w:val="00204EDC"/>
    <w:rsid w:val="00205042"/>
    <w:rsid w:val="00205173"/>
    <w:rsid w:val="0020527C"/>
    <w:rsid w:val="00205582"/>
    <w:rsid w:val="0020572A"/>
    <w:rsid w:val="00205A52"/>
    <w:rsid w:val="00205C02"/>
    <w:rsid w:val="00205DD8"/>
    <w:rsid w:val="0020624F"/>
    <w:rsid w:val="002062D2"/>
    <w:rsid w:val="00206B25"/>
    <w:rsid w:val="00206DDA"/>
    <w:rsid w:val="00207C9A"/>
    <w:rsid w:val="00207FB1"/>
    <w:rsid w:val="002100BF"/>
    <w:rsid w:val="0021059D"/>
    <w:rsid w:val="0021071C"/>
    <w:rsid w:val="002109E1"/>
    <w:rsid w:val="0021136E"/>
    <w:rsid w:val="00211390"/>
    <w:rsid w:val="00211511"/>
    <w:rsid w:val="002116EF"/>
    <w:rsid w:val="002117DC"/>
    <w:rsid w:val="00211BB2"/>
    <w:rsid w:val="00211BE1"/>
    <w:rsid w:val="00211CD8"/>
    <w:rsid w:val="00211D8B"/>
    <w:rsid w:val="002120BD"/>
    <w:rsid w:val="00212550"/>
    <w:rsid w:val="00212CA8"/>
    <w:rsid w:val="00212FAE"/>
    <w:rsid w:val="002134EE"/>
    <w:rsid w:val="00213517"/>
    <w:rsid w:val="00213595"/>
    <w:rsid w:val="002136F0"/>
    <w:rsid w:val="00213B21"/>
    <w:rsid w:val="00215008"/>
    <w:rsid w:val="00215133"/>
    <w:rsid w:val="002152ED"/>
    <w:rsid w:val="00215325"/>
    <w:rsid w:val="002153AC"/>
    <w:rsid w:val="00215FA7"/>
    <w:rsid w:val="00215FC3"/>
    <w:rsid w:val="00216A08"/>
    <w:rsid w:val="00216C5F"/>
    <w:rsid w:val="002171AC"/>
    <w:rsid w:val="002171B1"/>
    <w:rsid w:val="00217684"/>
    <w:rsid w:val="00217C40"/>
    <w:rsid w:val="00217DE1"/>
    <w:rsid w:val="00220150"/>
    <w:rsid w:val="00220192"/>
    <w:rsid w:val="002210B4"/>
    <w:rsid w:val="00221C27"/>
    <w:rsid w:val="00221C81"/>
    <w:rsid w:val="00221D1B"/>
    <w:rsid w:val="00221F04"/>
    <w:rsid w:val="00222366"/>
    <w:rsid w:val="0022255D"/>
    <w:rsid w:val="00222759"/>
    <w:rsid w:val="002231BB"/>
    <w:rsid w:val="002231F0"/>
    <w:rsid w:val="00223593"/>
    <w:rsid w:val="00223666"/>
    <w:rsid w:val="00223B69"/>
    <w:rsid w:val="00224378"/>
    <w:rsid w:val="002247E0"/>
    <w:rsid w:val="00224920"/>
    <w:rsid w:val="00224A11"/>
    <w:rsid w:val="00225552"/>
    <w:rsid w:val="002255C6"/>
    <w:rsid w:val="00225830"/>
    <w:rsid w:val="0022602E"/>
    <w:rsid w:val="00226119"/>
    <w:rsid w:val="00226478"/>
    <w:rsid w:val="00226AAC"/>
    <w:rsid w:val="00226ABD"/>
    <w:rsid w:val="0022715D"/>
    <w:rsid w:val="0022722A"/>
    <w:rsid w:val="002279E3"/>
    <w:rsid w:val="00227C2C"/>
    <w:rsid w:val="00230336"/>
    <w:rsid w:val="00230510"/>
    <w:rsid w:val="0023081C"/>
    <w:rsid w:val="00230927"/>
    <w:rsid w:val="002317B0"/>
    <w:rsid w:val="0023189F"/>
    <w:rsid w:val="0023255D"/>
    <w:rsid w:val="00232686"/>
    <w:rsid w:val="00233C14"/>
    <w:rsid w:val="00233D65"/>
    <w:rsid w:val="00233F82"/>
    <w:rsid w:val="0023407D"/>
    <w:rsid w:val="002342DE"/>
    <w:rsid w:val="00234515"/>
    <w:rsid w:val="0023455F"/>
    <w:rsid w:val="00234789"/>
    <w:rsid w:val="00234908"/>
    <w:rsid w:val="00234D94"/>
    <w:rsid w:val="00234DF4"/>
    <w:rsid w:val="00234E15"/>
    <w:rsid w:val="00234FB5"/>
    <w:rsid w:val="00235765"/>
    <w:rsid w:val="00235B48"/>
    <w:rsid w:val="00235CA7"/>
    <w:rsid w:val="00236538"/>
    <w:rsid w:val="002371D8"/>
    <w:rsid w:val="00237B89"/>
    <w:rsid w:val="0024009F"/>
    <w:rsid w:val="002400F8"/>
    <w:rsid w:val="00240786"/>
    <w:rsid w:val="00240896"/>
    <w:rsid w:val="00240909"/>
    <w:rsid w:val="00240AEF"/>
    <w:rsid w:val="0024107C"/>
    <w:rsid w:val="00241712"/>
    <w:rsid w:val="00241A98"/>
    <w:rsid w:val="00241BD4"/>
    <w:rsid w:val="002428D1"/>
    <w:rsid w:val="002429E9"/>
    <w:rsid w:val="00242AF7"/>
    <w:rsid w:val="00243B3A"/>
    <w:rsid w:val="00243CA0"/>
    <w:rsid w:val="0024428A"/>
    <w:rsid w:val="002449D6"/>
    <w:rsid w:val="00244B88"/>
    <w:rsid w:val="00245360"/>
    <w:rsid w:val="00245BC5"/>
    <w:rsid w:val="00245D15"/>
    <w:rsid w:val="002462EF"/>
    <w:rsid w:val="0024665B"/>
    <w:rsid w:val="00246689"/>
    <w:rsid w:val="00246781"/>
    <w:rsid w:val="0024682C"/>
    <w:rsid w:val="00246D87"/>
    <w:rsid w:val="00247037"/>
    <w:rsid w:val="0024706F"/>
    <w:rsid w:val="002477EA"/>
    <w:rsid w:val="002502BF"/>
    <w:rsid w:val="002503A1"/>
    <w:rsid w:val="0025052D"/>
    <w:rsid w:val="0025146F"/>
    <w:rsid w:val="00251624"/>
    <w:rsid w:val="002516DE"/>
    <w:rsid w:val="00251ADB"/>
    <w:rsid w:val="00251D43"/>
    <w:rsid w:val="00251F7D"/>
    <w:rsid w:val="0025266D"/>
    <w:rsid w:val="002526C0"/>
    <w:rsid w:val="00252D72"/>
    <w:rsid w:val="002534CC"/>
    <w:rsid w:val="0025360A"/>
    <w:rsid w:val="002539D5"/>
    <w:rsid w:val="00253EE3"/>
    <w:rsid w:val="00254D60"/>
    <w:rsid w:val="00254D88"/>
    <w:rsid w:val="00254F83"/>
    <w:rsid w:val="00255160"/>
    <w:rsid w:val="00255261"/>
    <w:rsid w:val="00255976"/>
    <w:rsid w:val="0025597A"/>
    <w:rsid w:val="00256292"/>
    <w:rsid w:val="00256AAC"/>
    <w:rsid w:val="00256EC5"/>
    <w:rsid w:val="002572A2"/>
    <w:rsid w:val="00257572"/>
    <w:rsid w:val="002577AA"/>
    <w:rsid w:val="00257C08"/>
    <w:rsid w:val="00257C59"/>
    <w:rsid w:val="00257CE1"/>
    <w:rsid w:val="002600FE"/>
    <w:rsid w:val="002607A1"/>
    <w:rsid w:val="002607C2"/>
    <w:rsid w:val="00261B5E"/>
    <w:rsid w:val="00261D81"/>
    <w:rsid w:val="00261DAC"/>
    <w:rsid w:val="00262846"/>
    <w:rsid w:val="00262E6A"/>
    <w:rsid w:val="002630EC"/>
    <w:rsid w:val="002632DF"/>
    <w:rsid w:val="00263509"/>
    <w:rsid w:val="002640DE"/>
    <w:rsid w:val="0026413C"/>
    <w:rsid w:val="00264421"/>
    <w:rsid w:val="002646B6"/>
    <w:rsid w:val="002646C3"/>
    <w:rsid w:val="00264BB8"/>
    <w:rsid w:val="00264C65"/>
    <w:rsid w:val="00264C87"/>
    <w:rsid w:val="0026520D"/>
    <w:rsid w:val="002652E6"/>
    <w:rsid w:val="00265360"/>
    <w:rsid w:val="002656E9"/>
    <w:rsid w:val="002666C7"/>
    <w:rsid w:val="00266946"/>
    <w:rsid w:val="00266A59"/>
    <w:rsid w:val="00266DB7"/>
    <w:rsid w:val="0026701A"/>
    <w:rsid w:val="0026749A"/>
    <w:rsid w:val="00267AC9"/>
    <w:rsid w:val="00267E93"/>
    <w:rsid w:val="00270037"/>
    <w:rsid w:val="002709DA"/>
    <w:rsid w:val="00271470"/>
    <w:rsid w:val="0027151B"/>
    <w:rsid w:val="00271E20"/>
    <w:rsid w:val="00271E4D"/>
    <w:rsid w:val="002720AC"/>
    <w:rsid w:val="0027255F"/>
    <w:rsid w:val="002725EE"/>
    <w:rsid w:val="002725F6"/>
    <w:rsid w:val="00272867"/>
    <w:rsid w:val="00272B8C"/>
    <w:rsid w:val="002737C9"/>
    <w:rsid w:val="0027396A"/>
    <w:rsid w:val="00273988"/>
    <w:rsid w:val="00273D08"/>
    <w:rsid w:val="002745A3"/>
    <w:rsid w:val="002748D0"/>
    <w:rsid w:val="00274C3F"/>
    <w:rsid w:val="00275741"/>
    <w:rsid w:val="002758C8"/>
    <w:rsid w:val="00275A70"/>
    <w:rsid w:val="00275D4E"/>
    <w:rsid w:val="00275DCD"/>
    <w:rsid w:val="00276C6F"/>
    <w:rsid w:val="00277293"/>
    <w:rsid w:val="00277474"/>
    <w:rsid w:val="00277563"/>
    <w:rsid w:val="002779DF"/>
    <w:rsid w:val="00277A8E"/>
    <w:rsid w:val="00280515"/>
    <w:rsid w:val="00280728"/>
    <w:rsid w:val="00280808"/>
    <w:rsid w:val="00280DAA"/>
    <w:rsid w:val="00280F47"/>
    <w:rsid w:val="002810DF"/>
    <w:rsid w:val="002810E6"/>
    <w:rsid w:val="00281D26"/>
    <w:rsid w:val="002823CE"/>
    <w:rsid w:val="002825B8"/>
    <w:rsid w:val="002825E9"/>
    <w:rsid w:val="00282D26"/>
    <w:rsid w:val="00283382"/>
    <w:rsid w:val="002833E3"/>
    <w:rsid w:val="002836EA"/>
    <w:rsid w:val="00283756"/>
    <w:rsid w:val="00283DD6"/>
    <w:rsid w:val="00284674"/>
    <w:rsid w:val="00285432"/>
    <w:rsid w:val="00285C20"/>
    <w:rsid w:val="00285FE1"/>
    <w:rsid w:val="002866D6"/>
    <w:rsid w:val="002876C4"/>
    <w:rsid w:val="00290806"/>
    <w:rsid w:val="002909DD"/>
    <w:rsid w:val="00290A1D"/>
    <w:rsid w:val="00290A71"/>
    <w:rsid w:val="00290D48"/>
    <w:rsid w:val="0029148D"/>
    <w:rsid w:val="00291831"/>
    <w:rsid w:val="00291962"/>
    <w:rsid w:val="00291BD0"/>
    <w:rsid w:val="00292D54"/>
    <w:rsid w:val="0029365B"/>
    <w:rsid w:val="00293D66"/>
    <w:rsid w:val="00294064"/>
    <w:rsid w:val="002945D8"/>
    <w:rsid w:val="00294D8B"/>
    <w:rsid w:val="00295562"/>
    <w:rsid w:val="002955C5"/>
    <w:rsid w:val="0029568E"/>
    <w:rsid w:val="002964D5"/>
    <w:rsid w:val="00296789"/>
    <w:rsid w:val="00296BE1"/>
    <w:rsid w:val="00297511"/>
    <w:rsid w:val="002A01D8"/>
    <w:rsid w:val="002A05C4"/>
    <w:rsid w:val="002A0ACC"/>
    <w:rsid w:val="002A15AE"/>
    <w:rsid w:val="002A1632"/>
    <w:rsid w:val="002A1A5A"/>
    <w:rsid w:val="002A1B0A"/>
    <w:rsid w:val="002A2DFF"/>
    <w:rsid w:val="002A2F06"/>
    <w:rsid w:val="002A326D"/>
    <w:rsid w:val="002A3944"/>
    <w:rsid w:val="002A4891"/>
    <w:rsid w:val="002A4892"/>
    <w:rsid w:val="002A4A8B"/>
    <w:rsid w:val="002A5201"/>
    <w:rsid w:val="002A545C"/>
    <w:rsid w:val="002A558C"/>
    <w:rsid w:val="002A5620"/>
    <w:rsid w:val="002A5AE9"/>
    <w:rsid w:val="002A7738"/>
    <w:rsid w:val="002A7C56"/>
    <w:rsid w:val="002A7D73"/>
    <w:rsid w:val="002B06DF"/>
    <w:rsid w:val="002B077F"/>
    <w:rsid w:val="002B0847"/>
    <w:rsid w:val="002B0AE3"/>
    <w:rsid w:val="002B1923"/>
    <w:rsid w:val="002B1A45"/>
    <w:rsid w:val="002B1CB7"/>
    <w:rsid w:val="002B1DEB"/>
    <w:rsid w:val="002B20F2"/>
    <w:rsid w:val="002B2583"/>
    <w:rsid w:val="002B2753"/>
    <w:rsid w:val="002B281E"/>
    <w:rsid w:val="002B2AED"/>
    <w:rsid w:val="002B2ED1"/>
    <w:rsid w:val="002B3057"/>
    <w:rsid w:val="002B32F8"/>
    <w:rsid w:val="002B33BF"/>
    <w:rsid w:val="002B3534"/>
    <w:rsid w:val="002B35AA"/>
    <w:rsid w:val="002B35E8"/>
    <w:rsid w:val="002B36AC"/>
    <w:rsid w:val="002B3B8D"/>
    <w:rsid w:val="002B3D15"/>
    <w:rsid w:val="002B453F"/>
    <w:rsid w:val="002B4DCD"/>
    <w:rsid w:val="002B5BB5"/>
    <w:rsid w:val="002B5D8A"/>
    <w:rsid w:val="002B5F7C"/>
    <w:rsid w:val="002B62CD"/>
    <w:rsid w:val="002B6A56"/>
    <w:rsid w:val="002B6BFB"/>
    <w:rsid w:val="002B72D9"/>
    <w:rsid w:val="002B7636"/>
    <w:rsid w:val="002B794F"/>
    <w:rsid w:val="002B7A8F"/>
    <w:rsid w:val="002B7C7D"/>
    <w:rsid w:val="002C08FE"/>
    <w:rsid w:val="002C0913"/>
    <w:rsid w:val="002C0EE8"/>
    <w:rsid w:val="002C0F94"/>
    <w:rsid w:val="002C0FCB"/>
    <w:rsid w:val="002C1A15"/>
    <w:rsid w:val="002C1F46"/>
    <w:rsid w:val="002C2089"/>
    <w:rsid w:val="002C21CB"/>
    <w:rsid w:val="002C2937"/>
    <w:rsid w:val="002C29EC"/>
    <w:rsid w:val="002C2A8A"/>
    <w:rsid w:val="002C2BF9"/>
    <w:rsid w:val="002C2C14"/>
    <w:rsid w:val="002C2E44"/>
    <w:rsid w:val="002C2F64"/>
    <w:rsid w:val="002C31A5"/>
    <w:rsid w:val="002C36A2"/>
    <w:rsid w:val="002C3D20"/>
    <w:rsid w:val="002C41DE"/>
    <w:rsid w:val="002C4368"/>
    <w:rsid w:val="002C43AD"/>
    <w:rsid w:val="002C4994"/>
    <w:rsid w:val="002C523C"/>
    <w:rsid w:val="002C5A02"/>
    <w:rsid w:val="002C5A6D"/>
    <w:rsid w:val="002C612F"/>
    <w:rsid w:val="002C61B9"/>
    <w:rsid w:val="002C6543"/>
    <w:rsid w:val="002C656A"/>
    <w:rsid w:val="002C6AA2"/>
    <w:rsid w:val="002C6FF7"/>
    <w:rsid w:val="002C7CA3"/>
    <w:rsid w:val="002C7D37"/>
    <w:rsid w:val="002C7F13"/>
    <w:rsid w:val="002D01AE"/>
    <w:rsid w:val="002D039B"/>
    <w:rsid w:val="002D04C2"/>
    <w:rsid w:val="002D0795"/>
    <w:rsid w:val="002D08FF"/>
    <w:rsid w:val="002D0CB2"/>
    <w:rsid w:val="002D0D1F"/>
    <w:rsid w:val="002D0D46"/>
    <w:rsid w:val="002D1247"/>
    <w:rsid w:val="002D1851"/>
    <w:rsid w:val="002D1EA5"/>
    <w:rsid w:val="002D22E8"/>
    <w:rsid w:val="002D294C"/>
    <w:rsid w:val="002D32F5"/>
    <w:rsid w:val="002D341F"/>
    <w:rsid w:val="002D38EE"/>
    <w:rsid w:val="002D3BE3"/>
    <w:rsid w:val="002D46C2"/>
    <w:rsid w:val="002D4A1F"/>
    <w:rsid w:val="002D4F23"/>
    <w:rsid w:val="002D50ED"/>
    <w:rsid w:val="002D53A5"/>
    <w:rsid w:val="002D5A4A"/>
    <w:rsid w:val="002D5BAA"/>
    <w:rsid w:val="002D60D2"/>
    <w:rsid w:val="002D6879"/>
    <w:rsid w:val="002D75F3"/>
    <w:rsid w:val="002D773D"/>
    <w:rsid w:val="002D7A6A"/>
    <w:rsid w:val="002E00B8"/>
    <w:rsid w:val="002E01AC"/>
    <w:rsid w:val="002E01E0"/>
    <w:rsid w:val="002E0AE1"/>
    <w:rsid w:val="002E0DD2"/>
    <w:rsid w:val="002E0ED4"/>
    <w:rsid w:val="002E163E"/>
    <w:rsid w:val="002E16B1"/>
    <w:rsid w:val="002E1904"/>
    <w:rsid w:val="002E2047"/>
    <w:rsid w:val="002E2F4E"/>
    <w:rsid w:val="002E2FF1"/>
    <w:rsid w:val="002E3122"/>
    <w:rsid w:val="002E3AF9"/>
    <w:rsid w:val="002E3F8F"/>
    <w:rsid w:val="002E4F06"/>
    <w:rsid w:val="002E5484"/>
    <w:rsid w:val="002E55D5"/>
    <w:rsid w:val="002E5972"/>
    <w:rsid w:val="002E59C3"/>
    <w:rsid w:val="002E59ED"/>
    <w:rsid w:val="002E5A77"/>
    <w:rsid w:val="002E5C7A"/>
    <w:rsid w:val="002E5DCF"/>
    <w:rsid w:val="002E5ECF"/>
    <w:rsid w:val="002E7A3F"/>
    <w:rsid w:val="002E7FF0"/>
    <w:rsid w:val="002F0BA3"/>
    <w:rsid w:val="002F0D12"/>
    <w:rsid w:val="002F1065"/>
    <w:rsid w:val="002F10CE"/>
    <w:rsid w:val="002F131D"/>
    <w:rsid w:val="002F1C15"/>
    <w:rsid w:val="002F251F"/>
    <w:rsid w:val="002F2B66"/>
    <w:rsid w:val="002F3799"/>
    <w:rsid w:val="002F380F"/>
    <w:rsid w:val="002F3865"/>
    <w:rsid w:val="002F3867"/>
    <w:rsid w:val="002F42D4"/>
    <w:rsid w:val="002F45A3"/>
    <w:rsid w:val="002F463C"/>
    <w:rsid w:val="002F488D"/>
    <w:rsid w:val="002F4BA9"/>
    <w:rsid w:val="002F4D66"/>
    <w:rsid w:val="002F4DAC"/>
    <w:rsid w:val="002F50FD"/>
    <w:rsid w:val="002F5647"/>
    <w:rsid w:val="002F5774"/>
    <w:rsid w:val="002F5BFA"/>
    <w:rsid w:val="002F5E55"/>
    <w:rsid w:val="002F6016"/>
    <w:rsid w:val="002F61DA"/>
    <w:rsid w:val="002F672B"/>
    <w:rsid w:val="002F6811"/>
    <w:rsid w:val="002F6A02"/>
    <w:rsid w:val="002F6E4C"/>
    <w:rsid w:val="002F6FAF"/>
    <w:rsid w:val="002F73CB"/>
    <w:rsid w:val="002F740A"/>
    <w:rsid w:val="0030038C"/>
    <w:rsid w:val="00300851"/>
    <w:rsid w:val="00300C37"/>
    <w:rsid w:val="003019A2"/>
    <w:rsid w:val="00302210"/>
    <w:rsid w:val="00302863"/>
    <w:rsid w:val="00302C63"/>
    <w:rsid w:val="00303F93"/>
    <w:rsid w:val="0030408F"/>
    <w:rsid w:val="00305BCD"/>
    <w:rsid w:val="00305D29"/>
    <w:rsid w:val="003062CF"/>
    <w:rsid w:val="00306882"/>
    <w:rsid w:val="00306CB6"/>
    <w:rsid w:val="003079ED"/>
    <w:rsid w:val="00307BF3"/>
    <w:rsid w:val="003101E7"/>
    <w:rsid w:val="003109FD"/>
    <w:rsid w:val="00310AE5"/>
    <w:rsid w:val="00310DBC"/>
    <w:rsid w:val="00310E6D"/>
    <w:rsid w:val="00311811"/>
    <w:rsid w:val="003125FA"/>
    <w:rsid w:val="003127E5"/>
    <w:rsid w:val="00312B84"/>
    <w:rsid w:val="003131A2"/>
    <w:rsid w:val="00313723"/>
    <w:rsid w:val="00313AC4"/>
    <w:rsid w:val="00314E6E"/>
    <w:rsid w:val="00314FEF"/>
    <w:rsid w:val="00315054"/>
    <w:rsid w:val="0031541D"/>
    <w:rsid w:val="00315A37"/>
    <w:rsid w:val="00315B67"/>
    <w:rsid w:val="00316072"/>
    <w:rsid w:val="0031686E"/>
    <w:rsid w:val="00316CFE"/>
    <w:rsid w:val="003170F2"/>
    <w:rsid w:val="0031778D"/>
    <w:rsid w:val="00317CB0"/>
    <w:rsid w:val="00320030"/>
    <w:rsid w:val="003200BD"/>
    <w:rsid w:val="003201D5"/>
    <w:rsid w:val="00320719"/>
    <w:rsid w:val="003207F7"/>
    <w:rsid w:val="00320BD5"/>
    <w:rsid w:val="00320EC4"/>
    <w:rsid w:val="00321161"/>
    <w:rsid w:val="00321263"/>
    <w:rsid w:val="003217ED"/>
    <w:rsid w:val="00321B01"/>
    <w:rsid w:val="00321B28"/>
    <w:rsid w:val="00321B9A"/>
    <w:rsid w:val="003225EB"/>
    <w:rsid w:val="00322973"/>
    <w:rsid w:val="00322CB7"/>
    <w:rsid w:val="00322EDE"/>
    <w:rsid w:val="00323696"/>
    <w:rsid w:val="00323F1A"/>
    <w:rsid w:val="003242FD"/>
    <w:rsid w:val="00324431"/>
    <w:rsid w:val="00324A0C"/>
    <w:rsid w:val="00324EE5"/>
    <w:rsid w:val="0032557C"/>
    <w:rsid w:val="003258C5"/>
    <w:rsid w:val="00326275"/>
    <w:rsid w:val="00326554"/>
    <w:rsid w:val="00326F67"/>
    <w:rsid w:val="00327661"/>
    <w:rsid w:val="0033072C"/>
    <w:rsid w:val="00331472"/>
    <w:rsid w:val="003314E2"/>
    <w:rsid w:val="0033176C"/>
    <w:rsid w:val="00331E14"/>
    <w:rsid w:val="0033201A"/>
    <w:rsid w:val="0033307C"/>
    <w:rsid w:val="0033325E"/>
    <w:rsid w:val="00333DA5"/>
    <w:rsid w:val="00333FA6"/>
    <w:rsid w:val="00334278"/>
    <w:rsid w:val="003343AA"/>
    <w:rsid w:val="0033441D"/>
    <w:rsid w:val="0033462E"/>
    <w:rsid w:val="00334ABB"/>
    <w:rsid w:val="00334DF4"/>
    <w:rsid w:val="00335255"/>
    <w:rsid w:val="003353ED"/>
    <w:rsid w:val="00335820"/>
    <w:rsid w:val="00335F9F"/>
    <w:rsid w:val="00335FA1"/>
    <w:rsid w:val="003369B9"/>
    <w:rsid w:val="00336CE7"/>
    <w:rsid w:val="00336D99"/>
    <w:rsid w:val="00337088"/>
    <w:rsid w:val="0033716C"/>
    <w:rsid w:val="00337223"/>
    <w:rsid w:val="00337FC1"/>
    <w:rsid w:val="003405B7"/>
    <w:rsid w:val="00340604"/>
    <w:rsid w:val="00340912"/>
    <w:rsid w:val="00340A1C"/>
    <w:rsid w:val="00340AE8"/>
    <w:rsid w:val="00340E05"/>
    <w:rsid w:val="00341180"/>
    <w:rsid w:val="0034150B"/>
    <w:rsid w:val="00341C2C"/>
    <w:rsid w:val="00341E8F"/>
    <w:rsid w:val="00341F6E"/>
    <w:rsid w:val="00342761"/>
    <w:rsid w:val="00342887"/>
    <w:rsid w:val="00342A64"/>
    <w:rsid w:val="00343B8A"/>
    <w:rsid w:val="00343FBF"/>
    <w:rsid w:val="00344207"/>
    <w:rsid w:val="00344297"/>
    <w:rsid w:val="0034429B"/>
    <w:rsid w:val="00344693"/>
    <w:rsid w:val="003448DE"/>
    <w:rsid w:val="0034498A"/>
    <w:rsid w:val="00344BB0"/>
    <w:rsid w:val="00344CB5"/>
    <w:rsid w:val="0034501C"/>
    <w:rsid w:val="00345120"/>
    <w:rsid w:val="003452F6"/>
    <w:rsid w:val="0034557B"/>
    <w:rsid w:val="00345E9A"/>
    <w:rsid w:val="00345FDF"/>
    <w:rsid w:val="00346098"/>
    <w:rsid w:val="003460E1"/>
    <w:rsid w:val="00346CB6"/>
    <w:rsid w:val="00346F90"/>
    <w:rsid w:val="00346FE8"/>
    <w:rsid w:val="0034755D"/>
    <w:rsid w:val="003501A3"/>
    <w:rsid w:val="00350937"/>
    <w:rsid w:val="00350C38"/>
    <w:rsid w:val="00350EC4"/>
    <w:rsid w:val="003514C1"/>
    <w:rsid w:val="003514FE"/>
    <w:rsid w:val="00351931"/>
    <w:rsid w:val="00351C12"/>
    <w:rsid w:val="00351E31"/>
    <w:rsid w:val="00352200"/>
    <w:rsid w:val="0035221E"/>
    <w:rsid w:val="003534D9"/>
    <w:rsid w:val="003535BC"/>
    <w:rsid w:val="003536E3"/>
    <w:rsid w:val="00353F2E"/>
    <w:rsid w:val="00354009"/>
    <w:rsid w:val="00354472"/>
    <w:rsid w:val="00354485"/>
    <w:rsid w:val="00354719"/>
    <w:rsid w:val="0035487B"/>
    <w:rsid w:val="0035491F"/>
    <w:rsid w:val="00355007"/>
    <w:rsid w:val="003550E3"/>
    <w:rsid w:val="00355175"/>
    <w:rsid w:val="00355551"/>
    <w:rsid w:val="00355586"/>
    <w:rsid w:val="00355CE4"/>
    <w:rsid w:val="00355D29"/>
    <w:rsid w:val="00355D51"/>
    <w:rsid w:val="0035623D"/>
    <w:rsid w:val="003576BB"/>
    <w:rsid w:val="003577C9"/>
    <w:rsid w:val="00357A4B"/>
    <w:rsid w:val="00357DAB"/>
    <w:rsid w:val="00357E13"/>
    <w:rsid w:val="00357E74"/>
    <w:rsid w:val="00360009"/>
    <w:rsid w:val="0036014F"/>
    <w:rsid w:val="003601DB"/>
    <w:rsid w:val="00360E4D"/>
    <w:rsid w:val="00361195"/>
    <w:rsid w:val="003611BC"/>
    <w:rsid w:val="003614B0"/>
    <w:rsid w:val="00362107"/>
    <w:rsid w:val="0036234D"/>
    <w:rsid w:val="003625A8"/>
    <w:rsid w:val="003627F4"/>
    <w:rsid w:val="00362B61"/>
    <w:rsid w:val="003630AC"/>
    <w:rsid w:val="00363D19"/>
    <w:rsid w:val="00364059"/>
    <w:rsid w:val="00364160"/>
    <w:rsid w:val="00364A3F"/>
    <w:rsid w:val="00364DFE"/>
    <w:rsid w:val="003656C1"/>
    <w:rsid w:val="00365CAB"/>
    <w:rsid w:val="00365CB4"/>
    <w:rsid w:val="00365D59"/>
    <w:rsid w:val="00365F4C"/>
    <w:rsid w:val="00365F7A"/>
    <w:rsid w:val="003661EB"/>
    <w:rsid w:val="0036690B"/>
    <w:rsid w:val="0036708A"/>
    <w:rsid w:val="0036724D"/>
    <w:rsid w:val="003672AC"/>
    <w:rsid w:val="003673C5"/>
    <w:rsid w:val="0036788D"/>
    <w:rsid w:val="0036798A"/>
    <w:rsid w:val="00367D2F"/>
    <w:rsid w:val="0037034F"/>
    <w:rsid w:val="00370BA6"/>
    <w:rsid w:val="00370E5A"/>
    <w:rsid w:val="00371BB9"/>
    <w:rsid w:val="00371DE4"/>
    <w:rsid w:val="003728C6"/>
    <w:rsid w:val="00372B13"/>
    <w:rsid w:val="003730AE"/>
    <w:rsid w:val="0037327F"/>
    <w:rsid w:val="00373A1D"/>
    <w:rsid w:val="00373F2F"/>
    <w:rsid w:val="0037416C"/>
    <w:rsid w:val="003741D0"/>
    <w:rsid w:val="0037431D"/>
    <w:rsid w:val="00374485"/>
    <w:rsid w:val="0037461D"/>
    <w:rsid w:val="00374624"/>
    <w:rsid w:val="00374718"/>
    <w:rsid w:val="00374AB4"/>
    <w:rsid w:val="00375055"/>
    <w:rsid w:val="0037513A"/>
    <w:rsid w:val="003753B8"/>
    <w:rsid w:val="0037584E"/>
    <w:rsid w:val="00375BA8"/>
    <w:rsid w:val="00376E5C"/>
    <w:rsid w:val="00376EC0"/>
    <w:rsid w:val="00376EF0"/>
    <w:rsid w:val="00377B6D"/>
    <w:rsid w:val="00377E68"/>
    <w:rsid w:val="00380043"/>
    <w:rsid w:val="0038016F"/>
    <w:rsid w:val="00380280"/>
    <w:rsid w:val="003802F8"/>
    <w:rsid w:val="00380B49"/>
    <w:rsid w:val="003810EC"/>
    <w:rsid w:val="00381158"/>
    <w:rsid w:val="00381832"/>
    <w:rsid w:val="0038219D"/>
    <w:rsid w:val="003822C1"/>
    <w:rsid w:val="003829AA"/>
    <w:rsid w:val="00382D88"/>
    <w:rsid w:val="00382E3D"/>
    <w:rsid w:val="003836D1"/>
    <w:rsid w:val="00383925"/>
    <w:rsid w:val="00383FA1"/>
    <w:rsid w:val="003854A7"/>
    <w:rsid w:val="00385797"/>
    <w:rsid w:val="00385E44"/>
    <w:rsid w:val="0038623C"/>
    <w:rsid w:val="003862A4"/>
    <w:rsid w:val="00386366"/>
    <w:rsid w:val="00386545"/>
    <w:rsid w:val="003866D7"/>
    <w:rsid w:val="00387531"/>
    <w:rsid w:val="003877B3"/>
    <w:rsid w:val="0038783F"/>
    <w:rsid w:val="00387D39"/>
    <w:rsid w:val="00387DC6"/>
    <w:rsid w:val="00387EE1"/>
    <w:rsid w:val="003902DB"/>
    <w:rsid w:val="00390804"/>
    <w:rsid w:val="00390B20"/>
    <w:rsid w:val="00390C5C"/>
    <w:rsid w:val="00390E14"/>
    <w:rsid w:val="00390F34"/>
    <w:rsid w:val="00390F78"/>
    <w:rsid w:val="003910A9"/>
    <w:rsid w:val="00391395"/>
    <w:rsid w:val="00391FA8"/>
    <w:rsid w:val="00392E4F"/>
    <w:rsid w:val="00393292"/>
    <w:rsid w:val="00393BA7"/>
    <w:rsid w:val="00393FA7"/>
    <w:rsid w:val="0039437A"/>
    <w:rsid w:val="003947CE"/>
    <w:rsid w:val="00394888"/>
    <w:rsid w:val="00394C78"/>
    <w:rsid w:val="00394D0E"/>
    <w:rsid w:val="00395402"/>
    <w:rsid w:val="00395445"/>
    <w:rsid w:val="0039548A"/>
    <w:rsid w:val="00395BFC"/>
    <w:rsid w:val="00395C35"/>
    <w:rsid w:val="00395E8E"/>
    <w:rsid w:val="00395F37"/>
    <w:rsid w:val="003965B3"/>
    <w:rsid w:val="003968C2"/>
    <w:rsid w:val="0039694B"/>
    <w:rsid w:val="003977DD"/>
    <w:rsid w:val="003A02C2"/>
    <w:rsid w:val="003A0861"/>
    <w:rsid w:val="003A0991"/>
    <w:rsid w:val="003A20EE"/>
    <w:rsid w:val="003A2242"/>
    <w:rsid w:val="003A2749"/>
    <w:rsid w:val="003A2CA5"/>
    <w:rsid w:val="003A32F3"/>
    <w:rsid w:val="003A3408"/>
    <w:rsid w:val="003A35AB"/>
    <w:rsid w:val="003A3FD4"/>
    <w:rsid w:val="003A4077"/>
    <w:rsid w:val="003A4237"/>
    <w:rsid w:val="003A59CA"/>
    <w:rsid w:val="003A5D41"/>
    <w:rsid w:val="003A657C"/>
    <w:rsid w:val="003A670C"/>
    <w:rsid w:val="003A6924"/>
    <w:rsid w:val="003A7171"/>
    <w:rsid w:val="003A74B1"/>
    <w:rsid w:val="003A76FB"/>
    <w:rsid w:val="003A77EA"/>
    <w:rsid w:val="003A782B"/>
    <w:rsid w:val="003A7B8C"/>
    <w:rsid w:val="003A7D37"/>
    <w:rsid w:val="003B01F2"/>
    <w:rsid w:val="003B0D55"/>
    <w:rsid w:val="003B0E2D"/>
    <w:rsid w:val="003B106D"/>
    <w:rsid w:val="003B15EC"/>
    <w:rsid w:val="003B168E"/>
    <w:rsid w:val="003B1918"/>
    <w:rsid w:val="003B1D14"/>
    <w:rsid w:val="003B23C6"/>
    <w:rsid w:val="003B259A"/>
    <w:rsid w:val="003B2E49"/>
    <w:rsid w:val="003B2E4A"/>
    <w:rsid w:val="003B3120"/>
    <w:rsid w:val="003B3A3F"/>
    <w:rsid w:val="003B3B59"/>
    <w:rsid w:val="003B3CFC"/>
    <w:rsid w:val="003B5211"/>
    <w:rsid w:val="003B5276"/>
    <w:rsid w:val="003B5990"/>
    <w:rsid w:val="003B5B2C"/>
    <w:rsid w:val="003B5D75"/>
    <w:rsid w:val="003B6012"/>
    <w:rsid w:val="003B659A"/>
    <w:rsid w:val="003B670C"/>
    <w:rsid w:val="003B6D99"/>
    <w:rsid w:val="003B6F01"/>
    <w:rsid w:val="003B7809"/>
    <w:rsid w:val="003C0355"/>
    <w:rsid w:val="003C04D8"/>
    <w:rsid w:val="003C0BDC"/>
    <w:rsid w:val="003C0CED"/>
    <w:rsid w:val="003C0FD3"/>
    <w:rsid w:val="003C1282"/>
    <w:rsid w:val="003C1B78"/>
    <w:rsid w:val="003C265E"/>
    <w:rsid w:val="003C26C2"/>
    <w:rsid w:val="003C3085"/>
    <w:rsid w:val="003C3D32"/>
    <w:rsid w:val="003C420F"/>
    <w:rsid w:val="003C4375"/>
    <w:rsid w:val="003C4B72"/>
    <w:rsid w:val="003C4E73"/>
    <w:rsid w:val="003C5127"/>
    <w:rsid w:val="003C532A"/>
    <w:rsid w:val="003C5589"/>
    <w:rsid w:val="003C5C3E"/>
    <w:rsid w:val="003C60A1"/>
    <w:rsid w:val="003C69BE"/>
    <w:rsid w:val="003C6BE3"/>
    <w:rsid w:val="003C7C9E"/>
    <w:rsid w:val="003D049F"/>
    <w:rsid w:val="003D06D1"/>
    <w:rsid w:val="003D0E98"/>
    <w:rsid w:val="003D1810"/>
    <w:rsid w:val="003D19FF"/>
    <w:rsid w:val="003D2055"/>
    <w:rsid w:val="003D27B3"/>
    <w:rsid w:val="003D29E0"/>
    <w:rsid w:val="003D30EC"/>
    <w:rsid w:val="003D3136"/>
    <w:rsid w:val="003D3244"/>
    <w:rsid w:val="003D3D14"/>
    <w:rsid w:val="003D3ED5"/>
    <w:rsid w:val="003D4A42"/>
    <w:rsid w:val="003D4A72"/>
    <w:rsid w:val="003D4BCC"/>
    <w:rsid w:val="003D515D"/>
    <w:rsid w:val="003D5424"/>
    <w:rsid w:val="003D55F0"/>
    <w:rsid w:val="003D5BBB"/>
    <w:rsid w:val="003D675E"/>
    <w:rsid w:val="003D6C62"/>
    <w:rsid w:val="003D717C"/>
    <w:rsid w:val="003D7BA0"/>
    <w:rsid w:val="003D7FB8"/>
    <w:rsid w:val="003E006B"/>
    <w:rsid w:val="003E091A"/>
    <w:rsid w:val="003E0975"/>
    <w:rsid w:val="003E0B1A"/>
    <w:rsid w:val="003E0E47"/>
    <w:rsid w:val="003E1405"/>
    <w:rsid w:val="003E1422"/>
    <w:rsid w:val="003E1A00"/>
    <w:rsid w:val="003E1E81"/>
    <w:rsid w:val="003E1F26"/>
    <w:rsid w:val="003E21DF"/>
    <w:rsid w:val="003E2693"/>
    <w:rsid w:val="003E272A"/>
    <w:rsid w:val="003E2A2C"/>
    <w:rsid w:val="003E2AFA"/>
    <w:rsid w:val="003E2F43"/>
    <w:rsid w:val="003E2FFB"/>
    <w:rsid w:val="003E3119"/>
    <w:rsid w:val="003E3357"/>
    <w:rsid w:val="003E3A84"/>
    <w:rsid w:val="003E3C79"/>
    <w:rsid w:val="003E3DEB"/>
    <w:rsid w:val="003E429C"/>
    <w:rsid w:val="003E4892"/>
    <w:rsid w:val="003E5152"/>
    <w:rsid w:val="003E565D"/>
    <w:rsid w:val="003E5983"/>
    <w:rsid w:val="003E5A05"/>
    <w:rsid w:val="003E5CF0"/>
    <w:rsid w:val="003E6214"/>
    <w:rsid w:val="003E6ACE"/>
    <w:rsid w:val="003E711F"/>
    <w:rsid w:val="003E7397"/>
    <w:rsid w:val="003F027C"/>
    <w:rsid w:val="003F02BC"/>
    <w:rsid w:val="003F02EE"/>
    <w:rsid w:val="003F03CA"/>
    <w:rsid w:val="003F045B"/>
    <w:rsid w:val="003F052F"/>
    <w:rsid w:val="003F080C"/>
    <w:rsid w:val="003F0AE5"/>
    <w:rsid w:val="003F0DBD"/>
    <w:rsid w:val="003F184E"/>
    <w:rsid w:val="003F1E9A"/>
    <w:rsid w:val="003F23F0"/>
    <w:rsid w:val="003F27B0"/>
    <w:rsid w:val="003F2B0E"/>
    <w:rsid w:val="003F37C5"/>
    <w:rsid w:val="003F3E10"/>
    <w:rsid w:val="003F4097"/>
    <w:rsid w:val="003F4EC3"/>
    <w:rsid w:val="003F4F02"/>
    <w:rsid w:val="003F5470"/>
    <w:rsid w:val="003F5956"/>
    <w:rsid w:val="003F59AA"/>
    <w:rsid w:val="003F5B4B"/>
    <w:rsid w:val="003F5CC9"/>
    <w:rsid w:val="003F647E"/>
    <w:rsid w:val="003F64EE"/>
    <w:rsid w:val="003F65CD"/>
    <w:rsid w:val="003F6E78"/>
    <w:rsid w:val="003F6F35"/>
    <w:rsid w:val="003F6F43"/>
    <w:rsid w:val="003F6FD5"/>
    <w:rsid w:val="003F7779"/>
    <w:rsid w:val="003F7D5A"/>
    <w:rsid w:val="004004F5"/>
    <w:rsid w:val="00400B2C"/>
    <w:rsid w:val="00400D11"/>
    <w:rsid w:val="004012D3"/>
    <w:rsid w:val="004014AF"/>
    <w:rsid w:val="0040186A"/>
    <w:rsid w:val="004024DB"/>
    <w:rsid w:val="00402667"/>
    <w:rsid w:val="00402969"/>
    <w:rsid w:val="00402990"/>
    <w:rsid w:val="004029CC"/>
    <w:rsid w:val="00402EFC"/>
    <w:rsid w:val="00403527"/>
    <w:rsid w:val="0040367A"/>
    <w:rsid w:val="004040C0"/>
    <w:rsid w:val="00404303"/>
    <w:rsid w:val="004045A1"/>
    <w:rsid w:val="00404E42"/>
    <w:rsid w:val="00405179"/>
    <w:rsid w:val="004057B1"/>
    <w:rsid w:val="004059AD"/>
    <w:rsid w:val="00406845"/>
    <w:rsid w:val="004070FB"/>
    <w:rsid w:val="00407552"/>
    <w:rsid w:val="004076C2"/>
    <w:rsid w:val="00407EE4"/>
    <w:rsid w:val="00410261"/>
    <w:rsid w:val="0041033F"/>
    <w:rsid w:val="00410800"/>
    <w:rsid w:val="00410ADC"/>
    <w:rsid w:val="00410AE9"/>
    <w:rsid w:val="00410E50"/>
    <w:rsid w:val="00410F2F"/>
    <w:rsid w:val="004113FC"/>
    <w:rsid w:val="0041142F"/>
    <w:rsid w:val="00411526"/>
    <w:rsid w:val="004116D5"/>
    <w:rsid w:val="00411DCE"/>
    <w:rsid w:val="004121C4"/>
    <w:rsid w:val="00412717"/>
    <w:rsid w:val="00412E0A"/>
    <w:rsid w:val="00413250"/>
    <w:rsid w:val="0041386B"/>
    <w:rsid w:val="004149AF"/>
    <w:rsid w:val="00414C63"/>
    <w:rsid w:val="00414DE8"/>
    <w:rsid w:val="00414E59"/>
    <w:rsid w:val="00414E6E"/>
    <w:rsid w:val="00414EED"/>
    <w:rsid w:val="004150F9"/>
    <w:rsid w:val="004158C1"/>
    <w:rsid w:val="00416034"/>
    <w:rsid w:val="004161C5"/>
    <w:rsid w:val="00416818"/>
    <w:rsid w:val="004168A7"/>
    <w:rsid w:val="00416A60"/>
    <w:rsid w:val="00416D03"/>
    <w:rsid w:val="00417333"/>
    <w:rsid w:val="004175AC"/>
    <w:rsid w:val="004179C9"/>
    <w:rsid w:val="00417B77"/>
    <w:rsid w:val="004201D6"/>
    <w:rsid w:val="004204F0"/>
    <w:rsid w:val="0042065A"/>
    <w:rsid w:val="0042078C"/>
    <w:rsid w:val="004207C8"/>
    <w:rsid w:val="004208B8"/>
    <w:rsid w:val="00420D4C"/>
    <w:rsid w:val="00420E50"/>
    <w:rsid w:val="00420E9F"/>
    <w:rsid w:val="00421081"/>
    <w:rsid w:val="00421153"/>
    <w:rsid w:val="0042144F"/>
    <w:rsid w:val="00421513"/>
    <w:rsid w:val="00421B59"/>
    <w:rsid w:val="00421EC1"/>
    <w:rsid w:val="00421ED6"/>
    <w:rsid w:val="00422052"/>
    <w:rsid w:val="00422308"/>
    <w:rsid w:val="0042251C"/>
    <w:rsid w:val="00422A3F"/>
    <w:rsid w:val="004240C4"/>
    <w:rsid w:val="004244D6"/>
    <w:rsid w:val="00424690"/>
    <w:rsid w:val="00424C27"/>
    <w:rsid w:val="00425088"/>
    <w:rsid w:val="004252E0"/>
    <w:rsid w:val="00425D91"/>
    <w:rsid w:val="00425DFE"/>
    <w:rsid w:val="00425E8E"/>
    <w:rsid w:val="00426FAD"/>
    <w:rsid w:val="004274E8"/>
    <w:rsid w:val="004279F7"/>
    <w:rsid w:val="00430075"/>
    <w:rsid w:val="004309EA"/>
    <w:rsid w:val="004309FC"/>
    <w:rsid w:val="00430BDE"/>
    <w:rsid w:val="004310D2"/>
    <w:rsid w:val="0043160F"/>
    <w:rsid w:val="00431D8F"/>
    <w:rsid w:val="00432205"/>
    <w:rsid w:val="0043223A"/>
    <w:rsid w:val="0043322D"/>
    <w:rsid w:val="00433370"/>
    <w:rsid w:val="004333CF"/>
    <w:rsid w:val="00433587"/>
    <w:rsid w:val="0043416A"/>
    <w:rsid w:val="004342BB"/>
    <w:rsid w:val="00434478"/>
    <w:rsid w:val="00434663"/>
    <w:rsid w:val="004346E2"/>
    <w:rsid w:val="00434A3B"/>
    <w:rsid w:val="00435389"/>
    <w:rsid w:val="0043594E"/>
    <w:rsid w:val="00435ACC"/>
    <w:rsid w:val="00435CD8"/>
    <w:rsid w:val="00435D9A"/>
    <w:rsid w:val="00436373"/>
    <w:rsid w:val="00436F4E"/>
    <w:rsid w:val="0044022C"/>
    <w:rsid w:val="004409D5"/>
    <w:rsid w:val="004411F7"/>
    <w:rsid w:val="004415DA"/>
    <w:rsid w:val="00441676"/>
    <w:rsid w:val="00441C1B"/>
    <w:rsid w:val="004420DE"/>
    <w:rsid w:val="004425BA"/>
    <w:rsid w:val="004426BA"/>
    <w:rsid w:val="00442788"/>
    <w:rsid w:val="004427EE"/>
    <w:rsid w:val="00442812"/>
    <w:rsid w:val="00442BC9"/>
    <w:rsid w:val="00442E94"/>
    <w:rsid w:val="00443027"/>
    <w:rsid w:val="0044341F"/>
    <w:rsid w:val="004437E3"/>
    <w:rsid w:val="00443889"/>
    <w:rsid w:val="00443E8B"/>
    <w:rsid w:val="00443EB9"/>
    <w:rsid w:val="0044461B"/>
    <w:rsid w:val="00444EAE"/>
    <w:rsid w:val="00444F99"/>
    <w:rsid w:val="0044506E"/>
    <w:rsid w:val="00445285"/>
    <w:rsid w:val="00445480"/>
    <w:rsid w:val="0044599C"/>
    <w:rsid w:val="004460D1"/>
    <w:rsid w:val="00446132"/>
    <w:rsid w:val="0044646C"/>
    <w:rsid w:val="00446AAE"/>
    <w:rsid w:val="00446D7A"/>
    <w:rsid w:val="004471EE"/>
    <w:rsid w:val="004475FF"/>
    <w:rsid w:val="004476CB"/>
    <w:rsid w:val="00447BC6"/>
    <w:rsid w:val="00447F15"/>
    <w:rsid w:val="00447FDB"/>
    <w:rsid w:val="004501CB"/>
    <w:rsid w:val="004503CB"/>
    <w:rsid w:val="00450973"/>
    <w:rsid w:val="004509BE"/>
    <w:rsid w:val="00451424"/>
    <w:rsid w:val="00451451"/>
    <w:rsid w:val="004516BB"/>
    <w:rsid w:val="00451B84"/>
    <w:rsid w:val="004532EC"/>
    <w:rsid w:val="0045396F"/>
    <w:rsid w:val="00453BC3"/>
    <w:rsid w:val="00453E74"/>
    <w:rsid w:val="0045444E"/>
    <w:rsid w:val="0045471D"/>
    <w:rsid w:val="004548AE"/>
    <w:rsid w:val="00454AC7"/>
    <w:rsid w:val="00454FF7"/>
    <w:rsid w:val="00455208"/>
    <w:rsid w:val="004568DD"/>
    <w:rsid w:val="00456A82"/>
    <w:rsid w:val="00456D36"/>
    <w:rsid w:val="00456F87"/>
    <w:rsid w:val="0045709B"/>
    <w:rsid w:val="0045712A"/>
    <w:rsid w:val="00457220"/>
    <w:rsid w:val="00457BB0"/>
    <w:rsid w:val="00457BC4"/>
    <w:rsid w:val="00457F84"/>
    <w:rsid w:val="00460708"/>
    <w:rsid w:val="00461019"/>
    <w:rsid w:val="0046107A"/>
    <w:rsid w:val="00461B3A"/>
    <w:rsid w:val="00461B5D"/>
    <w:rsid w:val="00461D30"/>
    <w:rsid w:val="0046202D"/>
    <w:rsid w:val="004623F9"/>
    <w:rsid w:val="004625D7"/>
    <w:rsid w:val="00462724"/>
    <w:rsid w:val="004627A7"/>
    <w:rsid w:val="00462A45"/>
    <w:rsid w:val="00462DB9"/>
    <w:rsid w:val="00462FD4"/>
    <w:rsid w:val="004631BF"/>
    <w:rsid w:val="0046322E"/>
    <w:rsid w:val="00463904"/>
    <w:rsid w:val="004640F7"/>
    <w:rsid w:val="0046442D"/>
    <w:rsid w:val="00464467"/>
    <w:rsid w:val="00464478"/>
    <w:rsid w:val="004647CC"/>
    <w:rsid w:val="0046668B"/>
    <w:rsid w:val="00466725"/>
    <w:rsid w:val="004669FD"/>
    <w:rsid w:val="00466F97"/>
    <w:rsid w:val="00466FAA"/>
    <w:rsid w:val="0046750A"/>
    <w:rsid w:val="00467E41"/>
    <w:rsid w:val="00467F49"/>
    <w:rsid w:val="0047033C"/>
    <w:rsid w:val="00470B21"/>
    <w:rsid w:val="00470B41"/>
    <w:rsid w:val="00470C04"/>
    <w:rsid w:val="00470CEB"/>
    <w:rsid w:val="00470CFB"/>
    <w:rsid w:val="00470EFE"/>
    <w:rsid w:val="00471639"/>
    <w:rsid w:val="00472014"/>
    <w:rsid w:val="004727E1"/>
    <w:rsid w:val="004729D3"/>
    <w:rsid w:val="00472A20"/>
    <w:rsid w:val="00472B23"/>
    <w:rsid w:val="00472B54"/>
    <w:rsid w:val="00472B7C"/>
    <w:rsid w:val="00472D2D"/>
    <w:rsid w:val="00473B79"/>
    <w:rsid w:val="00473C7F"/>
    <w:rsid w:val="004742F0"/>
    <w:rsid w:val="00474760"/>
    <w:rsid w:val="00474942"/>
    <w:rsid w:val="00475629"/>
    <w:rsid w:val="0047593B"/>
    <w:rsid w:val="00475DB3"/>
    <w:rsid w:val="00475DD1"/>
    <w:rsid w:val="00475FD3"/>
    <w:rsid w:val="0047720C"/>
    <w:rsid w:val="004778EB"/>
    <w:rsid w:val="0047796E"/>
    <w:rsid w:val="00477E33"/>
    <w:rsid w:val="00480391"/>
    <w:rsid w:val="004803C0"/>
    <w:rsid w:val="004804FA"/>
    <w:rsid w:val="00480514"/>
    <w:rsid w:val="00480C51"/>
    <w:rsid w:val="0048108E"/>
    <w:rsid w:val="004811E9"/>
    <w:rsid w:val="004817C9"/>
    <w:rsid w:val="0048186D"/>
    <w:rsid w:val="00482ADD"/>
    <w:rsid w:val="004834D8"/>
    <w:rsid w:val="00484042"/>
    <w:rsid w:val="004843A8"/>
    <w:rsid w:val="00484538"/>
    <w:rsid w:val="0048456D"/>
    <w:rsid w:val="00484C91"/>
    <w:rsid w:val="00484EE0"/>
    <w:rsid w:val="004855FD"/>
    <w:rsid w:val="004859E3"/>
    <w:rsid w:val="00485C18"/>
    <w:rsid w:val="004864F2"/>
    <w:rsid w:val="0048657D"/>
    <w:rsid w:val="004866EB"/>
    <w:rsid w:val="004867D7"/>
    <w:rsid w:val="004867E4"/>
    <w:rsid w:val="00486821"/>
    <w:rsid w:val="00486967"/>
    <w:rsid w:val="004871AB"/>
    <w:rsid w:val="004876CB"/>
    <w:rsid w:val="00487773"/>
    <w:rsid w:val="00487F49"/>
    <w:rsid w:val="00487FF3"/>
    <w:rsid w:val="004907DC"/>
    <w:rsid w:val="0049081C"/>
    <w:rsid w:val="00490C80"/>
    <w:rsid w:val="00490F62"/>
    <w:rsid w:val="0049188C"/>
    <w:rsid w:val="00491CE9"/>
    <w:rsid w:val="00491D9E"/>
    <w:rsid w:val="0049254D"/>
    <w:rsid w:val="00492CB8"/>
    <w:rsid w:val="00492F96"/>
    <w:rsid w:val="00493960"/>
    <w:rsid w:val="00493C42"/>
    <w:rsid w:val="00493F37"/>
    <w:rsid w:val="004944B7"/>
    <w:rsid w:val="00494644"/>
    <w:rsid w:val="00494713"/>
    <w:rsid w:val="00494880"/>
    <w:rsid w:val="00494A9D"/>
    <w:rsid w:val="00494FF8"/>
    <w:rsid w:val="004952C3"/>
    <w:rsid w:val="004954BF"/>
    <w:rsid w:val="00495991"/>
    <w:rsid w:val="004964B4"/>
    <w:rsid w:val="004964BD"/>
    <w:rsid w:val="00496909"/>
    <w:rsid w:val="00496B02"/>
    <w:rsid w:val="00496CFC"/>
    <w:rsid w:val="00497369"/>
    <w:rsid w:val="00497763"/>
    <w:rsid w:val="0049796F"/>
    <w:rsid w:val="00497DF7"/>
    <w:rsid w:val="004A010F"/>
    <w:rsid w:val="004A04BA"/>
    <w:rsid w:val="004A0A05"/>
    <w:rsid w:val="004A0D82"/>
    <w:rsid w:val="004A0EF6"/>
    <w:rsid w:val="004A1277"/>
    <w:rsid w:val="004A13A9"/>
    <w:rsid w:val="004A189C"/>
    <w:rsid w:val="004A1A4C"/>
    <w:rsid w:val="004A1D34"/>
    <w:rsid w:val="004A1EEB"/>
    <w:rsid w:val="004A211A"/>
    <w:rsid w:val="004A219F"/>
    <w:rsid w:val="004A21FA"/>
    <w:rsid w:val="004A28D8"/>
    <w:rsid w:val="004A30C0"/>
    <w:rsid w:val="004A379D"/>
    <w:rsid w:val="004A3D9B"/>
    <w:rsid w:val="004A3E77"/>
    <w:rsid w:val="004A41D9"/>
    <w:rsid w:val="004A43C9"/>
    <w:rsid w:val="004A47F7"/>
    <w:rsid w:val="004A4810"/>
    <w:rsid w:val="004A49A7"/>
    <w:rsid w:val="004A5261"/>
    <w:rsid w:val="004A5568"/>
    <w:rsid w:val="004A5B47"/>
    <w:rsid w:val="004A637A"/>
    <w:rsid w:val="004A6F6A"/>
    <w:rsid w:val="004A7583"/>
    <w:rsid w:val="004A75E8"/>
    <w:rsid w:val="004A78D9"/>
    <w:rsid w:val="004B0A35"/>
    <w:rsid w:val="004B105B"/>
    <w:rsid w:val="004B14DF"/>
    <w:rsid w:val="004B196E"/>
    <w:rsid w:val="004B1E92"/>
    <w:rsid w:val="004B2203"/>
    <w:rsid w:val="004B22E5"/>
    <w:rsid w:val="004B23E1"/>
    <w:rsid w:val="004B24F2"/>
    <w:rsid w:val="004B253B"/>
    <w:rsid w:val="004B2A63"/>
    <w:rsid w:val="004B2D65"/>
    <w:rsid w:val="004B2F56"/>
    <w:rsid w:val="004B3369"/>
    <w:rsid w:val="004B33A6"/>
    <w:rsid w:val="004B4365"/>
    <w:rsid w:val="004B440C"/>
    <w:rsid w:val="004B463C"/>
    <w:rsid w:val="004B46F3"/>
    <w:rsid w:val="004B4780"/>
    <w:rsid w:val="004B4E49"/>
    <w:rsid w:val="004B52B8"/>
    <w:rsid w:val="004B56E0"/>
    <w:rsid w:val="004B5B28"/>
    <w:rsid w:val="004B60F9"/>
    <w:rsid w:val="004B64AD"/>
    <w:rsid w:val="004B6B04"/>
    <w:rsid w:val="004B6EF2"/>
    <w:rsid w:val="004B71F0"/>
    <w:rsid w:val="004B75ED"/>
    <w:rsid w:val="004B79CB"/>
    <w:rsid w:val="004B79E2"/>
    <w:rsid w:val="004B7D7C"/>
    <w:rsid w:val="004B7DA0"/>
    <w:rsid w:val="004C00C5"/>
    <w:rsid w:val="004C0154"/>
    <w:rsid w:val="004C01ED"/>
    <w:rsid w:val="004C07B5"/>
    <w:rsid w:val="004C0894"/>
    <w:rsid w:val="004C090C"/>
    <w:rsid w:val="004C0CF4"/>
    <w:rsid w:val="004C0F8E"/>
    <w:rsid w:val="004C1BA8"/>
    <w:rsid w:val="004C1D2D"/>
    <w:rsid w:val="004C1EB7"/>
    <w:rsid w:val="004C20A4"/>
    <w:rsid w:val="004C20F7"/>
    <w:rsid w:val="004C226F"/>
    <w:rsid w:val="004C28D7"/>
    <w:rsid w:val="004C28EF"/>
    <w:rsid w:val="004C326B"/>
    <w:rsid w:val="004C34DB"/>
    <w:rsid w:val="004C36AB"/>
    <w:rsid w:val="004C39A1"/>
    <w:rsid w:val="004C456B"/>
    <w:rsid w:val="004C46A9"/>
    <w:rsid w:val="004C4A37"/>
    <w:rsid w:val="004C5172"/>
    <w:rsid w:val="004C5226"/>
    <w:rsid w:val="004C57B2"/>
    <w:rsid w:val="004C638A"/>
    <w:rsid w:val="004C658E"/>
    <w:rsid w:val="004C707D"/>
    <w:rsid w:val="004C7441"/>
    <w:rsid w:val="004C7ADD"/>
    <w:rsid w:val="004C7EB2"/>
    <w:rsid w:val="004D0070"/>
    <w:rsid w:val="004D07A5"/>
    <w:rsid w:val="004D0FBE"/>
    <w:rsid w:val="004D1279"/>
    <w:rsid w:val="004D161B"/>
    <w:rsid w:val="004D1AD3"/>
    <w:rsid w:val="004D1CD5"/>
    <w:rsid w:val="004D2673"/>
    <w:rsid w:val="004D2962"/>
    <w:rsid w:val="004D2C97"/>
    <w:rsid w:val="004D2CBC"/>
    <w:rsid w:val="004D2E13"/>
    <w:rsid w:val="004D2E73"/>
    <w:rsid w:val="004D34C0"/>
    <w:rsid w:val="004D3534"/>
    <w:rsid w:val="004D36A2"/>
    <w:rsid w:val="004D38D7"/>
    <w:rsid w:val="004D3ABC"/>
    <w:rsid w:val="004D3CC5"/>
    <w:rsid w:val="004D425C"/>
    <w:rsid w:val="004D4399"/>
    <w:rsid w:val="004D49E3"/>
    <w:rsid w:val="004D4ACD"/>
    <w:rsid w:val="004D4EF1"/>
    <w:rsid w:val="004D5002"/>
    <w:rsid w:val="004D5C09"/>
    <w:rsid w:val="004D5DDA"/>
    <w:rsid w:val="004D5E60"/>
    <w:rsid w:val="004D5E66"/>
    <w:rsid w:val="004D61ED"/>
    <w:rsid w:val="004D62B7"/>
    <w:rsid w:val="004D64C9"/>
    <w:rsid w:val="004D6697"/>
    <w:rsid w:val="004D6838"/>
    <w:rsid w:val="004D6A51"/>
    <w:rsid w:val="004D6A85"/>
    <w:rsid w:val="004D6C1B"/>
    <w:rsid w:val="004D714C"/>
    <w:rsid w:val="004D7772"/>
    <w:rsid w:val="004D779A"/>
    <w:rsid w:val="004D7AC2"/>
    <w:rsid w:val="004D7C54"/>
    <w:rsid w:val="004E0C19"/>
    <w:rsid w:val="004E149B"/>
    <w:rsid w:val="004E19D5"/>
    <w:rsid w:val="004E1A6D"/>
    <w:rsid w:val="004E1DDE"/>
    <w:rsid w:val="004E31A4"/>
    <w:rsid w:val="004E343D"/>
    <w:rsid w:val="004E3530"/>
    <w:rsid w:val="004E38AC"/>
    <w:rsid w:val="004E4834"/>
    <w:rsid w:val="004E4CB9"/>
    <w:rsid w:val="004E4EFC"/>
    <w:rsid w:val="004E5094"/>
    <w:rsid w:val="004E538F"/>
    <w:rsid w:val="004E5768"/>
    <w:rsid w:val="004E5B0C"/>
    <w:rsid w:val="004E5CD1"/>
    <w:rsid w:val="004E5D25"/>
    <w:rsid w:val="004E6039"/>
    <w:rsid w:val="004E6056"/>
    <w:rsid w:val="004E638F"/>
    <w:rsid w:val="004E6EBC"/>
    <w:rsid w:val="004E6F88"/>
    <w:rsid w:val="004E701D"/>
    <w:rsid w:val="004E7790"/>
    <w:rsid w:val="004E7913"/>
    <w:rsid w:val="004F030A"/>
    <w:rsid w:val="004F0F93"/>
    <w:rsid w:val="004F1046"/>
    <w:rsid w:val="004F1210"/>
    <w:rsid w:val="004F15C6"/>
    <w:rsid w:val="004F175A"/>
    <w:rsid w:val="004F1985"/>
    <w:rsid w:val="004F2718"/>
    <w:rsid w:val="004F2791"/>
    <w:rsid w:val="004F2D89"/>
    <w:rsid w:val="004F3224"/>
    <w:rsid w:val="004F332B"/>
    <w:rsid w:val="004F38EE"/>
    <w:rsid w:val="004F39FF"/>
    <w:rsid w:val="004F3D0D"/>
    <w:rsid w:val="004F40D6"/>
    <w:rsid w:val="004F4713"/>
    <w:rsid w:val="004F5024"/>
    <w:rsid w:val="004F5D0D"/>
    <w:rsid w:val="004F5F40"/>
    <w:rsid w:val="004F6008"/>
    <w:rsid w:val="004F64EC"/>
    <w:rsid w:val="004F65DE"/>
    <w:rsid w:val="004F67A3"/>
    <w:rsid w:val="004F72E7"/>
    <w:rsid w:val="004F7ED9"/>
    <w:rsid w:val="004F7F2E"/>
    <w:rsid w:val="00500048"/>
    <w:rsid w:val="0050004E"/>
    <w:rsid w:val="00500096"/>
    <w:rsid w:val="00500227"/>
    <w:rsid w:val="00500752"/>
    <w:rsid w:val="00500C9C"/>
    <w:rsid w:val="0050188F"/>
    <w:rsid w:val="00501BA4"/>
    <w:rsid w:val="0050203F"/>
    <w:rsid w:val="005021E1"/>
    <w:rsid w:val="005022C3"/>
    <w:rsid w:val="005025B4"/>
    <w:rsid w:val="00502B51"/>
    <w:rsid w:val="005031DE"/>
    <w:rsid w:val="00503B47"/>
    <w:rsid w:val="00503EBF"/>
    <w:rsid w:val="005043EE"/>
    <w:rsid w:val="00504A38"/>
    <w:rsid w:val="00504D34"/>
    <w:rsid w:val="00504F5F"/>
    <w:rsid w:val="00505555"/>
    <w:rsid w:val="005055BA"/>
    <w:rsid w:val="005059BD"/>
    <w:rsid w:val="00506268"/>
    <w:rsid w:val="0050696A"/>
    <w:rsid w:val="00506BCD"/>
    <w:rsid w:val="00506C73"/>
    <w:rsid w:val="00506DEB"/>
    <w:rsid w:val="00506F71"/>
    <w:rsid w:val="00507376"/>
    <w:rsid w:val="00507C93"/>
    <w:rsid w:val="00507E09"/>
    <w:rsid w:val="00507F7F"/>
    <w:rsid w:val="00510730"/>
    <w:rsid w:val="00510E96"/>
    <w:rsid w:val="00511ABB"/>
    <w:rsid w:val="005122E8"/>
    <w:rsid w:val="0051254A"/>
    <w:rsid w:val="00512D9D"/>
    <w:rsid w:val="005135A7"/>
    <w:rsid w:val="00513B28"/>
    <w:rsid w:val="005143DB"/>
    <w:rsid w:val="00514847"/>
    <w:rsid w:val="005150CD"/>
    <w:rsid w:val="00515969"/>
    <w:rsid w:val="00515E4A"/>
    <w:rsid w:val="00515ED6"/>
    <w:rsid w:val="00515F0B"/>
    <w:rsid w:val="00515F16"/>
    <w:rsid w:val="00515FC8"/>
    <w:rsid w:val="00516279"/>
    <w:rsid w:val="00516884"/>
    <w:rsid w:val="00516EB4"/>
    <w:rsid w:val="0051720E"/>
    <w:rsid w:val="00517360"/>
    <w:rsid w:val="005204D3"/>
    <w:rsid w:val="0052094B"/>
    <w:rsid w:val="00520D49"/>
    <w:rsid w:val="00520D98"/>
    <w:rsid w:val="005217D7"/>
    <w:rsid w:val="00522350"/>
    <w:rsid w:val="00522798"/>
    <w:rsid w:val="0052297D"/>
    <w:rsid w:val="00522AB7"/>
    <w:rsid w:val="00522FFA"/>
    <w:rsid w:val="0052302D"/>
    <w:rsid w:val="00523082"/>
    <w:rsid w:val="0052310D"/>
    <w:rsid w:val="005232E3"/>
    <w:rsid w:val="00523714"/>
    <w:rsid w:val="005239B0"/>
    <w:rsid w:val="00523C3F"/>
    <w:rsid w:val="00523DD0"/>
    <w:rsid w:val="00523FBD"/>
    <w:rsid w:val="005240B9"/>
    <w:rsid w:val="00524966"/>
    <w:rsid w:val="00524A49"/>
    <w:rsid w:val="00524B32"/>
    <w:rsid w:val="00524FD7"/>
    <w:rsid w:val="0052503A"/>
    <w:rsid w:val="0052512D"/>
    <w:rsid w:val="005251C3"/>
    <w:rsid w:val="00525357"/>
    <w:rsid w:val="005255C6"/>
    <w:rsid w:val="00525FDC"/>
    <w:rsid w:val="00526346"/>
    <w:rsid w:val="00526D6F"/>
    <w:rsid w:val="0052724A"/>
    <w:rsid w:val="005272F0"/>
    <w:rsid w:val="00527488"/>
    <w:rsid w:val="00527848"/>
    <w:rsid w:val="005279DD"/>
    <w:rsid w:val="0053096B"/>
    <w:rsid w:val="005309DB"/>
    <w:rsid w:val="005309EB"/>
    <w:rsid w:val="005309F9"/>
    <w:rsid w:val="00530FE3"/>
    <w:rsid w:val="005313C2"/>
    <w:rsid w:val="005313C8"/>
    <w:rsid w:val="00531935"/>
    <w:rsid w:val="00531E9F"/>
    <w:rsid w:val="0053209F"/>
    <w:rsid w:val="00532288"/>
    <w:rsid w:val="00532E86"/>
    <w:rsid w:val="00532EBE"/>
    <w:rsid w:val="00533006"/>
    <w:rsid w:val="005334B2"/>
    <w:rsid w:val="005337E2"/>
    <w:rsid w:val="00533D8F"/>
    <w:rsid w:val="00533E3C"/>
    <w:rsid w:val="0053405E"/>
    <w:rsid w:val="005344D8"/>
    <w:rsid w:val="005346BB"/>
    <w:rsid w:val="00534E8D"/>
    <w:rsid w:val="0053503F"/>
    <w:rsid w:val="00535C5B"/>
    <w:rsid w:val="00536087"/>
    <w:rsid w:val="005360A7"/>
    <w:rsid w:val="00536599"/>
    <w:rsid w:val="0053674E"/>
    <w:rsid w:val="00537067"/>
    <w:rsid w:val="005374FD"/>
    <w:rsid w:val="00537592"/>
    <w:rsid w:val="0053791D"/>
    <w:rsid w:val="00540159"/>
    <w:rsid w:val="00540829"/>
    <w:rsid w:val="00540926"/>
    <w:rsid w:val="00540E20"/>
    <w:rsid w:val="00540E53"/>
    <w:rsid w:val="00540F5A"/>
    <w:rsid w:val="00541068"/>
    <w:rsid w:val="00541973"/>
    <w:rsid w:val="00541BB4"/>
    <w:rsid w:val="00541BE9"/>
    <w:rsid w:val="00541E5C"/>
    <w:rsid w:val="0054260C"/>
    <w:rsid w:val="00543C41"/>
    <w:rsid w:val="00543D0A"/>
    <w:rsid w:val="00543FA6"/>
    <w:rsid w:val="005442FC"/>
    <w:rsid w:val="0054430C"/>
    <w:rsid w:val="0054443B"/>
    <w:rsid w:val="005448A2"/>
    <w:rsid w:val="00544C44"/>
    <w:rsid w:val="00544C6C"/>
    <w:rsid w:val="005451E2"/>
    <w:rsid w:val="005457ED"/>
    <w:rsid w:val="00545DC0"/>
    <w:rsid w:val="00545DC9"/>
    <w:rsid w:val="00546388"/>
    <w:rsid w:val="00546B5C"/>
    <w:rsid w:val="005471A0"/>
    <w:rsid w:val="0054754C"/>
    <w:rsid w:val="00547747"/>
    <w:rsid w:val="00547F12"/>
    <w:rsid w:val="00550656"/>
    <w:rsid w:val="0055099A"/>
    <w:rsid w:val="00550B8B"/>
    <w:rsid w:val="00550CF5"/>
    <w:rsid w:val="005512E1"/>
    <w:rsid w:val="00551381"/>
    <w:rsid w:val="005515BD"/>
    <w:rsid w:val="00551957"/>
    <w:rsid w:val="00552520"/>
    <w:rsid w:val="0055259F"/>
    <w:rsid w:val="005525FB"/>
    <w:rsid w:val="00552CE0"/>
    <w:rsid w:val="00552DF5"/>
    <w:rsid w:val="0055330E"/>
    <w:rsid w:val="005539D6"/>
    <w:rsid w:val="0055445D"/>
    <w:rsid w:val="00554886"/>
    <w:rsid w:val="00555390"/>
    <w:rsid w:val="005555B9"/>
    <w:rsid w:val="00555863"/>
    <w:rsid w:val="005559B7"/>
    <w:rsid w:val="005559F6"/>
    <w:rsid w:val="00555CAE"/>
    <w:rsid w:val="00555CC3"/>
    <w:rsid w:val="00555D57"/>
    <w:rsid w:val="0055630A"/>
    <w:rsid w:val="00556464"/>
    <w:rsid w:val="0055654E"/>
    <w:rsid w:val="00556A41"/>
    <w:rsid w:val="00556A8B"/>
    <w:rsid w:val="00556BE5"/>
    <w:rsid w:val="00557792"/>
    <w:rsid w:val="00557EEA"/>
    <w:rsid w:val="0056039D"/>
    <w:rsid w:val="00560B1C"/>
    <w:rsid w:val="00560E43"/>
    <w:rsid w:val="00560FC0"/>
    <w:rsid w:val="00561BF7"/>
    <w:rsid w:val="0056230D"/>
    <w:rsid w:val="0056257B"/>
    <w:rsid w:val="00562946"/>
    <w:rsid w:val="005629CD"/>
    <w:rsid w:val="00562D8E"/>
    <w:rsid w:val="00563396"/>
    <w:rsid w:val="005634F9"/>
    <w:rsid w:val="005648CE"/>
    <w:rsid w:val="00564E7C"/>
    <w:rsid w:val="00565127"/>
    <w:rsid w:val="0056526F"/>
    <w:rsid w:val="00565330"/>
    <w:rsid w:val="005653AF"/>
    <w:rsid w:val="0056589A"/>
    <w:rsid w:val="005659F8"/>
    <w:rsid w:val="00565B29"/>
    <w:rsid w:val="00565CBC"/>
    <w:rsid w:val="00565CC1"/>
    <w:rsid w:val="00565E7B"/>
    <w:rsid w:val="00565EAF"/>
    <w:rsid w:val="00565FCE"/>
    <w:rsid w:val="00566799"/>
    <w:rsid w:val="005669AF"/>
    <w:rsid w:val="00566C76"/>
    <w:rsid w:val="0056707C"/>
    <w:rsid w:val="005672C7"/>
    <w:rsid w:val="005673BD"/>
    <w:rsid w:val="005674F2"/>
    <w:rsid w:val="00567972"/>
    <w:rsid w:val="00567FCC"/>
    <w:rsid w:val="00567FDF"/>
    <w:rsid w:val="0057045F"/>
    <w:rsid w:val="005704D8"/>
    <w:rsid w:val="005706AD"/>
    <w:rsid w:val="00570FFA"/>
    <w:rsid w:val="0057118F"/>
    <w:rsid w:val="0057129C"/>
    <w:rsid w:val="005712D0"/>
    <w:rsid w:val="00571303"/>
    <w:rsid w:val="005713D6"/>
    <w:rsid w:val="00571452"/>
    <w:rsid w:val="0057160A"/>
    <w:rsid w:val="00571906"/>
    <w:rsid w:val="00571C75"/>
    <w:rsid w:val="00571E77"/>
    <w:rsid w:val="005720C9"/>
    <w:rsid w:val="005720DC"/>
    <w:rsid w:val="005729B9"/>
    <w:rsid w:val="00572BDC"/>
    <w:rsid w:val="00572DE4"/>
    <w:rsid w:val="00573319"/>
    <w:rsid w:val="00573B12"/>
    <w:rsid w:val="00574475"/>
    <w:rsid w:val="00574528"/>
    <w:rsid w:val="005745AF"/>
    <w:rsid w:val="005745E7"/>
    <w:rsid w:val="005748F2"/>
    <w:rsid w:val="00574950"/>
    <w:rsid w:val="00575013"/>
    <w:rsid w:val="0057527C"/>
    <w:rsid w:val="005753BC"/>
    <w:rsid w:val="00575535"/>
    <w:rsid w:val="0057572A"/>
    <w:rsid w:val="00575F6E"/>
    <w:rsid w:val="005761DA"/>
    <w:rsid w:val="00576321"/>
    <w:rsid w:val="00576886"/>
    <w:rsid w:val="00576D8E"/>
    <w:rsid w:val="00577515"/>
    <w:rsid w:val="0057788B"/>
    <w:rsid w:val="0057792D"/>
    <w:rsid w:val="0058009A"/>
    <w:rsid w:val="00580151"/>
    <w:rsid w:val="00580563"/>
    <w:rsid w:val="00580BFF"/>
    <w:rsid w:val="005815B0"/>
    <w:rsid w:val="00581611"/>
    <w:rsid w:val="00581711"/>
    <w:rsid w:val="00581948"/>
    <w:rsid w:val="00581C01"/>
    <w:rsid w:val="00582184"/>
    <w:rsid w:val="00582D1B"/>
    <w:rsid w:val="00582D9A"/>
    <w:rsid w:val="00582E3E"/>
    <w:rsid w:val="00582F70"/>
    <w:rsid w:val="00584DB2"/>
    <w:rsid w:val="00584ED1"/>
    <w:rsid w:val="00584FDA"/>
    <w:rsid w:val="0058528D"/>
    <w:rsid w:val="0058559D"/>
    <w:rsid w:val="005856B4"/>
    <w:rsid w:val="00585B79"/>
    <w:rsid w:val="00585C12"/>
    <w:rsid w:val="00586008"/>
    <w:rsid w:val="0058678C"/>
    <w:rsid w:val="00586B5F"/>
    <w:rsid w:val="005879AC"/>
    <w:rsid w:val="00590027"/>
    <w:rsid w:val="005905FF"/>
    <w:rsid w:val="005909BD"/>
    <w:rsid w:val="00591372"/>
    <w:rsid w:val="0059201F"/>
    <w:rsid w:val="00592352"/>
    <w:rsid w:val="005924C9"/>
    <w:rsid w:val="00592F19"/>
    <w:rsid w:val="00593110"/>
    <w:rsid w:val="00593313"/>
    <w:rsid w:val="005937D8"/>
    <w:rsid w:val="00593F26"/>
    <w:rsid w:val="00594E01"/>
    <w:rsid w:val="00595350"/>
    <w:rsid w:val="005954AB"/>
    <w:rsid w:val="0059581B"/>
    <w:rsid w:val="005963AD"/>
    <w:rsid w:val="0059648A"/>
    <w:rsid w:val="005968FF"/>
    <w:rsid w:val="005972F6"/>
    <w:rsid w:val="005977BF"/>
    <w:rsid w:val="00597D0C"/>
    <w:rsid w:val="005A0116"/>
    <w:rsid w:val="005A0294"/>
    <w:rsid w:val="005A02D9"/>
    <w:rsid w:val="005A0318"/>
    <w:rsid w:val="005A0A29"/>
    <w:rsid w:val="005A0B96"/>
    <w:rsid w:val="005A0E70"/>
    <w:rsid w:val="005A1E92"/>
    <w:rsid w:val="005A1EF8"/>
    <w:rsid w:val="005A20F5"/>
    <w:rsid w:val="005A20FA"/>
    <w:rsid w:val="005A2BE5"/>
    <w:rsid w:val="005A2DB0"/>
    <w:rsid w:val="005A3113"/>
    <w:rsid w:val="005A37B9"/>
    <w:rsid w:val="005A3887"/>
    <w:rsid w:val="005A3918"/>
    <w:rsid w:val="005A3CAE"/>
    <w:rsid w:val="005A4056"/>
    <w:rsid w:val="005A40C9"/>
    <w:rsid w:val="005A42E4"/>
    <w:rsid w:val="005A49CD"/>
    <w:rsid w:val="005A509E"/>
    <w:rsid w:val="005A5223"/>
    <w:rsid w:val="005A5470"/>
    <w:rsid w:val="005A5A60"/>
    <w:rsid w:val="005A5F8E"/>
    <w:rsid w:val="005A5FE2"/>
    <w:rsid w:val="005A695D"/>
    <w:rsid w:val="005A7310"/>
    <w:rsid w:val="005A792F"/>
    <w:rsid w:val="005A79A4"/>
    <w:rsid w:val="005B004C"/>
    <w:rsid w:val="005B00B7"/>
    <w:rsid w:val="005B084B"/>
    <w:rsid w:val="005B12AD"/>
    <w:rsid w:val="005B14CE"/>
    <w:rsid w:val="005B1A0A"/>
    <w:rsid w:val="005B3055"/>
    <w:rsid w:val="005B3499"/>
    <w:rsid w:val="005B3AB2"/>
    <w:rsid w:val="005B3D80"/>
    <w:rsid w:val="005B4257"/>
    <w:rsid w:val="005B5083"/>
    <w:rsid w:val="005B545F"/>
    <w:rsid w:val="005B57BD"/>
    <w:rsid w:val="005B5A50"/>
    <w:rsid w:val="005B5D66"/>
    <w:rsid w:val="005B6000"/>
    <w:rsid w:val="005B600C"/>
    <w:rsid w:val="005B6D48"/>
    <w:rsid w:val="005B7032"/>
    <w:rsid w:val="005B74AF"/>
    <w:rsid w:val="005B774A"/>
    <w:rsid w:val="005B77FF"/>
    <w:rsid w:val="005C0578"/>
    <w:rsid w:val="005C0938"/>
    <w:rsid w:val="005C0CDE"/>
    <w:rsid w:val="005C0EBD"/>
    <w:rsid w:val="005C1119"/>
    <w:rsid w:val="005C14D3"/>
    <w:rsid w:val="005C1717"/>
    <w:rsid w:val="005C2052"/>
    <w:rsid w:val="005C23B8"/>
    <w:rsid w:val="005C2EA8"/>
    <w:rsid w:val="005C3891"/>
    <w:rsid w:val="005C3AF9"/>
    <w:rsid w:val="005C3D60"/>
    <w:rsid w:val="005C40F6"/>
    <w:rsid w:val="005C4295"/>
    <w:rsid w:val="005C44CC"/>
    <w:rsid w:val="005C47D0"/>
    <w:rsid w:val="005C4D7D"/>
    <w:rsid w:val="005C4EFB"/>
    <w:rsid w:val="005C520D"/>
    <w:rsid w:val="005C5C92"/>
    <w:rsid w:val="005C625B"/>
    <w:rsid w:val="005C6924"/>
    <w:rsid w:val="005C6EEF"/>
    <w:rsid w:val="005C733B"/>
    <w:rsid w:val="005C789E"/>
    <w:rsid w:val="005C7F1C"/>
    <w:rsid w:val="005D04DC"/>
    <w:rsid w:val="005D06ED"/>
    <w:rsid w:val="005D10D0"/>
    <w:rsid w:val="005D1200"/>
    <w:rsid w:val="005D1263"/>
    <w:rsid w:val="005D1401"/>
    <w:rsid w:val="005D1615"/>
    <w:rsid w:val="005D16F6"/>
    <w:rsid w:val="005D1B82"/>
    <w:rsid w:val="005D1BAC"/>
    <w:rsid w:val="005D2131"/>
    <w:rsid w:val="005D2395"/>
    <w:rsid w:val="005D2426"/>
    <w:rsid w:val="005D24E2"/>
    <w:rsid w:val="005D2681"/>
    <w:rsid w:val="005D2884"/>
    <w:rsid w:val="005D2A76"/>
    <w:rsid w:val="005D2A8C"/>
    <w:rsid w:val="005D2C91"/>
    <w:rsid w:val="005D2C95"/>
    <w:rsid w:val="005D30D1"/>
    <w:rsid w:val="005D3630"/>
    <w:rsid w:val="005D3DDB"/>
    <w:rsid w:val="005D4720"/>
    <w:rsid w:val="005D4757"/>
    <w:rsid w:val="005D4878"/>
    <w:rsid w:val="005D495C"/>
    <w:rsid w:val="005D4981"/>
    <w:rsid w:val="005D57E4"/>
    <w:rsid w:val="005D6A3B"/>
    <w:rsid w:val="005D6AE6"/>
    <w:rsid w:val="005D6B5A"/>
    <w:rsid w:val="005D6D4B"/>
    <w:rsid w:val="005D6FF4"/>
    <w:rsid w:val="005D746C"/>
    <w:rsid w:val="005D76E8"/>
    <w:rsid w:val="005D7B31"/>
    <w:rsid w:val="005E0000"/>
    <w:rsid w:val="005E0364"/>
    <w:rsid w:val="005E03A5"/>
    <w:rsid w:val="005E03C8"/>
    <w:rsid w:val="005E06B8"/>
    <w:rsid w:val="005E07A5"/>
    <w:rsid w:val="005E0D52"/>
    <w:rsid w:val="005E122A"/>
    <w:rsid w:val="005E2407"/>
    <w:rsid w:val="005E25C4"/>
    <w:rsid w:val="005E27BB"/>
    <w:rsid w:val="005E2AC7"/>
    <w:rsid w:val="005E2DA4"/>
    <w:rsid w:val="005E302F"/>
    <w:rsid w:val="005E33F5"/>
    <w:rsid w:val="005E3C9E"/>
    <w:rsid w:val="005E5209"/>
    <w:rsid w:val="005E569C"/>
    <w:rsid w:val="005E5774"/>
    <w:rsid w:val="005E666F"/>
    <w:rsid w:val="005E6736"/>
    <w:rsid w:val="005E686F"/>
    <w:rsid w:val="005E6A2B"/>
    <w:rsid w:val="005E700C"/>
    <w:rsid w:val="005E7252"/>
    <w:rsid w:val="005E796B"/>
    <w:rsid w:val="005E797A"/>
    <w:rsid w:val="005E7B8F"/>
    <w:rsid w:val="005E7EA6"/>
    <w:rsid w:val="005F0815"/>
    <w:rsid w:val="005F0BD7"/>
    <w:rsid w:val="005F0ECF"/>
    <w:rsid w:val="005F1014"/>
    <w:rsid w:val="005F16DB"/>
    <w:rsid w:val="005F1753"/>
    <w:rsid w:val="005F1A71"/>
    <w:rsid w:val="005F1B27"/>
    <w:rsid w:val="005F2A23"/>
    <w:rsid w:val="005F2A2A"/>
    <w:rsid w:val="005F2F7C"/>
    <w:rsid w:val="005F302C"/>
    <w:rsid w:val="005F329F"/>
    <w:rsid w:val="005F336C"/>
    <w:rsid w:val="005F3935"/>
    <w:rsid w:val="005F44AC"/>
    <w:rsid w:val="005F536F"/>
    <w:rsid w:val="005F5437"/>
    <w:rsid w:val="005F589B"/>
    <w:rsid w:val="005F58A1"/>
    <w:rsid w:val="005F6230"/>
    <w:rsid w:val="005F6875"/>
    <w:rsid w:val="005F6CF7"/>
    <w:rsid w:val="005F7B80"/>
    <w:rsid w:val="006002C5"/>
    <w:rsid w:val="00600B56"/>
    <w:rsid w:val="00600BD9"/>
    <w:rsid w:val="00600E26"/>
    <w:rsid w:val="00600FFB"/>
    <w:rsid w:val="00601613"/>
    <w:rsid w:val="00601653"/>
    <w:rsid w:val="00601D8A"/>
    <w:rsid w:val="00601E64"/>
    <w:rsid w:val="006028A7"/>
    <w:rsid w:val="00602E50"/>
    <w:rsid w:val="0060360A"/>
    <w:rsid w:val="006036F3"/>
    <w:rsid w:val="0060392D"/>
    <w:rsid w:val="006039B9"/>
    <w:rsid w:val="00603E3C"/>
    <w:rsid w:val="006041FC"/>
    <w:rsid w:val="0060463F"/>
    <w:rsid w:val="0060542F"/>
    <w:rsid w:val="00605834"/>
    <w:rsid w:val="0060589D"/>
    <w:rsid w:val="006059BB"/>
    <w:rsid w:val="00605BC3"/>
    <w:rsid w:val="00605D8A"/>
    <w:rsid w:val="006065A6"/>
    <w:rsid w:val="0060661E"/>
    <w:rsid w:val="0060719A"/>
    <w:rsid w:val="00607322"/>
    <w:rsid w:val="00607332"/>
    <w:rsid w:val="00610086"/>
    <w:rsid w:val="0061010F"/>
    <w:rsid w:val="00610328"/>
    <w:rsid w:val="0061097B"/>
    <w:rsid w:val="00610BA3"/>
    <w:rsid w:val="0061101F"/>
    <w:rsid w:val="00611B98"/>
    <w:rsid w:val="00611CF2"/>
    <w:rsid w:val="0061291E"/>
    <w:rsid w:val="00612CCD"/>
    <w:rsid w:val="00612FEA"/>
    <w:rsid w:val="006135BC"/>
    <w:rsid w:val="00613AD1"/>
    <w:rsid w:val="0061422C"/>
    <w:rsid w:val="006156CD"/>
    <w:rsid w:val="006168A6"/>
    <w:rsid w:val="0061704A"/>
    <w:rsid w:val="006173F6"/>
    <w:rsid w:val="006205C7"/>
    <w:rsid w:val="006207E4"/>
    <w:rsid w:val="00620C9D"/>
    <w:rsid w:val="00620E30"/>
    <w:rsid w:val="00620E6B"/>
    <w:rsid w:val="0062119B"/>
    <w:rsid w:val="00621247"/>
    <w:rsid w:val="006213DF"/>
    <w:rsid w:val="00621AD5"/>
    <w:rsid w:val="00621C7F"/>
    <w:rsid w:val="00621F73"/>
    <w:rsid w:val="006221B6"/>
    <w:rsid w:val="0062266B"/>
    <w:rsid w:val="00622EEB"/>
    <w:rsid w:val="0062307C"/>
    <w:rsid w:val="006234AD"/>
    <w:rsid w:val="006237FD"/>
    <w:rsid w:val="00623802"/>
    <w:rsid w:val="00623D99"/>
    <w:rsid w:val="00624190"/>
    <w:rsid w:val="0062498C"/>
    <w:rsid w:val="00624F68"/>
    <w:rsid w:val="0062528F"/>
    <w:rsid w:val="006252A5"/>
    <w:rsid w:val="00625621"/>
    <w:rsid w:val="0062562C"/>
    <w:rsid w:val="00625FD2"/>
    <w:rsid w:val="0062610A"/>
    <w:rsid w:val="006266E3"/>
    <w:rsid w:val="00626796"/>
    <w:rsid w:val="00626E6B"/>
    <w:rsid w:val="006271E8"/>
    <w:rsid w:val="00627338"/>
    <w:rsid w:val="0062766C"/>
    <w:rsid w:val="00627958"/>
    <w:rsid w:val="006306AC"/>
    <w:rsid w:val="00630E23"/>
    <w:rsid w:val="0063116E"/>
    <w:rsid w:val="00631258"/>
    <w:rsid w:val="00631867"/>
    <w:rsid w:val="00631909"/>
    <w:rsid w:val="006319B0"/>
    <w:rsid w:val="00631BD9"/>
    <w:rsid w:val="00631C55"/>
    <w:rsid w:val="0063209E"/>
    <w:rsid w:val="006320CF"/>
    <w:rsid w:val="00633184"/>
    <w:rsid w:val="00633485"/>
    <w:rsid w:val="006335A9"/>
    <w:rsid w:val="006335F1"/>
    <w:rsid w:val="00633841"/>
    <w:rsid w:val="00633997"/>
    <w:rsid w:val="006339A7"/>
    <w:rsid w:val="00633AD2"/>
    <w:rsid w:val="00633D9F"/>
    <w:rsid w:val="0063492A"/>
    <w:rsid w:val="00634A50"/>
    <w:rsid w:val="0063537E"/>
    <w:rsid w:val="006355F4"/>
    <w:rsid w:val="00635791"/>
    <w:rsid w:val="00635C22"/>
    <w:rsid w:val="00635DA0"/>
    <w:rsid w:val="00635E7C"/>
    <w:rsid w:val="00636141"/>
    <w:rsid w:val="006361C9"/>
    <w:rsid w:val="00636410"/>
    <w:rsid w:val="006373C6"/>
    <w:rsid w:val="006374DF"/>
    <w:rsid w:val="00637B7B"/>
    <w:rsid w:val="00637D68"/>
    <w:rsid w:val="00640123"/>
    <w:rsid w:val="006404B2"/>
    <w:rsid w:val="0064064C"/>
    <w:rsid w:val="00640822"/>
    <w:rsid w:val="00640C26"/>
    <w:rsid w:val="00640DD4"/>
    <w:rsid w:val="00641102"/>
    <w:rsid w:val="0064121B"/>
    <w:rsid w:val="006414BD"/>
    <w:rsid w:val="00641536"/>
    <w:rsid w:val="00641E9D"/>
    <w:rsid w:val="00642054"/>
    <w:rsid w:val="006420E8"/>
    <w:rsid w:val="006422A3"/>
    <w:rsid w:val="00642D6A"/>
    <w:rsid w:val="00643269"/>
    <w:rsid w:val="006433A6"/>
    <w:rsid w:val="006435CD"/>
    <w:rsid w:val="00643884"/>
    <w:rsid w:val="00643D4B"/>
    <w:rsid w:val="00643F05"/>
    <w:rsid w:val="006445A8"/>
    <w:rsid w:val="00644696"/>
    <w:rsid w:val="00644708"/>
    <w:rsid w:val="006451E7"/>
    <w:rsid w:val="00645E19"/>
    <w:rsid w:val="00645FAD"/>
    <w:rsid w:val="00646D07"/>
    <w:rsid w:val="00646FA0"/>
    <w:rsid w:val="006474DE"/>
    <w:rsid w:val="00647C82"/>
    <w:rsid w:val="00647E61"/>
    <w:rsid w:val="00647F96"/>
    <w:rsid w:val="00650500"/>
    <w:rsid w:val="00650A57"/>
    <w:rsid w:val="00651580"/>
    <w:rsid w:val="006516F9"/>
    <w:rsid w:val="00651A71"/>
    <w:rsid w:val="00651DD2"/>
    <w:rsid w:val="006521AD"/>
    <w:rsid w:val="00652357"/>
    <w:rsid w:val="00652B73"/>
    <w:rsid w:val="00653179"/>
    <w:rsid w:val="006534B7"/>
    <w:rsid w:val="006536E8"/>
    <w:rsid w:val="00653B34"/>
    <w:rsid w:val="00653E26"/>
    <w:rsid w:val="00653E5A"/>
    <w:rsid w:val="00653F19"/>
    <w:rsid w:val="006547C9"/>
    <w:rsid w:val="00654D83"/>
    <w:rsid w:val="006550FA"/>
    <w:rsid w:val="0065522E"/>
    <w:rsid w:val="00655904"/>
    <w:rsid w:val="00655C66"/>
    <w:rsid w:val="00655D55"/>
    <w:rsid w:val="00656651"/>
    <w:rsid w:val="00656E98"/>
    <w:rsid w:val="00656F15"/>
    <w:rsid w:val="00657504"/>
    <w:rsid w:val="006579BD"/>
    <w:rsid w:val="00657E1A"/>
    <w:rsid w:val="00660125"/>
    <w:rsid w:val="00660570"/>
    <w:rsid w:val="00660774"/>
    <w:rsid w:val="00660EB7"/>
    <w:rsid w:val="00660F9D"/>
    <w:rsid w:val="0066145C"/>
    <w:rsid w:val="006615C5"/>
    <w:rsid w:val="00661BC0"/>
    <w:rsid w:val="00661C1F"/>
    <w:rsid w:val="00662407"/>
    <w:rsid w:val="0066277A"/>
    <w:rsid w:val="00662BCD"/>
    <w:rsid w:val="00662D88"/>
    <w:rsid w:val="0066322C"/>
    <w:rsid w:val="00663495"/>
    <w:rsid w:val="00663505"/>
    <w:rsid w:val="0066359C"/>
    <w:rsid w:val="00663983"/>
    <w:rsid w:val="00663CA2"/>
    <w:rsid w:val="00663DA4"/>
    <w:rsid w:val="00663EC7"/>
    <w:rsid w:val="006644C3"/>
    <w:rsid w:val="0066471D"/>
    <w:rsid w:val="00664BCB"/>
    <w:rsid w:val="006656A5"/>
    <w:rsid w:val="00665854"/>
    <w:rsid w:val="006658BB"/>
    <w:rsid w:val="00666042"/>
    <w:rsid w:val="00667A04"/>
    <w:rsid w:val="0067045B"/>
    <w:rsid w:val="0067076E"/>
    <w:rsid w:val="006707EC"/>
    <w:rsid w:val="006714BE"/>
    <w:rsid w:val="00671AB8"/>
    <w:rsid w:val="00672B35"/>
    <w:rsid w:val="00672DBE"/>
    <w:rsid w:val="00672FD9"/>
    <w:rsid w:val="006730BD"/>
    <w:rsid w:val="006735C5"/>
    <w:rsid w:val="00673D01"/>
    <w:rsid w:val="00673EE5"/>
    <w:rsid w:val="00674618"/>
    <w:rsid w:val="00674F13"/>
    <w:rsid w:val="0067536A"/>
    <w:rsid w:val="00675970"/>
    <w:rsid w:val="00676888"/>
    <w:rsid w:val="006771E4"/>
    <w:rsid w:val="006777EE"/>
    <w:rsid w:val="006777FA"/>
    <w:rsid w:val="00677F56"/>
    <w:rsid w:val="0068065A"/>
    <w:rsid w:val="00680824"/>
    <w:rsid w:val="00680BA0"/>
    <w:rsid w:val="006810A9"/>
    <w:rsid w:val="00681291"/>
    <w:rsid w:val="006816B1"/>
    <w:rsid w:val="00681E48"/>
    <w:rsid w:val="006824BB"/>
    <w:rsid w:val="006828A1"/>
    <w:rsid w:val="00683128"/>
    <w:rsid w:val="00683156"/>
    <w:rsid w:val="006831FA"/>
    <w:rsid w:val="006833AE"/>
    <w:rsid w:val="00683F24"/>
    <w:rsid w:val="00684427"/>
    <w:rsid w:val="00684CAC"/>
    <w:rsid w:val="0068503E"/>
    <w:rsid w:val="006851B1"/>
    <w:rsid w:val="006853B1"/>
    <w:rsid w:val="006855FC"/>
    <w:rsid w:val="00685A31"/>
    <w:rsid w:val="00685AE7"/>
    <w:rsid w:val="00685C3E"/>
    <w:rsid w:val="00685C55"/>
    <w:rsid w:val="00685F27"/>
    <w:rsid w:val="00686304"/>
    <w:rsid w:val="006863BE"/>
    <w:rsid w:val="006863F7"/>
    <w:rsid w:val="006871E0"/>
    <w:rsid w:val="006877A3"/>
    <w:rsid w:val="0068781A"/>
    <w:rsid w:val="00687AAC"/>
    <w:rsid w:val="00690346"/>
    <w:rsid w:val="00690BD1"/>
    <w:rsid w:val="00690C61"/>
    <w:rsid w:val="006910F3"/>
    <w:rsid w:val="006912EB"/>
    <w:rsid w:val="00691313"/>
    <w:rsid w:val="0069242B"/>
    <w:rsid w:val="0069256B"/>
    <w:rsid w:val="00692B23"/>
    <w:rsid w:val="00692DE6"/>
    <w:rsid w:val="00692EE7"/>
    <w:rsid w:val="00693281"/>
    <w:rsid w:val="00693515"/>
    <w:rsid w:val="006936E0"/>
    <w:rsid w:val="006941C3"/>
    <w:rsid w:val="006944B9"/>
    <w:rsid w:val="00694D45"/>
    <w:rsid w:val="00694DE4"/>
    <w:rsid w:val="006955FD"/>
    <w:rsid w:val="006956E6"/>
    <w:rsid w:val="0069589A"/>
    <w:rsid w:val="00695F04"/>
    <w:rsid w:val="00696274"/>
    <w:rsid w:val="006965CA"/>
    <w:rsid w:val="00696DD8"/>
    <w:rsid w:val="00696E8D"/>
    <w:rsid w:val="006970AD"/>
    <w:rsid w:val="00697C59"/>
    <w:rsid w:val="00697C7B"/>
    <w:rsid w:val="00697F8E"/>
    <w:rsid w:val="006A0CAC"/>
    <w:rsid w:val="006A237D"/>
    <w:rsid w:val="006A25CF"/>
    <w:rsid w:val="006A29C7"/>
    <w:rsid w:val="006A2AD8"/>
    <w:rsid w:val="006A302D"/>
    <w:rsid w:val="006A38BE"/>
    <w:rsid w:val="006A38D1"/>
    <w:rsid w:val="006A3A3E"/>
    <w:rsid w:val="006A5837"/>
    <w:rsid w:val="006A5872"/>
    <w:rsid w:val="006A5EA5"/>
    <w:rsid w:val="006A656F"/>
    <w:rsid w:val="006A6638"/>
    <w:rsid w:val="006A6C18"/>
    <w:rsid w:val="006A7031"/>
    <w:rsid w:val="006A74C0"/>
    <w:rsid w:val="006B0BC9"/>
    <w:rsid w:val="006B0F99"/>
    <w:rsid w:val="006B13AA"/>
    <w:rsid w:val="006B1E72"/>
    <w:rsid w:val="006B267F"/>
    <w:rsid w:val="006B27FE"/>
    <w:rsid w:val="006B2AE7"/>
    <w:rsid w:val="006B2D1C"/>
    <w:rsid w:val="006B31CE"/>
    <w:rsid w:val="006B34C2"/>
    <w:rsid w:val="006B3686"/>
    <w:rsid w:val="006B3BFA"/>
    <w:rsid w:val="006B3E3F"/>
    <w:rsid w:val="006B41A5"/>
    <w:rsid w:val="006B462F"/>
    <w:rsid w:val="006B4DC7"/>
    <w:rsid w:val="006B4F0B"/>
    <w:rsid w:val="006B5069"/>
    <w:rsid w:val="006B517F"/>
    <w:rsid w:val="006B5393"/>
    <w:rsid w:val="006B55A5"/>
    <w:rsid w:val="006B5A18"/>
    <w:rsid w:val="006B5C44"/>
    <w:rsid w:val="006B6073"/>
    <w:rsid w:val="006B655A"/>
    <w:rsid w:val="006B6B03"/>
    <w:rsid w:val="006B7114"/>
    <w:rsid w:val="006B71CC"/>
    <w:rsid w:val="006B7488"/>
    <w:rsid w:val="006B78B8"/>
    <w:rsid w:val="006B7956"/>
    <w:rsid w:val="006C0318"/>
    <w:rsid w:val="006C074C"/>
    <w:rsid w:val="006C0A01"/>
    <w:rsid w:val="006C0B70"/>
    <w:rsid w:val="006C0BF3"/>
    <w:rsid w:val="006C113F"/>
    <w:rsid w:val="006C15EB"/>
    <w:rsid w:val="006C1A25"/>
    <w:rsid w:val="006C2383"/>
    <w:rsid w:val="006C254E"/>
    <w:rsid w:val="006C2816"/>
    <w:rsid w:val="006C2C17"/>
    <w:rsid w:val="006C347B"/>
    <w:rsid w:val="006C3628"/>
    <w:rsid w:val="006C4263"/>
    <w:rsid w:val="006C4353"/>
    <w:rsid w:val="006C444A"/>
    <w:rsid w:val="006C4520"/>
    <w:rsid w:val="006C4790"/>
    <w:rsid w:val="006C48DF"/>
    <w:rsid w:val="006C4CB8"/>
    <w:rsid w:val="006C4EF5"/>
    <w:rsid w:val="006C58D6"/>
    <w:rsid w:val="006C5BB8"/>
    <w:rsid w:val="006C625A"/>
    <w:rsid w:val="006C675E"/>
    <w:rsid w:val="006C6788"/>
    <w:rsid w:val="006C6EDB"/>
    <w:rsid w:val="006C7094"/>
    <w:rsid w:val="006C7CF1"/>
    <w:rsid w:val="006C7FEB"/>
    <w:rsid w:val="006D02E0"/>
    <w:rsid w:val="006D03D6"/>
    <w:rsid w:val="006D094C"/>
    <w:rsid w:val="006D0AA9"/>
    <w:rsid w:val="006D0FF9"/>
    <w:rsid w:val="006D17C5"/>
    <w:rsid w:val="006D1B00"/>
    <w:rsid w:val="006D1F52"/>
    <w:rsid w:val="006D2C45"/>
    <w:rsid w:val="006D2F7A"/>
    <w:rsid w:val="006D41B5"/>
    <w:rsid w:val="006D4B6D"/>
    <w:rsid w:val="006D4E2D"/>
    <w:rsid w:val="006D5075"/>
    <w:rsid w:val="006D5BAD"/>
    <w:rsid w:val="006D5C7E"/>
    <w:rsid w:val="006D60A7"/>
    <w:rsid w:val="006D649E"/>
    <w:rsid w:val="006D6A98"/>
    <w:rsid w:val="006D6BFB"/>
    <w:rsid w:val="006D6CE4"/>
    <w:rsid w:val="006D725E"/>
    <w:rsid w:val="006D745D"/>
    <w:rsid w:val="006D7A02"/>
    <w:rsid w:val="006D7D34"/>
    <w:rsid w:val="006D7E38"/>
    <w:rsid w:val="006D7F6A"/>
    <w:rsid w:val="006E0017"/>
    <w:rsid w:val="006E0185"/>
    <w:rsid w:val="006E0636"/>
    <w:rsid w:val="006E06B3"/>
    <w:rsid w:val="006E088B"/>
    <w:rsid w:val="006E0F15"/>
    <w:rsid w:val="006E1433"/>
    <w:rsid w:val="006E2280"/>
    <w:rsid w:val="006E2406"/>
    <w:rsid w:val="006E246D"/>
    <w:rsid w:val="006E250F"/>
    <w:rsid w:val="006E27DA"/>
    <w:rsid w:val="006E2DDE"/>
    <w:rsid w:val="006E38D3"/>
    <w:rsid w:val="006E391F"/>
    <w:rsid w:val="006E3D6D"/>
    <w:rsid w:val="006E42D8"/>
    <w:rsid w:val="006E4539"/>
    <w:rsid w:val="006E48CE"/>
    <w:rsid w:val="006E4E61"/>
    <w:rsid w:val="006E4F87"/>
    <w:rsid w:val="006E5078"/>
    <w:rsid w:val="006E514A"/>
    <w:rsid w:val="006E5371"/>
    <w:rsid w:val="006E5455"/>
    <w:rsid w:val="006E560F"/>
    <w:rsid w:val="006E5ED1"/>
    <w:rsid w:val="006E623B"/>
    <w:rsid w:val="006E6486"/>
    <w:rsid w:val="006E648D"/>
    <w:rsid w:val="006E64C9"/>
    <w:rsid w:val="006E6555"/>
    <w:rsid w:val="006E6689"/>
    <w:rsid w:val="006E69DE"/>
    <w:rsid w:val="006E6BA2"/>
    <w:rsid w:val="006E75F6"/>
    <w:rsid w:val="006E7693"/>
    <w:rsid w:val="006E7854"/>
    <w:rsid w:val="006E7C86"/>
    <w:rsid w:val="006E7CD2"/>
    <w:rsid w:val="006E7DCF"/>
    <w:rsid w:val="006F02F8"/>
    <w:rsid w:val="006F0B3A"/>
    <w:rsid w:val="006F0C2B"/>
    <w:rsid w:val="006F0D68"/>
    <w:rsid w:val="006F11F1"/>
    <w:rsid w:val="006F132B"/>
    <w:rsid w:val="006F1374"/>
    <w:rsid w:val="006F14C4"/>
    <w:rsid w:val="006F1B4B"/>
    <w:rsid w:val="006F1DCF"/>
    <w:rsid w:val="006F25C6"/>
    <w:rsid w:val="006F299D"/>
    <w:rsid w:val="006F2B27"/>
    <w:rsid w:val="006F2E03"/>
    <w:rsid w:val="006F2E40"/>
    <w:rsid w:val="006F300C"/>
    <w:rsid w:val="006F30D3"/>
    <w:rsid w:val="006F333E"/>
    <w:rsid w:val="006F3444"/>
    <w:rsid w:val="006F3939"/>
    <w:rsid w:val="006F3F2A"/>
    <w:rsid w:val="006F4C2C"/>
    <w:rsid w:val="006F5172"/>
    <w:rsid w:val="006F5298"/>
    <w:rsid w:val="006F5993"/>
    <w:rsid w:val="006F59E8"/>
    <w:rsid w:val="006F5ADC"/>
    <w:rsid w:val="006F5C1B"/>
    <w:rsid w:val="006F6106"/>
    <w:rsid w:val="006F645E"/>
    <w:rsid w:val="006F6A55"/>
    <w:rsid w:val="006F6AFA"/>
    <w:rsid w:val="006F758F"/>
    <w:rsid w:val="006F75AD"/>
    <w:rsid w:val="006F78EE"/>
    <w:rsid w:val="0070002A"/>
    <w:rsid w:val="00700DE1"/>
    <w:rsid w:val="00701960"/>
    <w:rsid w:val="00701A2A"/>
    <w:rsid w:val="00701FBF"/>
    <w:rsid w:val="00702E04"/>
    <w:rsid w:val="00702EA5"/>
    <w:rsid w:val="00703403"/>
    <w:rsid w:val="00703525"/>
    <w:rsid w:val="00703744"/>
    <w:rsid w:val="00704602"/>
    <w:rsid w:val="00704C3E"/>
    <w:rsid w:val="00704D3E"/>
    <w:rsid w:val="00704DC7"/>
    <w:rsid w:val="00705231"/>
    <w:rsid w:val="00705445"/>
    <w:rsid w:val="007054E4"/>
    <w:rsid w:val="00705921"/>
    <w:rsid w:val="0070658D"/>
    <w:rsid w:val="00706A4E"/>
    <w:rsid w:val="00706C4F"/>
    <w:rsid w:val="00707208"/>
    <w:rsid w:val="0070782B"/>
    <w:rsid w:val="007078BF"/>
    <w:rsid w:val="00707E44"/>
    <w:rsid w:val="00707F8D"/>
    <w:rsid w:val="00707FF7"/>
    <w:rsid w:val="0071001B"/>
    <w:rsid w:val="00710168"/>
    <w:rsid w:val="0071018B"/>
    <w:rsid w:val="00710548"/>
    <w:rsid w:val="00710D6E"/>
    <w:rsid w:val="00710F2C"/>
    <w:rsid w:val="0071152A"/>
    <w:rsid w:val="007122FF"/>
    <w:rsid w:val="00712805"/>
    <w:rsid w:val="00712BE2"/>
    <w:rsid w:val="00712E6A"/>
    <w:rsid w:val="00712F86"/>
    <w:rsid w:val="00713156"/>
    <w:rsid w:val="0071340B"/>
    <w:rsid w:val="0071344D"/>
    <w:rsid w:val="007136C1"/>
    <w:rsid w:val="00713B6F"/>
    <w:rsid w:val="007143B0"/>
    <w:rsid w:val="007144D1"/>
    <w:rsid w:val="00714C19"/>
    <w:rsid w:val="00714D00"/>
    <w:rsid w:val="007151C2"/>
    <w:rsid w:val="007155FB"/>
    <w:rsid w:val="007155FF"/>
    <w:rsid w:val="007159ED"/>
    <w:rsid w:val="00715F4F"/>
    <w:rsid w:val="00715F69"/>
    <w:rsid w:val="00716086"/>
    <w:rsid w:val="007166BD"/>
    <w:rsid w:val="007166EE"/>
    <w:rsid w:val="00716A90"/>
    <w:rsid w:val="00716B52"/>
    <w:rsid w:val="00716EE9"/>
    <w:rsid w:val="00716F42"/>
    <w:rsid w:val="0071715F"/>
    <w:rsid w:val="007172B5"/>
    <w:rsid w:val="007172ED"/>
    <w:rsid w:val="0071743C"/>
    <w:rsid w:val="00717606"/>
    <w:rsid w:val="007178C4"/>
    <w:rsid w:val="0071799D"/>
    <w:rsid w:val="007209BD"/>
    <w:rsid w:val="00720AC6"/>
    <w:rsid w:val="00721447"/>
    <w:rsid w:val="007218E4"/>
    <w:rsid w:val="00721938"/>
    <w:rsid w:val="00722389"/>
    <w:rsid w:val="00723365"/>
    <w:rsid w:val="007235BB"/>
    <w:rsid w:val="007236C4"/>
    <w:rsid w:val="00723742"/>
    <w:rsid w:val="00723D10"/>
    <w:rsid w:val="00724F2A"/>
    <w:rsid w:val="0072543E"/>
    <w:rsid w:val="00725471"/>
    <w:rsid w:val="00726376"/>
    <w:rsid w:val="007265A5"/>
    <w:rsid w:val="00727313"/>
    <w:rsid w:val="00727500"/>
    <w:rsid w:val="00727AE9"/>
    <w:rsid w:val="00727CE4"/>
    <w:rsid w:val="00727D04"/>
    <w:rsid w:val="00730125"/>
    <w:rsid w:val="007309F3"/>
    <w:rsid w:val="00730BAE"/>
    <w:rsid w:val="00731462"/>
    <w:rsid w:val="00731628"/>
    <w:rsid w:val="00732299"/>
    <w:rsid w:val="007322F9"/>
    <w:rsid w:val="00732476"/>
    <w:rsid w:val="00732D35"/>
    <w:rsid w:val="00732E66"/>
    <w:rsid w:val="00733445"/>
    <w:rsid w:val="007334BD"/>
    <w:rsid w:val="00733B42"/>
    <w:rsid w:val="00733BD4"/>
    <w:rsid w:val="007346EE"/>
    <w:rsid w:val="00734C0D"/>
    <w:rsid w:val="00734D75"/>
    <w:rsid w:val="007350C4"/>
    <w:rsid w:val="00735512"/>
    <w:rsid w:val="00735BF7"/>
    <w:rsid w:val="0073638B"/>
    <w:rsid w:val="0073668D"/>
    <w:rsid w:val="00736F9E"/>
    <w:rsid w:val="0073716F"/>
    <w:rsid w:val="0073787A"/>
    <w:rsid w:val="00737B4E"/>
    <w:rsid w:val="00737D1F"/>
    <w:rsid w:val="00737D60"/>
    <w:rsid w:val="0074005F"/>
    <w:rsid w:val="00740317"/>
    <w:rsid w:val="00740626"/>
    <w:rsid w:val="00740B57"/>
    <w:rsid w:val="00741680"/>
    <w:rsid w:val="0074189A"/>
    <w:rsid w:val="00741A52"/>
    <w:rsid w:val="00741B26"/>
    <w:rsid w:val="00742025"/>
    <w:rsid w:val="00742431"/>
    <w:rsid w:val="00742F88"/>
    <w:rsid w:val="007430B6"/>
    <w:rsid w:val="007431C5"/>
    <w:rsid w:val="00743958"/>
    <w:rsid w:val="007440DD"/>
    <w:rsid w:val="0074419A"/>
    <w:rsid w:val="0074425B"/>
    <w:rsid w:val="00744E12"/>
    <w:rsid w:val="00744FA8"/>
    <w:rsid w:val="0074536C"/>
    <w:rsid w:val="0074562F"/>
    <w:rsid w:val="007458D5"/>
    <w:rsid w:val="00745930"/>
    <w:rsid w:val="00745E85"/>
    <w:rsid w:val="00746AC0"/>
    <w:rsid w:val="00747578"/>
    <w:rsid w:val="00747736"/>
    <w:rsid w:val="007479D5"/>
    <w:rsid w:val="00747B2E"/>
    <w:rsid w:val="00747C70"/>
    <w:rsid w:val="00747D3B"/>
    <w:rsid w:val="0075003A"/>
    <w:rsid w:val="00750881"/>
    <w:rsid w:val="007515F0"/>
    <w:rsid w:val="007516DC"/>
    <w:rsid w:val="007517AF"/>
    <w:rsid w:val="00752426"/>
    <w:rsid w:val="00752704"/>
    <w:rsid w:val="00752F53"/>
    <w:rsid w:val="007530DB"/>
    <w:rsid w:val="007532E3"/>
    <w:rsid w:val="0075370B"/>
    <w:rsid w:val="007540E6"/>
    <w:rsid w:val="00754641"/>
    <w:rsid w:val="0075470C"/>
    <w:rsid w:val="00754AE5"/>
    <w:rsid w:val="007554A3"/>
    <w:rsid w:val="00755C79"/>
    <w:rsid w:val="0075604B"/>
    <w:rsid w:val="00756102"/>
    <w:rsid w:val="007568BD"/>
    <w:rsid w:val="007575FA"/>
    <w:rsid w:val="00757A22"/>
    <w:rsid w:val="0076040F"/>
    <w:rsid w:val="0076094C"/>
    <w:rsid w:val="00760A11"/>
    <w:rsid w:val="00760D4C"/>
    <w:rsid w:val="00760DC6"/>
    <w:rsid w:val="00760E7C"/>
    <w:rsid w:val="007611B0"/>
    <w:rsid w:val="007613EF"/>
    <w:rsid w:val="00761A95"/>
    <w:rsid w:val="00762778"/>
    <w:rsid w:val="007627EB"/>
    <w:rsid w:val="007634AC"/>
    <w:rsid w:val="007638C2"/>
    <w:rsid w:val="0076395F"/>
    <w:rsid w:val="00763DCE"/>
    <w:rsid w:val="007640D1"/>
    <w:rsid w:val="00764866"/>
    <w:rsid w:val="00764C9C"/>
    <w:rsid w:val="00764EBF"/>
    <w:rsid w:val="007660DE"/>
    <w:rsid w:val="00766A14"/>
    <w:rsid w:val="007673F0"/>
    <w:rsid w:val="00767869"/>
    <w:rsid w:val="00767AB4"/>
    <w:rsid w:val="00767B86"/>
    <w:rsid w:val="00770248"/>
    <w:rsid w:val="0077139B"/>
    <w:rsid w:val="00771504"/>
    <w:rsid w:val="00771ADB"/>
    <w:rsid w:val="00771D06"/>
    <w:rsid w:val="0077215C"/>
    <w:rsid w:val="007733B7"/>
    <w:rsid w:val="0077351E"/>
    <w:rsid w:val="0077365C"/>
    <w:rsid w:val="007749C3"/>
    <w:rsid w:val="00774A1A"/>
    <w:rsid w:val="00774E52"/>
    <w:rsid w:val="00774F57"/>
    <w:rsid w:val="00775003"/>
    <w:rsid w:val="00775397"/>
    <w:rsid w:val="00775479"/>
    <w:rsid w:val="00775A24"/>
    <w:rsid w:val="00775E0E"/>
    <w:rsid w:val="007765A5"/>
    <w:rsid w:val="0077675D"/>
    <w:rsid w:val="00776F95"/>
    <w:rsid w:val="00777427"/>
    <w:rsid w:val="00777973"/>
    <w:rsid w:val="00780591"/>
    <w:rsid w:val="0078067B"/>
    <w:rsid w:val="00780732"/>
    <w:rsid w:val="00780C78"/>
    <w:rsid w:val="00780D57"/>
    <w:rsid w:val="00782F5E"/>
    <w:rsid w:val="00783019"/>
    <w:rsid w:val="00783D58"/>
    <w:rsid w:val="00783F61"/>
    <w:rsid w:val="0078477B"/>
    <w:rsid w:val="00784919"/>
    <w:rsid w:val="00784DB9"/>
    <w:rsid w:val="00784DEC"/>
    <w:rsid w:val="00785126"/>
    <w:rsid w:val="00785154"/>
    <w:rsid w:val="0078607A"/>
    <w:rsid w:val="007866A2"/>
    <w:rsid w:val="00786853"/>
    <w:rsid w:val="00787062"/>
    <w:rsid w:val="0078709B"/>
    <w:rsid w:val="0078766D"/>
    <w:rsid w:val="0078769F"/>
    <w:rsid w:val="007903A7"/>
    <w:rsid w:val="0079069A"/>
    <w:rsid w:val="00791017"/>
    <w:rsid w:val="007910C7"/>
    <w:rsid w:val="007911EB"/>
    <w:rsid w:val="007913E9"/>
    <w:rsid w:val="007915EA"/>
    <w:rsid w:val="00791AA9"/>
    <w:rsid w:val="007920C2"/>
    <w:rsid w:val="00792C6F"/>
    <w:rsid w:val="00793044"/>
    <w:rsid w:val="00793C7E"/>
    <w:rsid w:val="00793CE0"/>
    <w:rsid w:val="00793FE9"/>
    <w:rsid w:val="00794328"/>
    <w:rsid w:val="00794590"/>
    <w:rsid w:val="00794840"/>
    <w:rsid w:val="007949C9"/>
    <w:rsid w:val="00794CCC"/>
    <w:rsid w:val="00794D95"/>
    <w:rsid w:val="00794EAF"/>
    <w:rsid w:val="007951C0"/>
    <w:rsid w:val="00795464"/>
    <w:rsid w:val="0079565F"/>
    <w:rsid w:val="00795757"/>
    <w:rsid w:val="00795AD2"/>
    <w:rsid w:val="00796008"/>
    <w:rsid w:val="007961E0"/>
    <w:rsid w:val="007962CC"/>
    <w:rsid w:val="007963B8"/>
    <w:rsid w:val="007963F4"/>
    <w:rsid w:val="00796ADB"/>
    <w:rsid w:val="00796B51"/>
    <w:rsid w:val="00796BC8"/>
    <w:rsid w:val="007975E7"/>
    <w:rsid w:val="007A0183"/>
    <w:rsid w:val="007A0189"/>
    <w:rsid w:val="007A0471"/>
    <w:rsid w:val="007A04C0"/>
    <w:rsid w:val="007A0BA5"/>
    <w:rsid w:val="007A0BBD"/>
    <w:rsid w:val="007A0CD8"/>
    <w:rsid w:val="007A15B6"/>
    <w:rsid w:val="007A16A3"/>
    <w:rsid w:val="007A1B5A"/>
    <w:rsid w:val="007A1FDA"/>
    <w:rsid w:val="007A22A2"/>
    <w:rsid w:val="007A2A36"/>
    <w:rsid w:val="007A2A5C"/>
    <w:rsid w:val="007A31F8"/>
    <w:rsid w:val="007A322F"/>
    <w:rsid w:val="007A3799"/>
    <w:rsid w:val="007A422C"/>
    <w:rsid w:val="007A4B72"/>
    <w:rsid w:val="007A4D47"/>
    <w:rsid w:val="007A526E"/>
    <w:rsid w:val="007A5DE6"/>
    <w:rsid w:val="007A636F"/>
    <w:rsid w:val="007A65F8"/>
    <w:rsid w:val="007A6986"/>
    <w:rsid w:val="007A6BBE"/>
    <w:rsid w:val="007A74F5"/>
    <w:rsid w:val="007A7B35"/>
    <w:rsid w:val="007A7DC6"/>
    <w:rsid w:val="007B0A4C"/>
    <w:rsid w:val="007B0CFC"/>
    <w:rsid w:val="007B0D6B"/>
    <w:rsid w:val="007B1347"/>
    <w:rsid w:val="007B1956"/>
    <w:rsid w:val="007B19E0"/>
    <w:rsid w:val="007B19EE"/>
    <w:rsid w:val="007B2204"/>
    <w:rsid w:val="007B229E"/>
    <w:rsid w:val="007B23B7"/>
    <w:rsid w:val="007B2A21"/>
    <w:rsid w:val="007B2A5D"/>
    <w:rsid w:val="007B2AAD"/>
    <w:rsid w:val="007B2CE6"/>
    <w:rsid w:val="007B313B"/>
    <w:rsid w:val="007B3222"/>
    <w:rsid w:val="007B383A"/>
    <w:rsid w:val="007B3C1D"/>
    <w:rsid w:val="007B41FC"/>
    <w:rsid w:val="007B4740"/>
    <w:rsid w:val="007B475C"/>
    <w:rsid w:val="007B485B"/>
    <w:rsid w:val="007B573A"/>
    <w:rsid w:val="007B615E"/>
    <w:rsid w:val="007B6427"/>
    <w:rsid w:val="007B6635"/>
    <w:rsid w:val="007B6A07"/>
    <w:rsid w:val="007B6C20"/>
    <w:rsid w:val="007B6F59"/>
    <w:rsid w:val="007B72D0"/>
    <w:rsid w:val="007B730F"/>
    <w:rsid w:val="007B7C47"/>
    <w:rsid w:val="007C0A89"/>
    <w:rsid w:val="007C0DD2"/>
    <w:rsid w:val="007C2063"/>
    <w:rsid w:val="007C246F"/>
    <w:rsid w:val="007C271E"/>
    <w:rsid w:val="007C27BD"/>
    <w:rsid w:val="007C335E"/>
    <w:rsid w:val="007C3385"/>
    <w:rsid w:val="007C3604"/>
    <w:rsid w:val="007C42A2"/>
    <w:rsid w:val="007C48E7"/>
    <w:rsid w:val="007C4ADD"/>
    <w:rsid w:val="007C4B62"/>
    <w:rsid w:val="007C4C5D"/>
    <w:rsid w:val="007C4E49"/>
    <w:rsid w:val="007C5500"/>
    <w:rsid w:val="007C5710"/>
    <w:rsid w:val="007C57B5"/>
    <w:rsid w:val="007C5945"/>
    <w:rsid w:val="007C660F"/>
    <w:rsid w:val="007C6D9F"/>
    <w:rsid w:val="007C7ADB"/>
    <w:rsid w:val="007D0BAF"/>
    <w:rsid w:val="007D0C00"/>
    <w:rsid w:val="007D10FA"/>
    <w:rsid w:val="007D1576"/>
    <w:rsid w:val="007D1728"/>
    <w:rsid w:val="007D18ED"/>
    <w:rsid w:val="007D2B1C"/>
    <w:rsid w:val="007D2C5A"/>
    <w:rsid w:val="007D2DAE"/>
    <w:rsid w:val="007D2FAA"/>
    <w:rsid w:val="007D2FBD"/>
    <w:rsid w:val="007D32FD"/>
    <w:rsid w:val="007D3459"/>
    <w:rsid w:val="007D3493"/>
    <w:rsid w:val="007D3509"/>
    <w:rsid w:val="007D3F4B"/>
    <w:rsid w:val="007D4198"/>
    <w:rsid w:val="007D4E32"/>
    <w:rsid w:val="007D4EF8"/>
    <w:rsid w:val="007D52A0"/>
    <w:rsid w:val="007D54E1"/>
    <w:rsid w:val="007D5645"/>
    <w:rsid w:val="007D6372"/>
    <w:rsid w:val="007D684B"/>
    <w:rsid w:val="007D697B"/>
    <w:rsid w:val="007D7C7F"/>
    <w:rsid w:val="007E0305"/>
    <w:rsid w:val="007E0FEE"/>
    <w:rsid w:val="007E14F6"/>
    <w:rsid w:val="007E1547"/>
    <w:rsid w:val="007E1772"/>
    <w:rsid w:val="007E1A84"/>
    <w:rsid w:val="007E1C38"/>
    <w:rsid w:val="007E2047"/>
    <w:rsid w:val="007E2188"/>
    <w:rsid w:val="007E21F1"/>
    <w:rsid w:val="007E22AF"/>
    <w:rsid w:val="007E241A"/>
    <w:rsid w:val="007E2502"/>
    <w:rsid w:val="007E3CF1"/>
    <w:rsid w:val="007E4133"/>
    <w:rsid w:val="007E4977"/>
    <w:rsid w:val="007E4B82"/>
    <w:rsid w:val="007E54B6"/>
    <w:rsid w:val="007E58DF"/>
    <w:rsid w:val="007E5D83"/>
    <w:rsid w:val="007E6351"/>
    <w:rsid w:val="007E6560"/>
    <w:rsid w:val="007E6869"/>
    <w:rsid w:val="007E6992"/>
    <w:rsid w:val="007E6BE3"/>
    <w:rsid w:val="007E746D"/>
    <w:rsid w:val="007E748C"/>
    <w:rsid w:val="007E7F3A"/>
    <w:rsid w:val="007F0303"/>
    <w:rsid w:val="007F06D5"/>
    <w:rsid w:val="007F0C84"/>
    <w:rsid w:val="007F0C92"/>
    <w:rsid w:val="007F0EE7"/>
    <w:rsid w:val="007F144B"/>
    <w:rsid w:val="007F176B"/>
    <w:rsid w:val="007F1F69"/>
    <w:rsid w:val="007F2742"/>
    <w:rsid w:val="007F2AC9"/>
    <w:rsid w:val="007F2BEB"/>
    <w:rsid w:val="007F3378"/>
    <w:rsid w:val="007F38A7"/>
    <w:rsid w:val="007F38E2"/>
    <w:rsid w:val="007F3982"/>
    <w:rsid w:val="007F3B1F"/>
    <w:rsid w:val="007F40AC"/>
    <w:rsid w:val="007F4B25"/>
    <w:rsid w:val="007F4D72"/>
    <w:rsid w:val="007F4E18"/>
    <w:rsid w:val="007F4E2B"/>
    <w:rsid w:val="007F5629"/>
    <w:rsid w:val="007F56EA"/>
    <w:rsid w:val="007F5B26"/>
    <w:rsid w:val="007F5CED"/>
    <w:rsid w:val="007F6424"/>
    <w:rsid w:val="007F6717"/>
    <w:rsid w:val="007F6B51"/>
    <w:rsid w:val="007F6B7A"/>
    <w:rsid w:val="007F71E9"/>
    <w:rsid w:val="007F76AB"/>
    <w:rsid w:val="007F780C"/>
    <w:rsid w:val="00800479"/>
    <w:rsid w:val="00800587"/>
    <w:rsid w:val="00800CEE"/>
    <w:rsid w:val="00800FF0"/>
    <w:rsid w:val="008011D4"/>
    <w:rsid w:val="0080155A"/>
    <w:rsid w:val="008015B6"/>
    <w:rsid w:val="008017B6"/>
    <w:rsid w:val="00801A3B"/>
    <w:rsid w:val="00801D7B"/>
    <w:rsid w:val="00802903"/>
    <w:rsid w:val="008030EA"/>
    <w:rsid w:val="00803C04"/>
    <w:rsid w:val="00803F97"/>
    <w:rsid w:val="00804C53"/>
    <w:rsid w:val="0080527D"/>
    <w:rsid w:val="00805797"/>
    <w:rsid w:val="008058AC"/>
    <w:rsid w:val="00805F44"/>
    <w:rsid w:val="00806693"/>
    <w:rsid w:val="00806718"/>
    <w:rsid w:val="008068BC"/>
    <w:rsid w:val="008069E9"/>
    <w:rsid w:val="00806A9D"/>
    <w:rsid w:val="00806CD6"/>
    <w:rsid w:val="00807F5B"/>
    <w:rsid w:val="008108A9"/>
    <w:rsid w:val="00810AB6"/>
    <w:rsid w:val="008110D0"/>
    <w:rsid w:val="00811139"/>
    <w:rsid w:val="00811200"/>
    <w:rsid w:val="00811682"/>
    <w:rsid w:val="0081169E"/>
    <w:rsid w:val="008119DA"/>
    <w:rsid w:val="00811B51"/>
    <w:rsid w:val="00811B68"/>
    <w:rsid w:val="00811C35"/>
    <w:rsid w:val="00811F99"/>
    <w:rsid w:val="008126AE"/>
    <w:rsid w:val="00812F23"/>
    <w:rsid w:val="00813372"/>
    <w:rsid w:val="008136FE"/>
    <w:rsid w:val="00814ACD"/>
    <w:rsid w:val="00815187"/>
    <w:rsid w:val="00815AC1"/>
    <w:rsid w:val="00815B88"/>
    <w:rsid w:val="00815C3C"/>
    <w:rsid w:val="00816336"/>
    <w:rsid w:val="008169A7"/>
    <w:rsid w:val="00816B2D"/>
    <w:rsid w:val="00816DEA"/>
    <w:rsid w:val="00816E6A"/>
    <w:rsid w:val="00820D68"/>
    <w:rsid w:val="00820DDC"/>
    <w:rsid w:val="00820E03"/>
    <w:rsid w:val="008213E6"/>
    <w:rsid w:val="00821F69"/>
    <w:rsid w:val="00822078"/>
    <w:rsid w:val="00822111"/>
    <w:rsid w:val="00822A56"/>
    <w:rsid w:val="00823EC7"/>
    <w:rsid w:val="00824980"/>
    <w:rsid w:val="00824EF6"/>
    <w:rsid w:val="00825352"/>
    <w:rsid w:val="00825E84"/>
    <w:rsid w:val="00825FE8"/>
    <w:rsid w:val="008268E0"/>
    <w:rsid w:val="00826BBB"/>
    <w:rsid w:val="00826E38"/>
    <w:rsid w:val="00826E86"/>
    <w:rsid w:val="00826EED"/>
    <w:rsid w:val="008275C3"/>
    <w:rsid w:val="008275F4"/>
    <w:rsid w:val="00827608"/>
    <w:rsid w:val="00827B5B"/>
    <w:rsid w:val="00827E01"/>
    <w:rsid w:val="008304AE"/>
    <w:rsid w:val="00830BEB"/>
    <w:rsid w:val="00830E73"/>
    <w:rsid w:val="00831110"/>
    <w:rsid w:val="00831218"/>
    <w:rsid w:val="008314EA"/>
    <w:rsid w:val="00831BCF"/>
    <w:rsid w:val="00832310"/>
    <w:rsid w:val="00832638"/>
    <w:rsid w:val="00832788"/>
    <w:rsid w:val="00832C22"/>
    <w:rsid w:val="008338AF"/>
    <w:rsid w:val="00833D2E"/>
    <w:rsid w:val="00834123"/>
    <w:rsid w:val="0083419F"/>
    <w:rsid w:val="008341CC"/>
    <w:rsid w:val="00834342"/>
    <w:rsid w:val="0083454C"/>
    <w:rsid w:val="00834624"/>
    <w:rsid w:val="008350ED"/>
    <w:rsid w:val="00835E81"/>
    <w:rsid w:val="00836036"/>
    <w:rsid w:val="00836164"/>
    <w:rsid w:val="00836A77"/>
    <w:rsid w:val="00836ECF"/>
    <w:rsid w:val="00837B6A"/>
    <w:rsid w:val="008400BA"/>
    <w:rsid w:val="00840B13"/>
    <w:rsid w:val="00841624"/>
    <w:rsid w:val="00842345"/>
    <w:rsid w:val="00842417"/>
    <w:rsid w:val="008430D1"/>
    <w:rsid w:val="0084416E"/>
    <w:rsid w:val="0084471E"/>
    <w:rsid w:val="00844DA0"/>
    <w:rsid w:val="0084526E"/>
    <w:rsid w:val="00845505"/>
    <w:rsid w:val="0084574D"/>
    <w:rsid w:val="00845FA8"/>
    <w:rsid w:val="0084641D"/>
    <w:rsid w:val="008466A9"/>
    <w:rsid w:val="00846D7B"/>
    <w:rsid w:val="00846D89"/>
    <w:rsid w:val="00846E7C"/>
    <w:rsid w:val="008470E2"/>
    <w:rsid w:val="008474D6"/>
    <w:rsid w:val="008478BD"/>
    <w:rsid w:val="00847BC8"/>
    <w:rsid w:val="00847D62"/>
    <w:rsid w:val="00847F51"/>
    <w:rsid w:val="00847F8E"/>
    <w:rsid w:val="0085079F"/>
    <w:rsid w:val="008508CB"/>
    <w:rsid w:val="00850D4E"/>
    <w:rsid w:val="00851043"/>
    <w:rsid w:val="008516EE"/>
    <w:rsid w:val="00851CE5"/>
    <w:rsid w:val="00852279"/>
    <w:rsid w:val="00852F17"/>
    <w:rsid w:val="008537CA"/>
    <w:rsid w:val="0085417A"/>
    <w:rsid w:val="0085431D"/>
    <w:rsid w:val="00854329"/>
    <w:rsid w:val="008545FC"/>
    <w:rsid w:val="00854E26"/>
    <w:rsid w:val="008553E9"/>
    <w:rsid w:val="00855F0F"/>
    <w:rsid w:val="008560FF"/>
    <w:rsid w:val="008566D9"/>
    <w:rsid w:val="00856D8B"/>
    <w:rsid w:val="0085733E"/>
    <w:rsid w:val="0085740F"/>
    <w:rsid w:val="0085785F"/>
    <w:rsid w:val="00857902"/>
    <w:rsid w:val="00857FFE"/>
    <w:rsid w:val="0086056E"/>
    <w:rsid w:val="00860B9F"/>
    <w:rsid w:val="00860C72"/>
    <w:rsid w:val="00860D47"/>
    <w:rsid w:val="0086132D"/>
    <w:rsid w:val="008615C0"/>
    <w:rsid w:val="008618DB"/>
    <w:rsid w:val="008619FF"/>
    <w:rsid w:val="00861B65"/>
    <w:rsid w:val="00862078"/>
    <w:rsid w:val="008620D5"/>
    <w:rsid w:val="0086276E"/>
    <w:rsid w:val="00862A89"/>
    <w:rsid w:val="00862D3F"/>
    <w:rsid w:val="00863034"/>
    <w:rsid w:val="008634AD"/>
    <w:rsid w:val="00863533"/>
    <w:rsid w:val="00864567"/>
    <w:rsid w:val="00864905"/>
    <w:rsid w:val="00864D08"/>
    <w:rsid w:val="00865088"/>
    <w:rsid w:val="0086541C"/>
    <w:rsid w:val="008657C4"/>
    <w:rsid w:val="00866158"/>
    <w:rsid w:val="0086618C"/>
    <w:rsid w:val="00866296"/>
    <w:rsid w:val="0086661E"/>
    <w:rsid w:val="0086678E"/>
    <w:rsid w:val="00866CB7"/>
    <w:rsid w:val="00867349"/>
    <w:rsid w:val="008675A6"/>
    <w:rsid w:val="008677FB"/>
    <w:rsid w:val="00870252"/>
    <w:rsid w:val="0087055C"/>
    <w:rsid w:val="00870B7D"/>
    <w:rsid w:val="0087127A"/>
    <w:rsid w:val="00871347"/>
    <w:rsid w:val="0087147F"/>
    <w:rsid w:val="00871586"/>
    <w:rsid w:val="008715DB"/>
    <w:rsid w:val="00871681"/>
    <w:rsid w:val="00871AEC"/>
    <w:rsid w:val="00871C9E"/>
    <w:rsid w:val="00871EA8"/>
    <w:rsid w:val="008721DF"/>
    <w:rsid w:val="008728FE"/>
    <w:rsid w:val="00872A2A"/>
    <w:rsid w:val="00873277"/>
    <w:rsid w:val="008738D9"/>
    <w:rsid w:val="00873FD1"/>
    <w:rsid w:val="0087434A"/>
    <w:rsid w:val="00874985"/>
    <w:rsid w:val="00874A58"/>
    <w:rsid w:val="00874BD7"/>
    <w:rsid w:val="00874FEE"/>
    <w:rsid w:val="00875DB7"/>
    <w:rsid w:val="00875F6A"/>
    <w:rsid w:val="008761A5"/>
    <w:rsid w:val="008768E8"/>
    <w:rsid w:val="00876B99"/>
    <w:rsid w:val="00877039"/>
    <w:rsid w:val="008770C1"/>
    <w:rsid w:val="00877202"/>
    <w:rsid w:val="0087725F"/>
    <w:rsid w:val="0087742F"/>
    <w:rsid w:val="008774D8"/>
    <w:rsid w:val="00877C11"/>
    <w:rsid w:val="00877E91"/>
    <w:rsid w:val="0088022B"/>
    <w:rsid w:val="00880D80"/>
    <w:rsid w:val="00880F4A"/>
    <w:rsid w:val="00881AA7"/>
    <w:rsid w:val="00881C26"/>
    <w:rsid w:val="00881FC8"/>
    <w:rsid w:val="0088246D"/>
    <w:rsid w:val="008829E8"/>
    <w:rsid w:val="0088385D"/>
    <w:rsid w:val="00883E47"/>
    <w:rsid w:val="0088402A"/>
    <w:rsid w:val="00884A38"/>
    <w:rsid w:val="00884ABF"/>
    <w:rsid w:val="00885437"/>
    <w:rsid w:val="00885C17"/>
    <w:rsid w:val="00886295"/>
    <w:rsid w:val="0088647E"/>
    <w:rsid w:val="008869DC"/>
    <w:rsid w:val="00886CE4"/>
    <w:rsid w:val="008872D3"/>
    <w:rsid w:val="0088742A"/>
    <w:rsid w:val="0088749A"/>
    <w:rsid w:val="008879B1"/>
    <w:rsid w:val="00890071"/>
    <w:rsid w:val="00890DC7"/>
    <w:rsid w:val="0089179B"/>
    <w:rsid w:val="00891B5B"/>
    <w:rsid w:val="00891C3D"/>
    <w:rsid w:val="00892580"/>
    <w:rsid w:val="00892FDE"/>
    <w:rsid w:val="008935C6"/>
    <w:rsid w:val="00893B27"/>
    <w:rsid w:val="00893B50"/>
    <w:rsid w:val="008941F7"/>
    <w:rsid w:val="00894882"/>
    <w:rsid w:val="00894AE4"/>
    <w:rsid w:val="0089518B"/>
    <w:rsid w:val="008963FD"/>
    <w:rsid w:val="008967F3"/>
    <w:rsid w:val="0089690E"/>
    <w:rsid w:val="00896CA7"/>
    <w:rsid w:val="00896F30"/>
    <w:rsid w:val="008972B6"/>
    <w:rsid w:val="008973D1"/>
    <w:rsid w:val="008976FA"/>
    <w:rsid w:val="00897953"/>
    <w:rsid w:val="00897B53"/>
    <w:rsid w:val="008A07EB"/>
    <w:rsid w:val="008A117B"/>
    <w:rsid w:val="008A132B"/>
    <w:rsid w:val="008A1560"/>
    <w:rsid w:val="008A15BB"/>
    <w:rsid w:val="008A243B"/>
    <w:rsid w:val="008A24B0"/>
    <w:rsid w:val="008A3426"/>
    <w:rsid w:val="008A4025"/>
    <w:rsid w:val="008A418D"/>
    <w:rsid w:val="008A4EB3"/>
    <w:rsid w:val="008A4F5C"/>
    <w:rsid w:val="008A57A0"/>
    <w:rsid w:val="008A5853"/>
    <w:rsid w:val="008A5957"/>
    <w:rsid w:val="008A5DD1"/>
    <w:rsid w:val="008A5DF7"/>
    <w:rsid w:val="008A658D"/>
    <w:rsid w:val="008A65BF"/>
    <w:rsid w:val="008A690C"/>
    <w:rsid w:val="008A6BC5"/>
    <w:rsid w:val="008A70F2"/>
    <w:rsid w:val="008A73F1"/>
    <w:rsid w:val="008A762E"/>
    <w:rsid w:val="008A78F6"/>
    <w:rsid w:val="008A7BC2"/>
    <w:rsid w:val="008A7F3A"/>
    <w:rsid w:val="008B0184"/>
    <w:rsid w:val="008B0E1B"/>
    <w:rsid w:val="008B0F54"/>
    <w:rsid w:val="008B144F"/>
    <w:rsid w:val="008B16BF"/>
    <w:rsid w:val="008B1BAD"/>
    <w:rsid w:val="008B1C9C"/>
    <w:rsid w:val="008B2109"/>
    <w:rsid w:val="008B2B1A"/>
    <w:rsid w:val="008B337D"/>
    <w:rsid w:val="008B369D"/>
    <w:rsid w:val="008B387B"/>
    <w:rsid w:val="008B3A52"/>
    <w:rsid w:val="008B4C66"/>
    <w:rsid w:val="008B51C3"/>
    <w:rsid w:val="008B5372"/>
    <w:rsid w:val="008B5E30"/>
    <w:rsid w:val="008B6C26"/>
    <w:rsid w:val="008B6D79"/>
    <w:rsid w:val="008B6DC4"/>
    <w:rsid w:val="008B7144"/>
    <w:rsid w:val="008B74C9"/>
    <w:rsid w:val="008B76F3"/>
    <w:rsid w:val="008B7A59"/>
    <w:rsid w:val="008C00EF"/>
    <w:rsid w:val="008C07FE"/>
    <w:rsid w:val="008C0A38"/>
    <w:rsid w:val="008C11F0"/>
    <w:rsid w:val="008C12F7"/>
    <w:rsid w:val="008C1D20"/>
    <w:rsid w:val="008C20E6"/>
    <w:rsid w:val="008C24B4"/>
    <w:rsid w:val="008C25F0"/>
    <w:rsid w:val="008C26BD"/>
    <w:rsid w:val="008C2824"/>
    <w:rsid w:val="008C2932"/>
    <w:rsid w:val="008C30F3"/>
    <w:rsid w:val="008C4A96"/>
    <w:rsid w:val="008C4D58"/>
    <w:rsid w:val="008C51A7"/>
    <w:rsid w:val="008C547C"/>
    <w:rsid w:val="008C5712"/>
    <w:rsid w:val="008C5A17"/>
    <w:rsid w:val="008C70A9"/>
    <w:rsid w:val="008C766A"/>
    <w:rsid w:val="008D0142"/>
    <w:rsid w:val="008D0A19"/>
    <w:rsid w:val="008D0B96"/>
    <w:rsid w:val="008D10A2"/>
    <w:rsid w:val="008D173E"/>
    <w:rsid w:val="008D2A63"/>
    <w:rsid w:val="008D2BF8"/>
    <w:rsid w:val="008D3028"/>
    <w:rsid w:val="008D363C"/>
    <w:rsid w:val="008D36BA"/>
    <w:rsid w:val="008D38DC"/>
    <w:rsid w:val="008D46EB"/>
    <w:rsid w:val="008D4B08"/>
    <w:rsid w:val="008D4C64"/>
    <w:rsid w:val="008D50D0"/>
    <w:rsid w:val="008D50F8"/>
    <w:rsid w:val="008D5636"/>
    <w:rsid w:val="008D5706"/>
    <w:rsid w:val="008D5737"/>
    <w:rsid w:val="008D57AF"/>
    <w:rsid w:val="008D5DCF"/>
    <w:rsid w:val="008D5DDD"/>
    <w:rsid w:val="008D6B9D"/>
    <w:rsid w:val="008D6EEC"/>
    <w:rsid w:val="008D701B"/>
    <w:rsid w:val="008D746F"/>
    <w:rsid w:val="008D78B2"/>
    <w:rsid w:val="008D7ADD"/>
    <w:rsid w:val="008D7C44"/>
    <w:rsid w:val="008D7E02"/>
    <w:rsid w:val="008E0F24"/>
    <w:rsid w:val="008E155E"/>
    <w:rsid w:val="008E15E8"/>
    <w:rsid w:val="008E19C0"/>
    <w:rsid w:val="008E1FA0"/>
    <w:rsid w:val="008E23E7"/>
    <w:rsid w:val="008E253C"/>
    <w:rsid w:val="008E312C"/>
    <w:rsid w:val="008E342E"/>
    <w:rsid w:val="008E3516"/>
    <w:rsid w:val="008E5126"/>
    <w:rsid w:val="008E5313"/>
    <w:rsid w:val="008E593E"/>
    <w:rsid w:val="008E596C"/>
    <w:rsid w:val="008E636D"/>
    <w:rsid w:val="008E6532"/>
    <w:rsid w:val="008E6996"/>
    <w:rsid w:val="008E6AB1"/>
    <w:rsid w:val="008E73D3"/>
    <w:rsid w:val="008E7B85"/>
    <w:rsid w:val="008E7E85"/>
    <w:rsid w:val="008F0159"/>
    <w:rsid w:val="008F04A7"/>
    <w:rsid w:val="008F157E"/>
    <w:rsid w:val="008F161A"/>
    <w:rsid w:val="008F1BF9"/>
    <w:rsid w:val="008F1DA0"/>
    <w:rsid w:val="008F205E"/>
    <w:rsid w:val="008F29E3"/>
    <w:rsid w:val="008F2E77"/>
    <w:rsid w:val="008F3252"/>
    <w:rsid w:val="008F3878"/>
    <w:rsid w:val="008F494C"/>
    <w:rsid w:val="008F4DB4"/>
    <w:rsid w:val="008F5AB5"/>
    <w:rsid w:val="008F61ED"/>
    <w:rsid w:val="008F6399"/>
    <w:rsid w:val="008F6609"/>
    <w:rsid w:val="008F7144"/>
    <w:rsid w:val="008F73E8"/>
    <w:rsid w:val="008F7787"/>
    <w:rsid w:val="008F79C7"/>
    <w:rsid w:val="008F7CF8"/>
    <w:rsid w:val="008F7D86"/>
    <w:rsid w:val="00900271"/>
    <w:rsid w:val="00900463"/>
    <w:rsid w:val="009011FD"/>
    <w:rsid w:val="00901B69"/>
    <w:rsid w:val="00901D33"/>
    <w:rsid w:val="00901EEA"/>
    <w:rsid w:val="00901F43"/>
    <w:rsid w:val="00902CF7"/>
    <w:rsid w:val="00903045"/>
    <w:rsid w:val="00903065"/>
    <w:rsid w:val="009033FB"/>
    <w:rsid w:val="0090407B"/>
    <w:rsid w:val="00904449"/>
    <w:rsid w:val="009045B2"/>
    <w:rsid w:val="00904BC1"/>
    <w:rsid w:val="00904E5D"/>
    <w:rsid w:val="00904F03"/>
    <w:rsid w:val="009057F9"/>
    <w:rsid w:val="00905B82"/>
    <w:rsid w:val="0090619D"/>
    <w:rsid w:val="00906366"/>
    <w:rsid w:val="0090648B"/>
    <w:rsid w:val="0090772E"/>
    <w:rsid w:val="00907AA3"/>
    <w:rsid w:val="00911379"/>
    <w:rsid w:val="0091139F"/>
    <w:rsid w:val="0091178C"/>
    <w:rsid w:val="00911A7D"/>
    <w:rsid w:val="00911D5D"/>
    <w:rsid w:val="00912472"/>
    <w:rsid w:val="0091270D"/>
    <w:rsid w:val="00912D5F"/>
    <w:rsid w:val="00912DA3"/>
    <w:rsid w:val="00912DE5"/>
    <w:rsid w:val="00912F59"/>
    <w:rsid w:val="00913009"/>
    <w:rsid w:val="0091300F"/>
    <w:rsid w:val="009131B8"/>
    <w:rsid w:val="00913712"/>
    <w:rsid w:val="00913967"/>
    <w:rsid w:val="00913FD4"/>
    <w:rsid w:val="00914C27"/>
    <w:rsid w:val="009152CB"/>
    <w:rsid w:val="00915333"/>
    <w:rsid w:val="00915457"/>
    <w:rsid w:val="00915862"/>
    <w:rsid w:val="00915DF6"/>
    <w:rsid w:val="00916C03"/>
    <w:rsid w:val="009172A2"/>
    <w:rsid w:val="00917C86"/>
    <w:rsid w:val="009204AC"/>
    <w:rsid w:val="00920799"/>
    <w:rsid w:val="00920C1C"/>
    <w:rsid w:val="00920CF8"/>
    <w:rsid w:val="0092123D"/>
    <w:rsid w:val="0092187E"/>
    <w:rsid w:val="0092256A"/>
    <w:rsid w:val="00922621"/>
    <w:rsid w:val="00923081"/>
    <w:rsid w:val="0092340B"/>
    <w:rsid w:val="00923554"/>
    <w:rsid w:val="00923824"/>
    <w:rsid w:val="009240D4"/>
    <w:rsid w:val="009251E8"/>
    <w:rsid w:val="009252F6"/>
    <w:rsid w:val="00925C52"/>
    <w:rsid w:val="00925E65"/>
    <w:rsid w:val="0092603F"/>
    <w:rsid w:val="009260C5"/>
    <w:rsid w:val="00926107"/>
    <w:rsid w:val="009261D8"/>
    <w:rsid w:val="00926605"/>
    <w:rsid w:val="00926C4A"/>
    <w:rsid w:val="00927317"/>
    <w:rsid w:val="0092752E"/>
    <w:rsid w:val="009277EA"/>
    <w:rsid w:val="00927849"/>
    <w:rsid w:val="00927ADF"/>
    <w:rsid w:val="00927B93"/>
    <w:rsid w:val="00927CE4"/>
    <w:rsid w:val="00927FE9"/>
    <w:rsid w:val="00930155"/>
    <w:rsid w:val="009307EE"/>
    <w:rsid w:val="0093099D"/>
    <w:rsid w:val="009318D6"/>
    <w:rsid w:val="00931E84"/>
    <w:rsid w:val="00932580"/>
    <w:rsid w:val="00932F31"/>
    <w:rsid w:val="00933324"/>
    <w:rsid w:val="0093347C"/>
    <w:rsid w:val="009339DF"/>
    <w:rsid w:val="00934391"/>
    <w:rsid w:val="009343B5"/>
    <w:rsid w:val="0093459B"/>
    <w:rsid w:val="0093463D"/>
    <w:rsid w:val="00934D19"/>
    <w:rsid w:val="00934E7E"/>
    <w:rsid w:val="0093558A"/>
    <w:rsid w:val="00935B59"/>
    <w:rsid w:val="00935B9C"/>
    <w:rsid w:val="0093619A"/>
    <w:rsid w:val="009367C7"/>
    <w:rsid w:val="00936C56"/>
    <w:rsid w:val="00940732"/>
    <w:rsid w:val="009409C7"/>
    <w:rsid w:val="009412FB"/>
    <w:rsid w:val="0094148C"/>
    <w:rsid w:val="00941528"/>
    <w:rsid w:val="00941E56"/>
    <w:rsid w:val="0094208B"/>
    <w:rsid w:val="00942251"/>
    <w:rsid w:val="009429DB"/>
    <w:rsid w:val="00942ECE"/>
    <w:rsid w:val="009434BF"/>
    <w:rsid w:val="00943646"/>
    <w:rsid w:val="00943E45"/>
    <w:rsid w:val="00943FCD"/>
    <w:rsid w:val="009441F0"/>
    <w:rsid w:val="009444B6"/>
    <w:rsid w:val="009444DE"/>
    <w:rsid w:val="00944700"/>
    <w:rsid w:val="00944AB7"/>
    <w:rsid w:val="00945659"/>
    <w:rsid w:val="00945730"/>
    <w:rsid w:val="00945D46"/>
    <w:rsid w:val="009460EE"/>
    <w:rsid w:val="0094643E"/>
    <w:rsid w:val="00946472"/>
    <w:rsid w:val="00946AAB"/>
    <w:rsid w:val="00946C73"/>
    <w:rsid w:val="00947084"/>
    <w:rsid w:val="00947416"/>
    <w:rsid w:val="00947432"/>
    <w:rsid w:val="00947671"/>
    <w:rsid w:val="009479B4"/>
    <w:rsid w:val="00947CB1"/>
    <w:rsid w:val="009501F4"/>
    <w:rsid w:val="009503CD"/>
    <w:rsid w:val="009504DD"/>
    <w:rsid w:val="0095074E"/>
    <w:rsid w:val="009507C1"/>
    <w:rsid w:val="009509DE"/>
    <w:rsid w:val="00950F58"/>
    <w:rsid w:val="00951096"/>
    <w:rsid w:val="009519F6"/>
    <w:rsid w:val="00951E35"/>
    <w:rsid w:val="00952478"/>
    <w:rsid w:val="00952B48"/>
    <w:rsid w:val="0095345A"/>
    <w:rsid w:val="00953B44"/>
    <w:rsid w:val="00953E42"/>
    <w:rsid w:val="00953FB8"/>
    <w:rsid w:val="009541A0"/>
    <w:rsid w:val="0095453F"/>
    <w:rsid w:val="00954B9C"/>
    <w:rsid w:val="00954C7A"/>
    <w:rsid w:val="009551B9"/>
    <w:rsid w:val="00955E67"/>
    <w:rsid w:val="009562FD"/>
    <w:rsid w:val="00956331"/>
    <w:rsid w:val="0095650A"/>
    <w:rsid w:val="00956620"/>
    <w:rsid w:val="00956C18"/>
    <w:rsid w:val="00956FB1"/>
    <w:rsid w:val="009571C1"/>
    <w:rsid w:val="00957458"/>
    <w:rsid w:val="0095758C"/>
    <w:rsid w:val="00957A69"/>
    <w:rsid w:val="00957CB6"/>
    <w:rsid w:val="009604AB"/>
    <w:rsid w:val="0096055F"/>
    <w:rsid w:val="009607A5"/>
    <w:rsid w:val="0096167B"/>
    <w:rsid w:val="00961CF1"/>
    <w:rsid w:val="0096207A"/>
    <w:rsid w:val="00962342"/>
    <w:rsid w:val="00962432"/>
    <w:rsid w:val="0096296A"/>
    <w:rsid w:val="00962978"/>
    <w:rsid w:val="00962A7B"/>
    <w:rsid w:val="00962F5B"/>
    <w:rsid w:val="009632A3"/>
    <w:rsid w:val="00963509"/>
    <w:rsid w:val="00963E6B"/>
    <w:rsid w:val="009643F0"/>
    <w:rsid w:val="00964BDD"/>
    <w:rsid w:val="00964FB2"/>
    <w:rsid w:val="00965282"/>
    <w:rsid w:val="009655B1"/>
    <w:rsid w:val="00965686"/>
    <w:rsid w:val="009657BB"/>
    <w:rsid w:val="0096586A"/>
    <w:rsid w:val="00965926"/>
    <w:rsid w:val="00967165"/>
    <w:rsid w:val="009674B1"/>
    <w:rsid w:val="00967AE4"/>
    <w:rsid w:val="00967DAA"/>
    <w:rsid w:val="00967FDF"/>
    <w:rsid w:val="009705A9"/>
    <w:rsid w:val="009708A7"/>
    <w:rsid w:val="00970ADE"/>
    <w:rsid w:val="00970B7A"/>
    <w:rsid w:val="009713C6"/>
    <w:rsid w:val="00971585"/>
    <w:rsid w:val="00971F79"/>
    <w:rsid w:val="00972027"/>
    <w:rsid w:val="00972035"/>
    <w:rsid w:val="00972260"/>
    <w:rsid w:val="009728D8"/>
    <w:rsid w:val="00972977"/>
    <w:rsid w:val="00972CBE"/>
    <w:rsid w:val="00973B08"/>
    <w:rsid w:val="00973C1F"/>
    <w:rsid w:val="00974287"/>
    <w:rsid w:val="0097450B"/>
    <w:rsid w:val="00974636"/>
    <w:rsid w:val="00974A58"/>
    <w:rsid w:val="00974B45"/>
    <w:rsid w:val="00974B9F"/>
    <w:rsid w:val="00974BA5"/>
    <w:rsid w:val="00974DDC"/>
    <w:rsid w:val="00975028"/>
    <w:rsid w:val="00975EED"/>
    <w:rsid w:val="00975F9A"/>
    <w:rsid w:val="0097612C"/>
    <w:rsid w:val="009761FA"/>
    <w:rsid w:val="0097668D"/>
    <w:rsid w:val="00976817"/>
    <w:rsid w:val="00976BA5"/>
    <w:rsid w:val="00976F6E"/>
    <w:rsid w:val="0098112A"/>
    <w:rsid w:val="009812D0"/>
    <w:rsid w:val="00981801"/>
    <w:rsid w:val="00981D88"/>
    <w:rsid w:val="00981F0C"/>
    <w:rsid w:val="00981FCB"/>
    <w:rsid w:val="009820A3"/>
    <w:rsid w:val="00982285"/>
    <w:rsid w:val="0098287D"/>
    <w:rsid w:val="009828DD"/>
    <w:rsid w:val="0098395D"/>
    <w:rsid w:val="009839C2"/>
    <w:rsid w:val="00983A77"/>
    <w:rsid w:val="00983C84"/>
    <w:rsid w:val="00983FF0"/>
    <w:rsid w:val="009841EF"/>
    <w:rsid w:val="00984E6F"/>
    <w:rsid w:val="00984F5E"/>
    <w:rsid w:val="00985454"/>
    <w:rsid w:val="009854E3"/>
    <w:rsid w:val="00985A49"/>
    <w:rsid w:val="00985F8C"/>
    <w:rsid w:val="00986A0D"/>
    <w:rsid w:val="00986CF4"/>
    <w:rsid w:val="00987025"/>
    <w:rsid w:val="00987F9A"/>
    <w:rsid w:val="00990046"/>
    <w:rsid w:val="009905EB"/>
    <w:rsid w:val="00991599"/>
    <w:rsid w:val="00991A36"/>
    <w:rsid w:val="00991D92"/>
    <w:rsid w:val="0099250C"/>
    <w:rsid w:val="00992772"/>
    <w:rsid w:val="00992AFD"/>
    <w:rsid w:val="00992F3D"/>
    <w:rsid w:val="009938E6"/>
    <w:rsid w:val="00993A22"/>
    <w:rsid w:val="009941F9"/>
    <w:rsid w:val="00994AA0"/>
    <w:rsid w:val="00994C04"/>
    <w:rsid w:val="00994C0A"/>
    <w:rsid w:val="00994D2E"/>
    <w:rsid w:val="0099527F"/>
    <w:rsid w:val="009953A7"/>
    <w:rsid w:val="00995E1E"/>
    <w:rsid w:val="0099603E"/>
    <w:rsid w:val="00996608"/>
    <w:rsid w:val="00996A65"/>
    <w:rsid w:val="00996F01"/>
    <w:rsid w:val="0099711D"/>
    <w:rsid w:val="009977F5"/>
    <w:rsid w:val="00997819"/>
    <w:rsid w:val="00997DB5"/>
    <w:rsid w:val="00997E5F"/>
    <w:rsid w:val="00997F61"/>
    <w:rsid w:val="009A06B0"/>
    <w:rsid w:val="009A0900"/>
    <w:rsid w:val="009A0CA7"/>
    <w:rsid w:val="009A0FC0"/>
    <w:rsid w:val="009A10FA"/>
    <w:rsid w:val="009A195D"/>
    <w:rsid w:val="009A1C84"/>
    <w:rsid w:val="009A2261"/>
    <w:rsid w:val="009A28DB"/>
    <w:rsid w:val="009A31D2"/>
    <w:rsid w:val="009A32C2"/>
    <w:rsid w:val="009A32C9"/>
    <w:rsid w:val="009A3D3C"/>
    <w:rsid w:val="009A3FEE"/>
    <w:rsid w:val="009A3FF0"/>
    <w:rsid w:val="009A40D9"/>
    <w:rsid w:val="009A4299"/>
    <w:rsid w:val="009A45F9"/>
    <w:rsid w:val="009A47CA"/>
    <w:rsid w:val="009A4856"/>
    <w:rsid w:val="009A4BFE"/>
    <w:rsid w:val="009A4DE5"/>
    <w:rsid w:val="009A4EBB"/>
    <w:rsid w:val="009A5744"/>
    <w:rsid w:val="009A616B"/>
    <w:rsid w:val="009A6C72"/>
    <w:rsid w:val="009A7150"/>
    <w:rsid w:val="009A78CC"/>
    <w:rsid w:val="009B03B2"/>
    <w:rsid w:val="009B03DD"/>
    <w:rsid w:val="009B0893"/>
    <w:rsid w:val="009B08A8"/>
    <w:rsid w:val="009B1460"/>
    <w:rsid w:val="009B1EC9"/>
    <w:rsid w:val="009B1ED3"/>
    <w:rsid w:val="009B1F08"/>
    <w:rsid w:val="009B230C"/>
    <w:rsid w:val="009B2402"/>
    <w:rsid w:val="009B24D9"/>
    <w:rsid w:val="009B24F4"/>
    <w:rsid w:val="009B262C"/>
    <w:rsid w:val="009B2E89"/>
    <w:rsid w:val="009B356C"/>
    <w:rsid w:val="009B39ED"/>
    <w:rsid w:val="009B3A99"/>
    <w:rsid w:val="009B3D51"/>
    <w:rsid w:val="009B3D61"/>
    <w:rsid w:val="009B414E"/>
    <w:rsid w:val="009B441A"/>
    <w:rsid w:val="009B492B"/>
    <w:rsid w:val="009B4AD4"/>
    <w:rsid w:val="009B4D16"/>
    <w:rsid w:val="009B4F30"/>
    <w:rsid w:val="009B53F5"/>
    <w:rsid w:val="009B54D9"/>
    <w:rsid w:val="009B57AD"/>
    <w:rsid w:val="009B5B83"/>
    <w:rsid w:val="009B5FFA"/>
    <w:rsid w:val="009B6052"/>
    <w:rsid w:val="009B6B08"/>
    <w:rsid w:val="009B6C72"/>
    <w:rsid w:val="009B6CAD"/>
    <w:rsid w:val="009B6CE2"/>
    <w:rsid w:val="009B700E"/>
    <w:rsid w:val="009B756B"/>
    <w:rsid w:val="009B7871"/>
    <w:rsid w:val="009C0050"/>
    <w:rsid w:val="009C01F1"/>
    <w:rsid w:val="009C0BEB"/>
    <w:rsid w:val="009C0C63"/>
    <w:rsid w:val="009C0EB1"/>
    <w:rsid w:val="009C13B9"/>
    <w:rsid w:val="009C1667"/>
    <w:rsid w:val="009C2515"/>
    <w:rsid w:val="009C2546"/>
    <w:rsid w:val="009C2A11"/>
    <w:rsid w:val="009C3317"/>
    <w:rsid w:val="009C455D"/>
    <w:rsid w:val="009C46D3"/>
    <w:rsid w:val="009C4816"/>
    <w:rsid w:val="009C4D39"/>
    <w:rsid w:val="009C4DD3"/>
    <w:rsid w:val="009C5B20"/>
    <w:rsid w:val="009C5BE1"/>
    <w:rsid w:val="009C5C8E"/>
    <w:rsid w:val="009C6481"/>
    <w:rsid w:val="009C6ACF"/>
    <w:rsid w:val="009C726C"/>
    <w:rsid w:val="009C7334"/>
    <w:rsid w:val="009C7352"/>
    <w:rsid w:val="009C73FC"/>
    <w:rsid w:val="009C7427"/>
    <w:rsid w:val="009C764E"/>
    <w:rsid w:val="009C7C9B"/>
    <w:rsid w:val="009C7E70"/>
    <w:rsid w:val="009D0539"/>
    <w:rsid w:val="009D0698"/>
    <w:rsid w:val="009D0811"/>
    <w:rsid w:val="009D0963"/>
    <w:rsid w:val="009D0A00"/>
    <w:rsid w:val="009D0A2D"/>
    <w:rsid w:val="009D107C"/>
    <w:rsid w:val="009D10B9"/>
    <w:rsid w:val="009D1316"/>
    <w:rsid w:val="009D18F8"/>
    <w:rsid w:val="009D19BA"/>
    <w:rsid w:val="009D1F63"/>
    <w:rsid w:val="009D23D2"/>
    <w:rsid w:val="009D2856"/>
    <w:rsid w:val="009D3191"/>
    <w:rsid w:val="009D34EC"/>
    <w:rsid w:val="009D3B31"/>
    <w:rsid w:val="009D4327"/>
    <w:rsid w:val="009D450C"/>
    <w:rsid w:val="009D4A19"/>
    <w:rsid w:val="009D4B2D"/>
    <w:rsid w:val="009D4D88"/>
    <w:rsid w:val="009D5491"/>
    <w:rsid w:val="009D568B"/>
    <w:rsid w:val="009D61E3"/>
    <w:rsid w:val="009D65FA"/>
    <w:rsid w:val="009D6738"/>
    <w:rsid w:val="009D6D11"/>
    <w:rsid w:val="009D73B4"/>
    <w:rsid w:val="009D790C"/>
    <w:rsid w:val="009D7AF7"/>
    <w:rsid w:val="009D7DAD"/>
    <w:rsid w:val="009E0054"/>
    <w:rsid w:val="009E0177"/>
    <w:rsid w:val="009E0D7A"/>
    <w:rsid w:val="009E14DF"/>
    <w:rsid w:val="009E1832"/>
    <w:rsid w:val="009E190F"/>
    <w:rsid w:val="009E1A73"/>
    <w:rsid w:val="009E1AC7"/>
    <w:rsid w:val="009E1E4B"/>
    <w:rsid w:val="009E1F8E"/>
    <w:rsid w:val="009E243C"/>
    <w:rsid w:val="009E24BF"/>
    <w:rsid w:val="009E2D80"/>
    <w:rsid w:val="009E2DDE"/>
    <w:rsid w:val="009E2E88"/>
    <w:rsid w:val="009E3083"/>
    <w:rsid w:val="009E3245"/>
    <w:rsid w:val="009E3F48"/>
    <w:rsid w:val="009E40B5"/>
    <w:rsid w:val="009E4222"/>
    <w:rsid w:val="009E4997"/>
    <w:rsid w:val="009E4B9E"/>
    <w:rsid w:val="009E4CB3"/>
    <w:rsid w:val="009E4E76"/>
    <w:rsid w:val="009E5358"/>
    <w:rsid w:val="009E54B2"/>
    <w:rsid w:val="009E5EF6"/>
    <w:rsid w:val="009E6359"/>
    <w:rsid w:val="009E7077"/>
    <w:rsid w:val="009E7959"/>
    <w:rsid w:val="009F05F1"/>
    <w:rsid w:val="009F1536"/>
    <w:rsid w:val="009F1B72"/>
    <w:rsid w:val="009F1DCA"/>
    <w:rsid w:val="009F2747"/>
    <w:rsid w:val="009F3CC3"/>
    <w:rsid w:val="009F3CCA"/>
    <w:rsid w:val="009F4291"/>
    <w:rsid w:val="009F45DF"/>
    <w:rsid w:val="009F52ED"/>
    <w:rsid w:val="009F635E"/>
    <w:rsid w:val="009F63EF"/>
    <w:rsid w:val="009F6630"/>
    <w:rsid w:val="009F6A3D"/>
    <w:rsid w:val="009F6D15"/>
    <w:rsid w:val="009F7055"/>
    <w:rsid w:val="009F707D"/>
    <w:rsid w:val="009F7375"/>
    <w:rsid w:val="009F7493"/>
    <w:rsid w:val="009F7988"/>
    <w:rsid w:val="00A00699"/>
    <w:rsid w:val="00A00D12"/>
    <w:rsid w:val="00A00E9F"/>
    <w:rsid w:val="00A00EF0"/>
    <w:rsid w:val="00A0117D"/>
    <w:rsid w:val="00A016C5"/>
    <w:rsid w:val="00A016EB"/>
    <w:rsid w:val="00A01702"/>
    <w:rsid w:val="00A01970"/>
    <w:rsid w:val="00A019AC"/>
    <w:rsid w:val="00A01DA9"/>
    <w:rsid w:val="00A020B1"/>
    <w:rsid w:val="00A0272F"/>
    <w:rsid w:val="00A02C19"/>
    <w:rsid w:val="00A0302F"/>
    <w:rsid w:val="00A030E3"/>
    <w:rsid w:val="00A0351A"/>
    <w:rsid w:val="00A03591"/>
    <w:rsid w:val="00A037BF"/>
    <w:rsid w:val="00A03868"/>
    <w:rsid w:val="00A0414D"/>
    <w:rsid w:val="00A044E0"/>
    <w:rsid w:val="00A04ABB"/>
    <w:rsid w:val="00A04E3F"/>
    <w:rsid w:val="00A04E98"/>
    <w:rsid w:val="00A0520E"/>
    <w:rsid w:val="00A05B13"/>
    <w:rsid w:val="00A05E48"/>
    <w:rsid w:val="00A06114"/>
    <w:rsid w:val="00A067E7"/>
    <w:rsid w:val="00A06A29"/>
    <w:rsid w:val="00A07488"/>
    <w:rsid w:val="00A076D5"/>
    <w:rsid w:val="00A079C8"/>
    <w:rsid w:val="00A079F8"/>
    <w:rsid w:val="00A07B68"/>
    <w:rsid w:val="00A07C50"/>
    <w:rsid w:val="00A07D95"/>
    <w:rsid w:val="00A10A66"/>
    <w:rsid w:val="00A10C8D"/>
    <w:rsid w:val="00A11245"/>
    <w:rsid w:val="00A1140E"/>
    <w:rsid w:val="00A119C7"/>
    <w:rsid w:val="00A1212B"/>
    <w:rsid w:val="00A12770"/>
    <w:rsid w:val="00A1297B"/>
    <w:rsid w:val="00A13925"/>
    <w:rsid w:val="00A143DA"/>
    <w:rsid w:val="00A14648"/>
    <w:rsid w:val="00A14853"/>
    <w:rsid w:val="00A14A09"/>
    <w:rsid w:val="00A1551B"/>
    <w:rsid w:val="00A155DE"/>
    <w:rsid w:val="00A159E0"/>
    <w:rsid w:val="00A163E5"/>
    <w:rsid w:val="00A164DC"/>
    <w:rsid w:val="00A169F7"/>
    <w:rsid w:val="00A16F19"/>
    <w:rsid w:val="00A17188"/>
    <w:rsid w:val="00A17DCF"/>
    <w:rsid w:val="00A200B7"/>
    <w:rsid w:val="00A207CE"/>
    <w:rsid w:val="00A208E4"/>
    <w:rsid w:val="00A2168E"/>
    <w:rsid w:val="00A21904"/>
    <w:rsid w:val="00A21ABC"/>
    <w:rsid w:val="00A21BA2"/>
    <w:rsid w:val="00A21E61"/>
    <w:rsid w:val="00A220FB"/>
    <w:rsid w:val="00A224C9"/>
    <w:rsid w:val="00A22CBE"/>
    <w:rsid w:val="00A22D68"/>
    <w:rsid w:val="00A231D8"/>
    <w:rsid w:val="00A23B2F"/>
    <w:rsid w:val="00A242AA"/>
    <w:rsid w:val="00A24724"/>
    <w:rsid w:val="00A2505B"/>
    <w:rsid w:val="00A25374"/>
    <w:rsid w:val="00A25885"/>
    <w:rsid w:val="00A25AA2"/>
    <w:rsid w:val="00A25E04"/>
    <w:rsid w:val="00A2639F"/>
    <w:rsid w:val="00A268A6"/>
    <w:rsid w:val="00A26D3B"/>
    <w:rsid w:val="00A27289"/>
    <w:rsid w:val="00A276DA"/>
    <w:rsid w:val="00A277DE"/>
    <w:rsid w:val="00A27A9F"/>
    <w:rsid w:val="00A27E68"/>
    <w:rsid w:val="00A27EDD"/>
    <w:rsid w:val="00A30622"/>
    <w:rsid w:val="00A30BD5"/>
    <w:rsid w:val="00A31A8A"/>
    <w:rsid w:val="00A31BB0"/>
    <w:rsid w:val="00A31CE8"/>
    <w:rsid w:val="00A32249"/>
    <w:rsid w:val="00A32723"/>
    <w:rsid w:val="00A3318F"/>
    <w:rsid w:val="00A3359E"/>
    <w:rsid w:val="00A33AAD"/>
    <w:rsid w:val="00A34208"/>
    <w:rsid w:val="00A343C5"/>
    <w:rsid w:val="00A34493"/>
    <w:rsid w:val="00A34612"/>
    <w:rsid w:val="00A354C4"/>
    <w:rsid w:val="00A35603"/>
    <w:rsid w:val="00A3563B"/>
    <w:rsid w:val="00A35E0F"/>
    <w:rsid w:val="00A35F18"/>
    <w:rsid w:val="00A36474"/>
    <w:rsid w:val="00A366EF"/>
    <w:rsid w:val="00A4025A"/>
    <w:rsid w:val="00A4068E"/>
    <w:rsid w:val="00A4076C"/>
    <w:rsid w:val="00A409CB"/>
    <w:rsid w:val="00A420A4"/>
    <w:rsid w:val="00A42D5F"/>
    <w:rsid w:val="00A42E35"/>
    <w:rsid w:val="00A43139"/>
    <w:rsid w:val="00A43220"/>
    <w:rsid w:val="00A432AC"/>
    <w:rsid w:val="00A436A8"/>
    <w:rsid w:val="00A436D9"/>
    <w:rsid w:val="00A43827"/>
    <w:rsid w:val="00A4391E"/>
    <w:rsid w:val="00A43E48"/>
    <w:rsid w:val="00A43F6A"/>
    <w:rsid w:val="00A44237"/>
    <w:rsid w:val="00A447BA"/>
    <w:rsid w:val="00A45339"/>
    <w:rsid w:val="00A45621"/>
    <w:rsid w:val="00A456B8"/>
    <w:rsid w:val="00A45CC3"/>
    <w:rsid w:val="00A45D5A"/>
    <w:rsid w:val="00A46555"/>
    <w:rsid w:val="00A46571"/>
    <w:rsid w:val="00A465CA"/>
    <w:rsid w:val="00A4675C"/>
    <w:rsid w:val="00A46804"/>
    <w:rsid w:val="00A4763C"/>
    <w:rsid w:val="00A476DB"/>
    <w:rsid w:val="00A47A3E"/>
    <w:rsid w:val="00A506CC"/>
    <w:rsid w:val="00A513F0"/>
    <w:rsid w:val="00A514C3"/>
    <w:rsid w:val="00A51F5A"/>
    <w:rsid w:val="00A52501"/>
    <w:rsid w:val="00A52A03"/>
    <w:rsid w:val="00A52BF0"/>
    <w:rsid w:val="00A52DBE"/>
    <w:rsid w:val="00A52F75"/>
    <w:rsid w:val="00A53CEE"/>
    <w:rsid w:val="00A54766"/>
    <w:rsid w:val="00A54DAD"/>
    <w:rsid w:val="00A55244"/>
    <w:rsid w:val="00A55296"/>
    <w:rsid w:val="00A55388"/>
    <w:rsid w:val="00A559D9"/>
    <w:rsid w:val="00A5629D"/>
    <w:rsid w:val="00A56B45"/>
    <w:rsid w:val="00A56E33"/>
    <w:rsid w:val="00A57022"/>
    <w:rsid w:val="00A600B0"/>
    <w:rsid w:val="00A610D5"/>
    <w:rsid w:val="00A616AD"/>
    <w:rsid w:val="00A61D77"/>
    <w:rsid w:val="00A61EA1"/>
    <w:rsid w:val="00A6216F"/>
    <w:rsid w:val="00A62557"/>
    <w:rsid w:val="00A6292B"/>
    <w:rsid w:val="00A629BD"/>
    <w:rsid w:val="00A62DEA"/>
    <w:rsid w:val="00A62E55"/>
    <w:rsid w:val="00A632CA"/>
    <w:rsid w:val="00A63372"/>
    <w:rsid w:val="00A63707"/>
    <w:rsid w:val="00A6377C"/>
    <w:rsid w:val="00A63F84"/>
    <w:rsid w:val="00A63F98"/>
    <w:rsid w:val="00A6415C"/>
    <w:rsid w:val="00A644D2"/>
    <w:rsid w:val="00A646A7"/>
    <w:rsid w:val="00A653C3"/>
    <w:rsid w:val="00A655DB"/>
    <w:rsid w:val="00A6596C"/>
    <w:rsid w:val="00A66331"/>
    <w:rsid w:val="00A663E9"/>
    <w:rsid w:val="00A667C0"/>
    <w:rsid w:val="00A66F5E"/>
    <w:rsid w:val="00A66FC5"/>
    <w:rsid w:val="00A67CDC"/>
    <w:rsid w:val="00A67DC1"/>
    <w:rsid w:val="00A7005A"/>
    <w:rsid w:val="00A701E6"/>
    <w:rsid w:val="00A70231"/>
    <w:rsid w:val="00A702CE"/>
    <w:rsid w:val="00A70666"/>
    <w:rsid w:val="00A706BF"/>
    <w:rsid w:val="00A70889"/>
    <w:rsid w:val="00A70BB6"/>
    <w:rsid w:val="00A70CDB"/>
    <w:rsid w:val="00A70DA2"/>
    <w:rsid w:val="00A711F9"/>
    <w:rsid w:val="00A713E3"/>
    <w:rsid w:val="00A714F3"/>
    <w:rsid w:val="00A7151A"/>
    <w:rsid w:val="00A71CF3"/>
    <w:rsid w:val="00A71DD1"/>
    <w:rsid w:val="00A720F7"/>
    <w:rsid w:val="00A72B17"/>
    <w:rsid w:val="00A72BD6"/>
    <w:rsid w:val="00A73173"/>
    <w:rsid w:val="00A73819"/>
    <w:rsid w:val="00A741F8"/>
    <w:rsid w:val="00A7434B"/>
    <w:rsid w:val="00A744A2"/>
    <w:rsid w:val="00A74ADC"/>
    <w:rsid w:val="00A74D80"/>
    <w:rsid w:val="00A75279"/>
    <w:rsid w:val="00A76247"/>
    <w:rsid w:val="00A76249"/>
    <w:rsid w:val="00A76AFA"/>
    <w:rsid w:val="00A7742D"/>
    <w:rsid w:val="00A77FF8"/>
    <w:rsid w:val="00A80610"/>
    <w:rsid w:val="00A80826"/>
    <w:rsid w:val="00A80AC1"/>
    <w:rsid w:val="00A80C46"/>
    <w:rsid w:val="00A81710"/>
    <w:rsid w:val="00A81B81"/>
    <w:rsid w:val="00A81E3A"/>
    <w:rsid w:val="00A827C8"/>
    <w:rsid w:val="00A828B1"/>
    <w:rsid w:val="00A8296F"/>
    <w:rsid w:val="00A82D06"/>
    <w:rsid w:val="00A82F0A"/>
    <w:rsid w:val="00A83185"/>
    <w:rsid w:val="00A8328E"/>
    <w:rsid w:val="00A833E5"/>
    <w:rsid w:val="00A8344E"/>
    <w:rsid w:val="00A8368C"/>
    <w:rsid w:val="00A83711"/>
    <w:rsid w:val="00A83EE3"/>
    <w:rsid w:val="00A8449C"/>
    <w:rsid w:val="00A84500"/>
    <w:rsid w:val="00A84C7B"/>
    <w:rsid w:val="00A84ED2"/>
    <w:rsid w:val="00A84F27"/>
    <w:rsid w:val="00A84F69"/>
    <w:rsid w:val="00A85070"/>
    <w:rsid w:val="00A85A88"/>
    <w:rsid w:val="00A85AC4"/>
    <w:rsid w:val="00A85F05"/>
    <w:rsid w:val="00A8629C"/>
    <w:rsid w:val="00A8680E"/>
    <w:rsid w:val="00A86A94"/>
    <w:rsid w:val="00A87011"/>
    <w:rsid w:val="00A8712E"/>
    <w:rsid w:val="00A87298"/>
    <w:rsid w:val="00A90A65"/>
    <w:rsid w:val="00A90AE2"/>
    <w:rsid w:val="00A90D84"/>
    <w:rsid w:val="00A90EFE"/>
    <w:rsid w:val="00A91281"/>
    <w:rsid w:val="00A91292"/>
    <w:rsid w:val="00A918D0"/>
    <w:rsid w:val="00A92851"/>
    <w:rsid w:val="00A92D91"/>
    <w:rsid w:val="00A930EA"/>
    <w:rsid w:val="00A939FA"/>
    <w:rsid w:val="00A94284"/>
    <w:rsid w:val="00A944F8"/>
    <w:rsid w:val="00A95266"/>
    <w:rsid w:val="00A9643A"/>
    <w:rsid w:val="00A96770"/>
    <w:rsid w:val="00A96BC3"/>
    <w:rsid w:val="00A97370"/>
    <w:rsid w:val="00A977D6"/>
    <w:rsid w:val="00A97882"/>
    <w:rsid w:val="00AA06D5"/>
    <w:rsid w:val="00AA0A32"/>
    <w:rsid w:val="00AA0E4C"/>
    <w:rsid w:val="00AA0ED2"/>
    <w:rsid w:val="00AA1040"/>
    <w:rsid w:val="00AA1696"/>
    <w:rsid w:val="00AA17FA"/>
    <w:rsid w:val="00AA1E1F"/>
    <w:rsid w:val="00AA1F86"/>
    <w:rsid w:val="00AA2917"/>
    <w:rsid w:val="00AA3613"/>
    <w:rsid w:val="00AA386F"/>
    <w:rsid w:val="00AA3B00"/>
    <w:rsid w:val="00AA43A6"/>
    <w:rsid w:val="00AA4402"/>
    <w:rsid w:val="00AA48C6"/>
    <w:rsid w:val="00AA4C7F"/>
    <w:rsid w:val="00AA4D80"/>
    <w:rsid w:val="00AA54B2"/>
    <w:rsid w:val="00AA5575"/>
    <w:rsid w:val="00AA59EC"/>
    <w:rsid w:val="00AA5DE8"/>
    <w:rsid w:val="00AA6398"/>
    <w:rsid w:val="00AA6408"/>
    <w:rsid w:val="00AA66D8"/>
    <w:rsid w:val="00AA6DA8"/>
    <w:rsid w:val="00AA71F7"/>
    <w:rsid w:val="00AA78DA"/>
    <w:rsid w:val="00AA7B15"/>
    <w:rsid w:val="00AA7CB4"/>
    <w:rsid w:val="00AB00FC"/>
    <w:rsid w:val="00AB045C"/>
    <w:rsid w:val="00AB04D4"/>
    <w:rsid w:val="00AB0920"/>
    <w:rsid w:val="00AB09A8"/>
    <w:rsid w:val="00AB0A9C"/>
    <w:rsid w:val="00AB0E58"/>
    <w:rsid w:val="00AB0FCD"/>
    <w:rsid w:val="00AB0FD3"/>
    <w:rsid w:val="00AB115A"/>
    <w:rsid w:val="00AB11E8"/>
    <w:rsid w:val="00AB14B3"/>
    <w:rsid w:val="00AB186F"/>
    <w:rsid w:val="00AB18E9"/>
    <w:rsid w:val="00AB1A3C"/>
    <w:rsid w:val="00AB1AF3"/>
    <w:rsid w:val="00AB22F7"/>
    <w:rsid w:val="00AB2404"/>
    <w:rsid w:val="00AB289E"/>
    <w:rsid w:val="00AB3327"/>
    <w:rsid w:val="00AB3449"/>
    <w:rsid w:val="00AB3839"/>
    <w:rsid w:val="00AB38E0"/>
    <w:rsid w:val="00AB3B38"/>
    <w:rsid w:val="00AB3BE9"/>
    <w:rsid w:val="00AB3E31"/>
    <w:rsid w:val="00AB406B"/>
    <w:rsid w:val="00AB40AB"/>
    <w:rsid w:val="00AB41ED"/>
    <w:rsid w:val="00AB426F"/>
    <w:rsid w:val="00AB44D9"/>
    <w:rsid w:val="00AB47AB"/>
    <w:rsid w:val="00AB51C9"/>
    <w:rsid w:val="00AB577C"/>
    <w:rsid w:val="00AB5B61"/>
    <w:rsid w:val="00AB5BB2"/>
    <w:rsid w:val="00AB5C41"/>
    <w:rsid w:val="00AB5F11"/>
    <w:rsid w:val="00AB5F14"/>
    <w:rsid w:val="00AB6FBF"/>
    <w:rsid w:val="00AB70E9"/>
    <w:rsid w:val="00AB7124"/>
    <w:rsid w:val="00AB719A"/>
    <w:rsid w:val="00AB747A"/>
    <w:rsid w:val="00AB7A25"/>
    <w:rsid w:val="00AB7AAF"/>
    <w:rsid w:val="00AB7C27"/>
    <w:rsid w:val="00AB7E73"/>
    <w:rsid w:val="00AB7EAD"/>
    <w:rsid w:val="00AC0018"/>
    <w:rsid w:val="00AC0075"/>
    <w:rsid w:val="00AC0190"/>
    <w:rsid w:val="00AC06DB"/>
    <w:rsid w:val="00AC08A2"/>
    <w:rsid w:val="00AC0937"/>
    <w:rsid w:val="00AC0CD4"/>
    <w:rsid w:val="00AC1673"/>
    <w:rsid w:val="00AC17EE"/>
    <w:rsid w:val="00AC1A67"/>
    <w:rsid w:val="00AC1F66"/>
    <w:rsid w:val="00AC24A1"/>
    <w:rsid w:val="00AC27DD"/>
    <w:rsid w:val="00AC2C4C"/>
    <w:rsid w:val="00AC2DBB"/>
    <w:rsid w:val="00AC34AC"/>
    <w:rsid w:val="00AC3C49"/>
    <w:rsid w:val="00AC426A"/>
    <w:rsid w:val="00AC43F7"/>
    <w:rsid w:val="00AC45A2"/>
    <w:rsid w:val="00AC46AE"/>
    <w:rsid w:val="00AC5140"/>
    <w:rsid w:val="00AC57EC"/>
    <w:rsid w:val="00AC5976"/>
    <w:rsid w:val="00AC5BA0"/>
    <w:rsid w:val="00AC5FD5"/>
    <w:rsid w:val="00AC6DAC"/>
    <w:rsid w:val="00AC6E6B"/>
    <w:rsid w:val="00AC74B3"/>
    <w:rsid w:val="00AC75FB"/>
    <w:rsid w:val="00AC7CD7"/>
    <w:rsid w:val="00AD0195"/>
    <w:rsid w:val="00AD0540"/>
    <w:rsid w:val="00AD0BE7"/>
    <w:rsid w:val="00AD139D"/>
    <w:rsid w:val="00AD1CFA"/>
    <w:rsid w:val="00AD1E7F"/>
    <w:rsid w:val="00AD2B7A"/>
    <w:rsid w:val="00AD4060"/>
    <w:rsid w:val="00AD40C3"/>
    <w:rsid w:val="00AD43B0"/>
    <w:rsid w:val="00AD4F78"/>
    <w:rsid w:val="00AD5260"/>
    <w:rsid w:val="00AD59E3"/>
    <w:rsid w:val="00AD5E8D"/>
    <w:rsid w:val="00AD6091"/>
    <w:rsid w:val="00AD622F"/>
    <w:rsid w:val="00AD632A"/>
    <w:rsid w:val="00AD6F89"/>
    <w:rsid w:val="00AD74B4"/>
    <w:rsid w:val="00AD77E1"/>
    <w:rsid w:val="00AD7901"/>
    <w:rsid w:val="00AD79D3"/>
    <w:rsid w:val="00AD7DCA"/>
    <w:rsid w:val="00AE00A8"/>
    <w:rsid w:val="00AE00DB"/>
    <w:rsid w:val="00AE05E8"/>
    <w:rsid w:val="00AE0ABE"/>
    <w:rsid w:val="00AE1621"/>
    <w:rsid w:val="00AE2078"/>
    <w:rsid w:val="00AE228D"/>
    <w:rsid w:val="00AE308C"/>
    <w:rsid w:val="00AE337D"/>
    <w:rsid w:val="00AE3712"/>
    <w:rsid w:val="00AE379E"/>
    <w:rsid w:val="00AE40D0"/>
    <w:rsid w:val="00AE4327"/>
    <w:rsid w:val="00AE4714"/>
    <w:rsid w:val="00AE495E"/>
    <w:rsid w:val="00AE4A7B"/>
    <w:rsid w:val="00AE4F68"/>
    <w:rsid w:val="00AE5543"/>
    <w:rsid w:val="00AE63AC"/>
    <w:rsid w:val="00AE6583"/>
    <w:rsid w:val="00AE66D1"/>
    <w:rsid w:val="00AE6B00"/>
    <w:rsid w:val="00AE7680"/>
    <w:rsid w:val="00AE79C2"/>
    <w:rsid w:val="00AE7D15"/>
    <w:rsid w:val="00AF05AD"/>
    <w:rsid w:val="00AF0859"/>
    <w:rsid w:val="00AF12ED"/>
    <w:rsid w:val="00AF211E"/>
    <w:rsid w:val="00AF29A4"/>
    <w:rsid w:val="00AF2AE3"/>
    <w:rsid w:val="00AF31A0"/>
    <w:rsid w:val="00AF3516"/>
    <w:rsid w:val="00AF35C1"/>
    <w:rsid w:val="00AF36E8"/>
    <w:rsid w:val="00AF3C0C"/>
    <w:rsid w:val="00AF3C83"/>
    <w:rsid w:val="00AF3DED"/>
    <w:rsid w:val="00AF433A"/>
    <w:rsid w:val="00AF4A34"/>
    <w:rsid w:val="00AF4C02"/>
    <w:rsid w:val="00AF4C6D"/>
    <w:rsid w:val="00AF4F04"/>
    <w:rsid w:val="00AF5063"/>
    <w:rsid w:val="00AF5B3E"/>
    <w:rsid w:val="00AF5FEC"/>
    <w:rsid w:val="00AF64EE"/>
    <w:rsid w:val="00AF6D20"/>
    <w:rsid w:val="00AF6E63"/>
    <w:rsid w:val="00AF6EA7"/>
    <w:rsid w:val="00AF7BA8"/>
    <w:rsid w:val="00B004AA"/>
    <w:rsid w:val="00B00C48"/>
    <w:rsid w:val="00B00EAD"/>
    <w:rsid w:val="00B01487"/>
    <w:rsid w:val="00B014EB"/>
    <w:rsid w:val="00B02025"/>
    <w:rsid w:val="00B02DA7"/>
    <w:rsid w:val="00B03303"/>
    <w:rsid w:val="00B03482"/>
    <w:rsid w:val="00B03FE2"/>
    <w:rsid w:val="00B045E5"/>
    <w:rsid w:val="00B04834"/>
    <w:rsid w:val="00B049A7"/>
    <w:rsid w:val="00B04B78"/>
    <w:rsid w:val="00B04BB4"/>
    <w:rsid w:val="00B04D63"/>
    <w:rsid w:val="00B05174"/>
    <w:rsid w:val="00B05ABC"/>
    <w:rsid w:val="00B05E0F"/>
    <w:rsid w:val="00B06139"/>
    <w:rsid w:val="00B069BD"/>
    <w:rsid w:val="00B06CE5"/>
    <w:rsid w:val="00B070BE"/>
    <w:rsid w:val="00B071E1"/>
    <w:rsid w:val="00B07B7F"/>
    <w:rsid w:val="00B1039A"/>
    <w:rsid w:val="00B1067C"/>
    <w:rsid w:val="00B10ED5"/>
    <w:rsid w:val="00B11328"/>
    <w:rsid w:val="00B115F3"/>
    <w:rsid w:val="00B11A36"/>
    <w:rsid w:val="00B120CB"/>
    <w:rsid w:val="00B120FC"/>
    <w:rsid w:val="00B1224E"/>
    <w:rsid w:val="00B126F0"/>
    <w:rsid w:val="00B129A8"/>
    <w:rsid w:val="00B12C0A"/>
    <w:rsid w:val="00B13266"/>
    <w:rsid w:val="00B139CD"/>
    <w:rsid w:val="00B13C25"/>
    <w:rsid w:val="00B13DF7"/>
    <w:rsid w:val="00B13F77"/>
    <w:rsid w:val="00B14012"/>
    <w:rsid w:val="00B14824"/>
    <w:rsid w:val="00B14968"/>
    <w:rsid w:val="00B14ADA"/>
    <w:rsid w:val="00B14C68"/>
    <w:rsid w:val="00B15348"/>
    <w:rsid w:val="00B169FA"/>
    <w:rsid w:val="00B16C81"/>
    <w:rsid w:val="00B20047"/>
    <w:rsid w:val="00B20723"/>
    <w:rsid w:val="00B211AA"/>
    <w:rsid w:val="00B2147F"/>
    <w:rsid w:val="00B21B83"/>
    <w:rsid w:val="00B22131"/>
    <w:rsid w:val="00B22481"/>
    <w:rsid w:val="00B228AA"/>
    <w:rsid w:val="00B228AD"/>
    <w:rsid w:val="00B22C94"/>
    <w:rsid w:val="00B23F2E"/>
    <w:rsid w:val="00B24182"/>
    <w:rsid w:val="00B24602"/>
    <w:rsid w:val="00B246E0"/>
    <w:rsid w:val="00B24D85"/>
    <w:rsid w:val="00B25080"/>
    <w:rsid w:val="00B25109"/>
    <w:rsid w:val="00B25235"/>
    <w:rsid w:val="00B257B3"/>
    <w:rsid w:val="00B257F2"/>
    <w:rsid w:val="00B27071"/>
    <w:rsid w:val="00B270E4"/>
    <w:rsid w:val="00B271C3"/>
    <w:rsid w:val="00B27350"/>
    <w:rsid w:val="00B27386"/>
    <w:rsid w:val="00B279E4"/>
    <w:rsid w:val="00B27BD1"/>
    <w:rsid w:val="00B30908"/>
    <w:rsid w:val="00B30BDD"/>
    <w:rsid w:val="00B30ECC"/>
    <w:rsid w:val="00B3140A"/>
    <w:rsid w:val="00B316BA"/>
    <w:rsid w:val="00B31DB8"/>
    <w:rsid w:val="00B31DC8"/>
    <w:rsid w:val="00B32131"/>
    <w:rsid w:val="00B32134"/>
    <w:rsid w:val="00B3258A"/>
    <w:rsid w:val="00B32A8C"/>
    <w:rsid w:val="00B3328D"/>
    <w:rsid w:val="00B33422"/>
    <w:rsid w:val="00B3366F"/>
    <w:rsid w:val="00B336EE"/>
    <w:rsid w:val="00B33C29"/>
    <w:rsid w:val="00B3415E"/>
    <w:rsid w:val="00B34A85"/>
    <w:rsid w:val="00B35A69"/>
    <w:rsid w:val="00B35D66"/>
    <w:rsid w:val="00B364A6"/>
    <w:rsid w:val="00B36A1C"/>
    <w:rsid w:val="00B36BAE"/>
    <w:rsid w:val="00B36D3E"/>
    <w:rsid w:val="00B37191"/>
    <w:rsid w:val="00B373B8"/>
    <w:rsid w:val="00B37563"/>
    <w:rsid w:val="00B377EB"/>
    <w:rsid w:val="00B379F5"/>
    <w:rsid w:val="00B37B57"/>
    <w:rsid w:val="00B37BA6"/>
    <w:rsid w:val="00B4006C"/>
    <w:rsid w:val="00B40112"/>
    <w:rsid w:val="00B403B6"/>
    <w:rsid w:val="00B403B8"/>
    <w:rsid w:val="00B414B4"/>
    <w:rsid w:val="00B41808"/>
    <w:rsid w:val="00B41B37"/>
    <w:rsid w:val="00B41C79"/>
    <w:rsid w:val="00B41E17"/>
    <w:rsid w:val="00B42166"/>
    <w:rsid w:val="00B42BAF"/>
    <w:rsid w:val="00B42ECA"/>
    <w:rsid w:val="00B43174"/>
    <w:rsid w:val="00B438CF"/>
    <w:rsid w:val="00B43DB8"/>
    <w:rsid w:val="00B44349"/>
    <w:rsid w:val="00B4502D"/>
    <w:rsid w:val="00B452B1"/>
    <w:rsid w:val="00B45357"/>
    <w:rsid w:val="00B45399"/>
    <w:rsid w:val="00B45B37"/>
    <w:rsid w:val="00B460C1"/>
    <w:rsid w:val="00B463FE"/>
    <w:rsid w:val="00B465D1"/>
    <w:rsid w:val="00B46DDA"/>
    <w:rsid w:val="00B47855"/>
    <w:rsid w:val="00B47E91"/>
    <w:rsid w:val="00B5008E"/>
    <w:rsid w:val="00B5019A"/>
    <w:rsid w:val="00B503AA"/>
    <w:rsid w:val="00B505DE"/>
    <w:rsid w:val="00B506AD"/>
    <w:rsid w:val="00B5071A"/>
    <w:rsid w:val="00B50E6D"/>
    <w:rsid w:val="00B50E9C"/>
    <w:rsid w:val="00B5103F"/>
    <w:rsid w:val="00B5158C"/>
    <w:rsid w:val="00B51870"/>
    <w:rsid w:val="00B5243E"/>
    <w:rsid w:val="00B52713"/>
    <w:rsid w:val="00B530EF"/>
    <w:rsid w:val="00B53402"/>
    <w:rsid w:val="00B5365E"/>
    <w:rsid w:val="00B54541"/>
    <w:rsid w:val="00B5463F"/>
    <w:rsid w:val="00B549D7"/>
    <w:rsid w:val="00B54C2C"/>
    <w:rsid w:val="00B558B3"/>
    <w:rsid w:val="00B563EB"/>
    <w:rsid w:val="00B564C7"/>
    <w:rsid w:val="00B569B5"/>
    <w:rsid w:val="00B56A34"/>
    <w:rsid w:val="00B57730"/>
    <w:rsid w:val="00B57C36"/>
    <w:rsid w:val="00B57CA5"/>
    <w:rsid w:val="00B57DA4"/>
    <w:rsid w:val="00B60279"/>
    <w:rsid w:val="00B6052A"/>
    <w:rsid w:val="00B605E3"/>
    <w:rsid w:val="00B60885"/>
    <w:rsid w:val="00B6140F"/>
    <w:rsid w:val="00B6170E"/>
    <w:rsid w:val="00B617DE"/>
    <w:rsid w:val="00B61E1C"/>
    <w:rsid w:val="00B62107"/>
    <w:rsid w:val="00B62D57"/>
    <w:rsid w:val="00B637F0"/>
    <w:rsid w:val="00B63E09"/>
    <w:rsid w:val="00B63FB8"/>
    <w:rsid w:val="00B64400"/>
    <w:rsid w:val="00B64CF8"/>
    <w:rsid w:val="00B651AD"/>
    <w:rsid w:val="00B6574D"/>
    <w:rsid w:val="00B659A5"/>
    <w:rsid w:val="00B66359"/>
    <w:rsid w:val="00B66711"/>
    <w:rsid w:val="00B667F7"/>
    <w:rsid w:val="00B66D05"/>
    <w:rsid w:val="00B674FD"/>
    <w:rsid w:val="00B6750C"/>
    <w:rsid w:val="00B67FD8"/>
    <w:rsid w:val="00B70533"/>
    <w:rsid w:val="00B70B05"/>
    <w:rsid w:val="00B70ECB"/>
    <w:rsid w:val="00B71149"/>
    <w:rsid w:val="00B71321"/>
    <w:rsid w:val="00B71BC2"/>
    <w:rsid w:val="00B71EEA"/>
    <w:rsid w:val="00B732D7"/>
    <w:rsid w:val="00B73D20"/>
    <w:rsid w:val="00B743D5"/>
    <w:rsid w:val="00B744ED"/>
    <w:rsid w:val="00B74DA8"/>
    <w:rsid w:val="00B75C02"/>
    <w:rsid w:val="00B76444"/>
    <w:rsid w:val="00B76560"/>
    <w:rsid w:val="00B767CC"/>
    <w:rsid w:val="00B76D09"/>
    <w:rsid w:val="00B76F54"/>
    <w:rsid w:val="00B76F82"/>
    <w:rsid w:val="00B76FCE"/>
    <w:rsid w:val="00B77701"/>
    <w:rsid w:val="00B800F7"/>
    <w:rsid w:val="00B8011B"/>
    <w:rsid w:val="00B805B4"/>
    <w:rsid w:val="00B80613"/>
    <w:rsid w:val="00B80941"/>
    <w:rsid w:val="00B80974"/>
    <w:rsid w:val="00B80CCB"/>
    <w:rsid w:val="00B80EAD"/>
    <w:rsid w:val="00B81670"/>
    <w:rsid w:val="00B81AC5"/>
    <w:rsid w:val="00B81B72"/>
    <w:rsid w:val="00B81F66"/>
    <w:rsid w:val="00B82B5F"/>
    <w:rsid w:val="00B82D22"/>
    <w:rsid w:val="00B83084"/>
    <w:rsid w:val="00B83F26"/>
    <w:rsid w:val="00B8407F"/>
    <w:rsid w:val="00B8420E"/>
    <w:rsid w:val="00B84375"/>
    <w:rsid w:val="00B84987"/>
    <w:rsid w:val="00B849BE"/>
    <w:rsid w:val="00B84D8A"/>
    <w:rsid w:val="00B850C3"/>
    <w:rsid w:val="00B85AE5"/>
    <w:rsid w:val="00B85DA1"/>
    <w:rsid w:val="00B85DE2"/>
    <w:rsid w:val="00B85E92"/>
    <w:rsid w:val="00B8642C"/>
    <w:rsid w:val="00B86CDC"/>
    <w:rsid w:val="00B86E7F"/>
    <w:rsid w:val="00B871D4"/>
    <w:rsid w:val="00B874C8"/>
    <w:rsid w:val="00B90816"/>
    <w:rsid w:val="00B909AA"/>
    <w:rsid w:val="00B915E9"/>
    <w:rsid w:val="00B91B69"/>
    <w:rsid w:val="00B924F7"/>
    <w:rsid w:val="00B92795"/>
    <w:rsid w:val="00B92DBA"/>
    <w:rsid w:val="00B93101"/>
    <w:rsid w:val="00B931CE"/>
    <w:rsid w:val="00B936B1"/>
    <w:rsid w:val="00B93A15"/>
    <w:rsid w:val="00B93F14"/>
    <w:rsid w:val="00B93F52"/>
    <w:rsid w:val="00B94389"/>
    <w:rsid w:val="00B947F4"/>
    <w:rsid w:val="00B94CCB"/>
    <w:rsid w:val="00B94E17"/>
    <w:rsid w:val="00B9537A"/>
    <w:rsid w:val="00B95494"/>
    <w:rsid w:val="00B95507"/>
    <w:rsid w:val="00B95D93"/>
    <w:rsid w:val="00B963FD"/>
    <w:rsid w:val="00B965FC"/>
    <w:rsid w:val="00B97234"/>
    <w:rsid w:val="00B97B56"/>
    <w:rsid w:val="00B97BAE"/>
    <w:rsid w:val="00B97EF0"/>
    <w:rsid w:val="00BA04F7"/>
    <w:rsid w:val="00BA0766"/>
    <w:rsid w:val="00BA0EF3"/>
    <w:rsid w:val="00BA10FD"/>
    <w:rsid w:val="00BA273E"/>
    <w:rsid w:val="00BA2900"/>
    <w:rsid w:val="00BA2B11"/>
    <w:rsid w:val="00BA35C8"/>
    <w:rsid w:val="00BA3D99"/>
    <w:rsid w:val="00BA3EA5"/>
    <w:rsid w:val="00BA3EE1"/>
    <w:rsid w:val="00BA448E"/>
    <w:rsid w:val="00BA4796"/>
    <w:rsid w:val="00BA4837"/>
    <w:rsid w:val="00BA4878"/>
    <w:rsid w:val="00BA4C56"/>
    <w:rsid w:val="00BA4E46"/>
    <w:rsid w:val="00BA4F5E"/>
    <w:rsid w:val="00BA53AD"/>
    <w:rsid w:val="00BA55A6"/>
    <w:rsid w:val="00BA5E71"/>
    <w:rsid w:val="00BA5EC5"/>
    <w:rsid w:val="00BA5F3F"/>
    <w:rsid w:val="00BA605F"/>
    <w:rsid w:val="00BA7707"/>
    <w:rsid w:val="00BA78C9"/>
    <w:rsid w:val="00BB0940"/>
    <w:rsid w:val="00BB16B6"/>
    <w:rsid w:val="00BB189B"/>
    <w:rsid w:val="00BB1BC1"/>
    <w:rsid w:val="00BB24AF"/>
    <w:rsid w:val="00BB2CEF"/>
    <w:rsid w:val="00BB2F92"/>
    <w:rsid w:val="00BB32F7"/>
    <w:rsid w:val="00BB34B0"/>
    <w:rsid w:val="00BB397B"/>
    <w:rsid w:val="00BB3C8D"/>
    <w:rsid w:val="00BB4314"/>
    <w:rsid w:val="00BB4409"/>
    <w:rsid w:val="00BB4AEF"/>
    <w:rsid w:val="00BB58CF"/>
    <w:rsid w:val="00BB5FC2"/>
    <w:rsid w:val="00BB6166"/>
    <w:rsid w:val="00BB6518"/>
    <w:rsid w:val="00BB674D"/>
    <w:rsid w:val="00BB68B9"/>
    <w:rsid w:val="00BB6A17"/>
    <w:rsid w:val="00BB761E"/>
    <w:rsid w:val="00BB78B7"/>
    <w:rsid w:val="00BB7911"/>
    <w:rsid w:val="00BC0BA2"/>
    <w:rsid w:val="00BC140A"/>
    <w:rsid w:val="00BC19C9"/>
    <w:rsid w:val="00BC2116"/>
    <w:rsid w:val="00BC2355"/>
    <w:rsid w:val="00BC2595"/>
    <w:rsid w:val="00BC2777"/>
    <w:rsid w:val="00BC2875"/>
    <w:rsid w:val="00BC28BF"/>
    <w:rsid w:val="00BC36EE"/>
    <w:rsid w:val="00BC377F"/>
    <w:rsid w:val="00BC3798"/>
    <w:rsid w:val="00BC38BC"/>
    <w:rsid w:val="00BC3A03"/>
    <w:rsid w:val="00BC481A"/>
    <w:rsid w:val="00BC4B85"/>
    <w:rsid w:val="00BC4EA7"/>
    <w:rsid w:val="00BC4EA8"/>
    <w:rsid w:val="00BC526D"/>
    <w:rsid w:val="00BC529F"/>
    <w:rsid w:val="00BC61EC"/>
    <w:rsid w:val="00BC6638"/>
    <w:rsid w:val="00BC67B5"/>
    <w:rsid w:val="00BD000A"/>
    <w:rsid w:val="00BD035F"/>
    <w:rsid w:val="00BD0C08"/>
    <w:rsid w:val="00BD1231"/>
    <w:rsid w:val="00BD15FD"/>
    <w:rsid w:val="00BD167D"/>
    <w:rsid w:val="00BD200B"/>
    <w:rsid w:val="00BD28B6"/>
    <w:rsid w:val="00BD2D72"/>
    <w:rsid w:val="00BD349E"/>
    <w:rsid w:val="00BD362C"/>
    <w:rsid w:val="00BD3809"/>
    <w:rsid w:val="00BD410F"/>
    <w:rsid w:val="00BD4896"/>
    <w:rsid w:val="00BD4B37"/>
    <w:rsid w:val="00BD4CB5"/>
    <w:rsid w:val="00BD4D41"/>
    <w:rsid w:val="00BD4F54"/>
    <w:rsid w:val="00BD5D08"/>
    <w:rsid w:val="00BD5DE1"/>
    <w:rsid w:val="00BD6511"/>
    <w:rsid w:val="00BD660A"/>
    <w:rsid w:val="00BD72D2"/>
    <w:rsid w:val="00BD730E"/>
    <w:rsid w:val="00BD7310"/>
    <w:rsid w:val="00BD7392"/>
    <w:rsid w:val="00BD788F"/>
    <w:rsid w:val="00BD79B9"/>
    <w:rsid w:val="00BE04EB"/>
    <w:rsid w:val="00BE077C"/>
    <w:rsid w:val="00BE0A33"/>
    <w:rsid w:val="00BE13F0"/>
    <w:rsid w:val="00BE165D"/>
    <w:rsid w:val="00BE1698"/>
    <w:rsid w:val="00BE181D"/>
    <w:rsid w:val="00BE1DDA"/>
    <w:rsid w:val="00BE1E32"/>
    <w:rsid w:val="00BE20A5"/>
    <w:rsid w:val="00BE217E"/>
    <w:rsid w:val="00BE28D0"/>
    <w:rsid w:val="00BE2B94"/>
    <w:rsid w:val="00BE2EED"/>
    <w:rsid w:val="00BE3008"/>
    <w:rsid w:val="00BE41D9"/>
    <w:rsid w:val="00BE42D5"/>
    <w:rsid w:val="00BE4683"/>
    <w:rsid w:val="00BE5054"/>
    <w:rsid w:val="00BE5A8B"/>
    <w:rsid w:val="00BE5DED"/>
    <w:rsid w:val="00BE6467"/>
    <w:rsid w:val="00BE6A96"/>
    <w:rsid w:val="00BE6B51"/>
    <w:rsid w:val="00BE6C55"/>
    <w:rsid w:val="00BE6D12"/>
    <w:rsid w:val="00BE6EB6"/>
    <w:rsid w:val="00BE7133"/>
    <w:rsid w:val="00BE78E5"/>
    <w:rsid w:val="00BF092E"/>
    <w:rsid w:val="00BF0A2D"/>
    <w:rsid w:val="00BF0A95"/>
    <w:rsid w:val="00BF11DC"/>
    <w:rsid w:val="00BF12EA"/>
    <w:rsid w:val="00BF1446"/>
    <w:rsid w:val="00BF1701"/>
    <w:rsid w:val="00BF176B"/>
    <w:rsid w:val="00BF1998"/>
    <w:rsid w:val="00BF1A23"/>
    <w:rsid w:val="00BF1C59"/>
    <w:rsid w:val="00BF1C91"/>
    <w:rsid w:val="00BF2AB1"/>
    <w:rsid w:val="00BF2E96"/>
    <w:rsid w:val="00BF2F1C"/>
    <w:rsid w:val="00BF337D"/>
    <w:rsid w:val="00BF3943"/>
    <w:rsid w:val="00BF3B54"/>
    <w:rsid w:val="00BF3BAF"/>
    <w:rsid w:val="00BF3FA0"/>
    <w:rsid w:val="00BF4440"/>
    <w:rsid w:val="00BF4504"/>
    <w:rsid w:val="00BF4750"/>
    <w:rsid w:val="00BF4B04"/>
    <w:rsid w:val="00BF63BF"/>
    <w:rsid w:val="00BF6D7F"/>
    <w:rsid w:val="00BF6E3E"/>
    <w:rsid w:val="00BF7C4E"/>
    <w:rsid w:val="00C000FE"/>
    <w:rsid w:val="00C00300"/>
    <w:rsid w:val="00C00426"/>
    <w:rsid w:val="00C0042B"/>
    <w:rsid w:val="00C00E5D"/>
    <w:rsid w:val="00C00EAF"/>
    <w:rsid w:val="00C015CD"/>
    <w:rsid w:val="00C0163E"/>
    <w:rsid w:val="00C01730"/>
    <w:rsid w:val="00C01D61"/>
    <w:rsid w:val="00C0248D"/>
    <w:rsid w:val="00C0287B"/>
    <w:rsid w:val="00C02C09"/>
    <w:rsid w:val="00C030AC"/>
    <w:rsid w:val="00C03C79"/>
    <w:rsid w:val="00C048D0"/>
    <w:rsid w:val="00C04A7F"/>
    <w:rsid w:val="00C053C9"/>
    <w:rsid w:val="00C0540B"/>
    <w:rsid w:val="00C05536"/>
    <w:rsid w:val="00C05684"/>
    <w:rsid w:val="00C0667C"/>
    <w:rsid w:val="00C06AE2"/>
    <w:rsid w:val="00C07034"/>
    <w:rsid w:val="00C0796C"/>
    <w:rsid w:val="00C07D66"/>
    <w:rsid w:val="00C07F91"/>
    <w:rsid w:val="00C10849"/>
    <w:rsid w:val="00C10904"/>
    <w:rsid w:val="00C10932"/>
    <w:rsid w:val="00C10B69"/>
    <w:rsid w:val="00C10D65"/>
    <w:rsid w:val="00C111C9"/>
    <w:rsid w:val="00C1163B"/>
    <w:rsid w:val="00C11750"/>
    <w:rsid w:val="00C119C8"/>
    <w:rsid w:val="00C119EB"/>
    <w:rsid w:val="00C11DD4"/>
    <w:rsid w:val="00C121CF"/>
    <w:rsid w:val="00C1261D"/>
    <w:rsid w:val="00C12841"/>
    <w:rsid w:val="00C12D2F"/>
    <w:rsid w:val="00C13372"/>
    <w:rsid w:val="00C13CB8"/>
    <w:rsid w:val="00C13E63"/>
    <w:rsid w:val="00C1494C"/>
    <w:rsid w:val="00C14C40"/>
    <w:rsid w:val="00C15AD2"/>
    <w:rsid w:val="00C16550"/>
    <w:rsid w:val="00C166B1"/>
    <w:rsid w:val="00C166EF"/>
    <w:rsid w:val="00C1733A"/>
    <w:rsid w:val="00C17512"/>
    <w:rsid w:val="00C176D6"/>
    <w:rsid w:val="00C1789F"/>
    <w:rsid w:val="00C17CA9"/>
    <w:rsid w:val="00C17F22"/>
    <w:rsid w:val="00C20280"/>
    <w:rsid w:val="00C206C7"/>
    <w:rsid w:val="00C208AB"/>
    <w:rsid w:val="00C20C0B"/>
    <w:rsid w:val="00C20D0C"/>
    <w:rsid w:val="00C20F51"/>
    <w:rsid w:val="00C21385"/>
    <w:rsid w:val="00C21BD7"/>
    <w:rsid w:val="00C21C98"/>
    <w:rsid w:val="00C2218B"/>
    <w:rsid w:val="00C22C8B"/>
    <w:rsid w:val="00C23020"/>
    <w:rsid w:val="00C23181"/>
    <w:rsid w:val="00C2330C"/>
    <w:rsid w:val="00C2370B"/>
    <w:rsid w:val="00C238DF"/>
    <w:rsid w:val="00C23E8E"/>
    <w:rsid w:val="00C241EB"/>
    <w:rsid w:val="00C245CA"/>
    <w:rsid w:val="00C249B1"/>
    <w:rsid w:val="00C24E44"/>
    <w:rsid w:val="00C250D2"/>
    <w:rsid w:val="00C25418"/>
    <w:rsid w:val="00C25450"/>
    <w:rsid w:val="00C255AA"/>
    <w:rsid w:val="00C25CDB"/>
    <w:rsid w:val="00C25D1F"/>
    <w:rsid w:val="00C2642C"/>
    <w:rsid w:val="00C26507"/>
    <w:rsid w:val="00C26513"/>
    <w:rsid w:val="00C266DC"/>
    <w:rsid w:val="00C26983"/>
    <w:rsid w:val="00C26BAB"/>
    <w:rsid w:val="00C26C1E"/>
    <w:rsid w:val="00C26D42"/>
    <w:rsid w:val="00C27557"/>
    <w:rsid w:val="00C27591"/>
    <w:rsid w:val="00C277BF"/>
    <w:rsid w:val="00C27ADB"/>
    <w:rsid w:val="00C27AEA"/>
    <w:rsid w:val="00C31641"/>
    <w:rsid w:val="00C31A04"/>
    <w:rsid w:val="00C31C7F"/>
    <w:rsid w:val="00C31F7B"/>
    <w:rsid w:val="00C32401"/>
    <w:rsid w:val="00C3246A"/>
    <w:rsid w:val="00C325BB"/>
    <w:rsid w:val="00C325DF"/>
    <w:rsid w:val="00C32D59"/>
    <w:rsid w:val="00C331CF"/>
    <w:rsid w:val="00C33AA8"/>
    <w:rsid w:val="00C33E3E"/>
    <w:rsid w:val="00C341DA"/>
    <w:rsid w:val="00C344CA"/>
    <w:rsid w:val="00C346D9"/>
    <w:rsid w:val="00C34AFC"/>
    <w:rsid w:val="00C353C4"/>
    <w:rsid w:val="00C358F1"/>
    <w:rsid w:val="00C35E7A"/>
    <w:rsid w:val="00C35EF6"/>
    <w:rsid w:val="00C372D2"/>
    <w:rsid w:val="00C378FD"/>
    <w:rsid w:val="00C37B15"/>
    <w:rsid w:val="00C405F2"/>
    <w:rsid w:val="00C4069A"/>
    <w:rsid w:val="00C407FC"/>
    <w:rsid w:val="00C410F6"/>
    <w:rsid w:val="00C4119E"/>
    <w:rsid w:val="00C411B1"/>
    <w:rsid w:val="00C412F0"/>
    <w:rsid w:val="00C414B6"/>
    <w:rsid w:val="00C417E2"/>
    <w:rsid w:val="00C4188D"/>
    <w:rsid w:val="00C41B4D"/>
    <w:rsid w:val="00C41BC5"/>
    <w:rsid w:val="00C41ED8"/>
    <w:rsid w:val="00C4223E"/>
    <w:rsid w:val="00C424E6"/>
    <w:rsid w:val="00C4251A"/>
    <w:rsid w:val="00C4262C"/>
    <w:rsid w:val="00C4291C"/>
    <w:rsid w:val="00C42B62"/>
    <w:rsid w:val="00C42C8C"/>
    <w:rsid w:val="00C431D0"/>
    <w:rsid w:val="00C431FE"/>
    <w:rsid w:val="00C4374A"/>
    <w:rsid w:val="00C43995"/>
    <w:rsid w:val="00C43D1B"/>
    <w:rsid w:val="00C44808"/>
    <w:rsid w:val="00C44A51"/>
    <w:rsid w:val="00C44B10"/>
    <w:rsid w:val="00C44B50"/>
    <w:rsid w:val="00C45146"/>
    <w:rsid w:val="00C45359"/>
    <w:rsid w:val="00C45753"/>
    <w:rsid w:val="00C45EA8"/>
    <w:rsid w:val="00C4658B"/>
    <w:rsid w:val="00C46AD0"/>
    <w:rsid w:val="00C46E5D"/>
    <w:rsid w:val="00C4721E"/>
    <w:rsid w:val="00C477E8"/>
    <w:rsid w:val="00C47817"/>
    <w:rsid w:val="00C47B6E"/>
    <w:rsid w:val="00C47CBB"/>
    <w:rsid w:val="00C47FD8"/>
    <w:rsid w:val="00C50283"/>
    <w:rsid w:val="00C50340"/>
    <w:rsid w:val="00C5084B"/>
    <w:rsid w:val="00C50AAB"/>
    <w:rsid w:val="00C50ECF"/>
    <w:rsid w:val="00C5175D"/>
    <w:rsid w:val="00C52AA2"/>
    <w:rsid w:val="00C52DCE"/>
    <w:rsid w:val="00C52E3D"/>
    <w:rsid w:val="00C53390"/>
    <w:rsid w:val="00C5411A"/>
    <w:rsid w:val="00C5432E"/>
    <w:rsid w:val="00C54911"/>
    <w:rsid w:val="00C5530E"/>
    <w:rsid w:val="00C554AD"/>
    <w:rsid w:val="00C55739"/>
    <w:rsid w:val="00C55AB4"/>
    <w:rsid w:val="00C55D19"/>
    <w:rsid w:val="00C55ED7"/>
    <w:rsid w:val="00C56186"/>
    <w:rsid w:val="00C564C3"/>
    <w:rsid w:val="00C565F0"/>
    <w:rsid w:val="00C5719A"/>
    <w:rsid w:val="00C571E0"/>
    <w:rsid w:val="00C5721C"/>
    <w:rsid w:val="00C5767F"/>
    <w:rsid w:val="00C57BF8"/>
    <w:rsid w:val="00C57C1D"/>
    <w:rsid w:val="00C57CC2"/>
    <w:rsid w:val="00C57D96"/>
    <w:rsid w:val="00C57EF7"/>
    <w:rsid w:val="00C6030B"/>
    <w:rsid w:val="00C60447"/>
    <w:rsid w:val="00C60719"/>
    <w:rsid w:val="00C607CF"/>
    <w:rsid w:val="00C612D5"/>
    <w:rsid w:val="00C61440"/>
    <w:rsid w:val="00C6172C"/>
    <w:rsid w:val="00C61767"/>
    <w:rsid w:val="00C61BF5"/>
    <w:rsid w:val="00C61F21"/>
    <w:rsid w:val="00C61FB5"/>
    <w:rsid w:val="00C62124"/>
    <w:rsid w:val="00C622F8"/>
    <w:rsid w:val="00C62434"/>
    <w:rsid w:val="00C625F5"/>
    <w:rsid w:val="00C62777"/>
    <w:rsid w:val="00C630D3"/>
    <w:rsid w:val="00C631E0"/>
    <w:rsid w:val="00C634AD"/>
    <w:rsid w:val="00C63756"/>
    <w:rsid w:val="00C6397F"/>
    <w:rsid w:val="00C64003"/>
    <w:rsid w:val="00C646AD"/>
    <w:rsid w:val="00C646D4"/>
    <w:rsid w:val="00C64717"/>
    <w:rsid w:val="00C6473C"/>
    <w:rsid w:val="00C64D87"/>
    <w:rsid w:val="00C64FD4"/>
    <w:rsid w:val="00C658D9"/>
    <w:rsid w:val="00C66805"/>
    <w:rsid w:val="00C66ED2"/>
    <w:rsid w:val="00C66F81"/>
    <w:rsid w:val="00C67231"/>
    <w:rsid w:val="00C67246"/>
    <w:rsid w:val="00C67CB0"/>
    <w:rsid w:val="00C7034F"/>
    <w:rsid w:val="00C7084E"/>
    <w:rsid w:val="00C709A7"/>
    <w:rsid w:val="00C70E52"/>
    <w:rsid w:val="00C7118E"/>
    <w:rsid w:val="00C71284"/>
    <w:rsid w:val="00C719ED"/>
    <w:rsid w:val="00C71AFA"/>
    <w:rsid w:val="00C71FF6"/>
    <w:rsid w:val="00C7204F"/>
    <w:rsid w:val="00C7235B"/>
    <w:rsid w:val="00C7239F"/>
    <w:rsid w:val="00C73D60"/>
    <w:rsid w:val="00C73ED9"/>
    <w:rsid w:val="00C7428F"/>
    <w:rsid w:val="00C742E0"/>
    <w:rsid w:val="00C74364"/>
    <w:rsid w:val="00C751C0"/>
    <w:rsid w:val="00C755F7"/>
    <w:rsid w:val="00C757F2"/>
    <w:rsid w:val="00C75817"/>
    <w:rsid w:val="00C75DBE"/>
    <w:rsid w:val="00C76750"/>
    <w:rsid w:val="00C77288"/>
    <w:rsid w:val="00C776DB"/>
    <w:rsid w:val="00C7783D"/>
    <w:rsid w:val="00C801E3"/>
    <w:rsid w:val="00C801EE"/>
    <w:rsid w:val="00C80266"/>
    <w:rsid w:val="00C80611"/>
    <w:rsid w:val="00C80ADC"/>
    <w:rsid w:val="00C80EBC"/>
    <w:rsid w:val="00C80FCC"/>
    <w:rsid w:val="00C81655"/>
    <w:rsid w:val="00C816F3"/>
    <w:rsid w:val="00C81F52"/>
    <w:rsid w:val="00C826FD"/>
    <w:rsid w:val="00C82803"/>
    <w:rsid w:val="00C8308B"/>
    <w:rsid w:val="00C830E8"/>
    <w:rsid w:val="00C83564"/>
    <w:rsid w:val="00C83DAC"/>
    <w:rsid w:val="00C83E20"/>
    <w:rsid w:val="00C8411C"/>
    <w:rsid w:val="00C841A2"/>
    <w:rsid w:val="00C845CD"/>
    <w:rsid w:val="00C8490D"/>
    <w:rsid w:val="00C84A28"/>
    <w:rsid w:val="00C84B3C"/>
    <w:rsid w:val="00C84F0C"/>
    <w:rsid w:val="00C852D7"/>
    <w:rsid w:val="00C855CD"/>
    <w:rsid w:val="00C85822"/>
    <w:rsid w:val="00C85FB6"/>
    <w:rsid w:val="00C8619E"/>
    <w:rsid w:val="00C86479"/>
    <w:rsid w:val="00C86514"/>
    <w:rsid w:val="00C86559"/>
    <w:rsid w:val="00C86B2C"/>
    <w:rsid w:val="00C87084"/>
    <w:rsid w:val="00C87414"/>
    <w:rsid w:val="00C87A9D"/>
    <w:rsid w:val="00C900E2"/>
    <w:rsid w:val="00C9017C"/>
    <w:rsid w:val="00C906D4"/>
    <w:rsid w:val="00C90A48"/>
    <w:rsid w:val="00C90E5C"/>
    <w:rsid w:val="00C911C7"/>
    <w:rsid w:val="00C91409"/>
    <w:rsid w:val="00C91676"/>
    <w:rsid w:val="00C9174C"/>
    <w:rsid w:val="00C91A92"/>
    <w:rsid w:val="00C91CC9"/>
    <w:rsid w:val="00C91E64"/>
    <w:rsid w:val="00C91E9A"/>
    <w:rsid w:val="00C91F10"/>
    <w:rsid w:val="00C92634"/>
    <w:rsid w:val="00C92B11"/>
    <w:rsid w:val="00C932FC"/>
    <w:rsid w:val="00C9352A"/>
    <w:rsid w:val="00C9370C"/>
    <w:rsid w:val="00C93AF0"/>
    <w:rsid w:val="00C93B00"/>
    <w:rsid w:val="00C93D2B"/>
    <w:rsid w:val="00C943FA"/>
    <w:rsid w:val="00C95032"/>
    <w:rsid w:val="00C95692"/>
    <w:rsid w:val="00C957E8"/>
    <w:rsid w:val="00C95B89"/>
    <w:rsid w:val="00C96B08"/>
    <w:rsid w:val="00C96C2B"/>
    <w:rsid w:val="00C97716"/>
    <w:rsid w:val="00C979A2"/>
    <w:rsid w:val="00C97ED5"/>
    <w:rsid w:val="00C97EFD"/>
    <w:rsid w:val="00CA00ED"/>
    <w:rsid w:val="00CA1CD2"/>
    <w:rsid w:val="00CA1E81"/>
    <w:rsid w:val="00CA200D"/>
    <w:rsid w:val="00CA24F1"/>
    <w:rsid w:val="00CA253E"/>
    <w:rsid w:val="00CA2D8E"/>
    <w:rsid w:val="00CA2E57"/>
    <w:rsid w:val="00CA2E66"/>
    <w:rsid w:val="00CA330A"/>
    <w:rsid w:val="00CA3A27"/>
    <w:rsid w:val="00CA3AF1"/>
    <w:rsid w:val="00CA4520"/>
    <w:rsid w:val="00CA5238"/>
    <w:rsid w:val="00CA525A"/>
    <w:rsid w:val="00CA599E"/>
    <w:rsid w:val="00CA5EB5"/>
    <w:rsid w:val="00CA6615"/>
    <w:rsid w:val="00CA671B"/>
    <w:rsid w:val="00CA6AF7"/>
    <w:rsid w:val="00CA6B26"/>
    <w:rsid w:val="00CA6BA7"/>
    <w:rsid w:val="00CA6C6F"/>
    <w:rsid w:val="00CA6E47"/>
    <w:rsid w:val="00CA767B"/>
    <w:rsid w:val="00CB00EC"/>
    <w:rsid w:val="00CB0ED4"/>
    <w:rsid w:val="00CB1FAE"/>
    <w:rsid w:val="00CB2194"/>
    <w:rsid w:val="00CB2529"/>
    <w:rsid w:val="00CB3677"/>
    <w:rsid w:val="00CB3D59"/>
    <w:rsid w:val="00CB3DE9"/>
    <w:rsid w:val="00CB3FAC"/>
    <w:rsid w:val="00CB40A8"/>
    <w:rsid w:val="00CB4CB3"/>
    <w:rsid w:val="00CB5110"/>
    <w:rsid w:val="00CB5BE7"/>
    <w:rsid w:val="00CB63B8"/>
    <w:rsid w:val="00CB646F"/>
    <w:rsid w:val="00CB651C"/>
    <w:rsid w:val="00CB653F"/>
    <w:rsid w:val="00CB6B31"/>
    <w:rsid w:val="00CB7105"/>
    <w:rsid w:val="00CB7626"/>
    <w:rsid w:val="00CB76F7"/>
    <w:rsid w:val="00CB7A4E"/>
    <w:rsid w:val="00CB7ACC"/>
    <w:rsid w:val="00CB7B75"/>
    <w:rsid w:val="00CB7C72"/>
    <w:rsid w:val="00CC080D"/>
    <w:rsid w:val="00CC0B06"/>
    <w:rsid w:val="00CC1811"/>
    <w:rsid w:val="00CC2180"/>
    <w:rsid w:val="00CC2CE6"/>
    <w:rsid w:val="00CC2D14"/>
    <w:rsid w:val="00CC36C7"/>
    <w:rsid w:val="00CC371C"/>
    <w:rsid w:val="00CC478D"/>
    <w:rsid w:val="00CC484C"/>
    <w:rsid w:val="00CC4A3C"/>
    <w:rsid w:val="00CC4AE7"/>
    <w:rsid w:val="00CC510C"/>
    <w:rsid w:val="00CC5472"/>
    <w:rsid w:val="00CC54D5"/>
    <w:rsid w:val="00CC5EC4"/>
    <w:rsid w:val="00CC6405"/>
    <w:rsid w:val="00CC7338"/>
    <w:rsid w:val="00CC75C2"/>
    <w:rsid w:val="00CC77B7"/>
    <w:rsid w:val="00CC79D8"/>
    <w:rsid w:val="00CC7C73"/>
    <w:rsid w:val="00CC7CA1"/>
    <w:rsid w:val="00CD077F"/>
    <w:rsid w:val="00CD09DA"/>
    <w:rsid w:val="00CD0FAF"/>
    <w:rsid w:val="00CD1A39"/>
    <w:rsid w:val="00CD1EF9"/>
    <w:rsid w:val="00CD237D"/>
    <w:rsid w:val="00CD23E1"/>
    <w:rsid w:val="00CD2460"/>
    <w:rsid w:val="00CD255F"/>
    <w:rsid w:val="00CD2ED0"/>
    <w:rsid w:val="00CD3253"/>
    <w:rsid w:val="00CD3967"/>
    <w:rsid w:val="00CD3BF4"/>
    <w:rsid w:val="00CD45C6"/>
    <w:rsid w:val="00CD47AE"/>
    <w:rsid w:val="00CD4953"/>
    <w:rsid w:val="00CD4B0B"/>
    <w:rsid w:val="00CD4DC9"/>
    <w:rsid w:val="00CD505D"/>
    <w:rsid w:val="00CD5420"/>
    <w:rsid w:val="00CD5F9F"/>
    <w:rsid w:val="00CD647A"/>
    <w:rsid w:val="00CD6AEA"/>
    <w:rsid w:val="00CD6AEC"/>
    <w:rsid w:val="00CD6AF3"/>
    <w:rsid w:val="00CD6CF4"/>
    <w:rsid w:val="00CD6EA7"/>
    <w:rsid w:val="00CD6EBA"/>
    <w:rsid w:val="00CD7081"/>
    <w:rsid w:val="00CD743E"/>
    <w:rsid w:val="00CD7467"/>
    <w:rsid w:val="00CD7746"/>
    <w:rsid w:val="00CD781A"/>
    <w:rsid w:val="00CD7983"/>
    <w:rsid w:val="00CD7D44"/>
    <w:rsid w:val="00CE0093"/>
    <w:rsid w:val="00CE07A0"/>
    <w:rsid w:val="00CE0895"/>
    <w:rsid w:val="00CE098C"/>
    <w:rsid w:val="00CE151D"/>
    <w:rsid w:val="00CE15F3"/>
    <w:rsid w:val="00CE18AE"/>
    <w:rsid w:val="00CE1BE0"/>
    <w:rsid w:val="00CE1C68"/>
    <w:rsid w:val="00CE1E6F"/>
    <w:rsid w:val="00CE1F70"/>
    <w:rsid w:val="00CE2206"/>
    <w:rsid w:val="00CE22A3"/>
    <w:rsid w:val="00CE3080"/>
    <w:rsid w:val="00CE3CD7"/>
    <w:rsid w:val="00CE3F4C"/>
    <w:rsid w:val="00CE45EB"/>
    <w:rsid w:val="00CE4FCC"/>
    <w:rsid w:val="00CE502E"/>
    <w:rsid w:val="00CE5558"/>
    <w:rsid w:val="00CE55D6"/>
    <w:rsid w:val="00CE5AD9"/>
    <w:rsid w:val="00CE5AEC"/>
    <w:rsid w:val="00CE5F74"/>
    <w:rsid w:val="00CE60CA"/>
    <w:rsid w:val="00CE64EB"/>
    <w:rsid w:val="00CE6F4D"/>
    <w:rsid w:val="00CE74D0"/>
    <w:rsid w:val="00CF007E"/>
    <w:rsid w:val="00CF0949"/>
    <w:rsid w:val="00CF0DA3"/>
    <w:rsid w:val="00CF1301"/>
    <w:rsid w:val="00CF181C"/>
    <w:rsid w:val="00CF19FA"/>
    <w:rsid w:val="00CF1AA8"/>
    <w:rsid w:val="00CF295E"/>
    <w:rsid w:val="00CF2E06"/>
    <w:rsid w:val="00CF3160"/>
    <w:rsid w:val="00CF32BD"/>
    <w:rsid w:val="00CF42E0"/>
    <w:rsid w:val="00CF45FE"/>
    <w:rsid w:val="00CF4C12"/>
    <w:rsid w:val="00CF594E"/>
    <w:rsid w:val="00CF59B0"/>
    <w:rsid w:val="00CF5DA3"/>
    <w:rsid w:val="00CF70C4"/>
    <w:rsid w:val="00CF72EE"/>
    <w:rsid w:val="00D00A25"/>
    <w:rsid w:val="00D00B92"/>
    <w:rsid w:val="00D00D19"/>
    <w:rsid w:val="00D00E68"/>
    <w:rsid w:val="00D013C3"/>
    <w:rsid w:val="00D01532"/>
    <w:rsid w:val="00D01E19"/>
    <w:rsid w:val="00D02259"/>
    <w:rsid w:val="00D022A8"/>
    <w:rsid w:val="00D02378"/>
    <w:rsid w:val="00D025F2"/>
    <w:rsid w:val="00D0290D"/>
    <w:rsid w:val="00D029CE"/>
    <w:rsid w:val="00D02D45"/>
    <w:rsid w:val="00D02E19"/>
    <w:rsid w:val="00D03231"/>
    <w:rsid w:val="00D0364A"/>
    <w:rsid w:val="00D03B96"/>
    <w:rsid w:val="00D03C6C"/>
    <w:rsid w:val="00D04594"/>
    <w:rsid w:val="00D0460B"/>
    <w:rsid w:val="00D04A70"/>
    <w:rsid w:val="00D04ACC"/>
    <w:rsid w:val="00D04AD9"/>
    <w:rsid w:val="00D04C04"/>
    <w:rsid w:val="00D0511E"/>
    <w:rsid w:val="00D053CA"/>
    <w:rsid w:val="00D0570E"/>
    <w:rsid w:val="00D05AD2"/>
    <w:rsid w:val="00D062F8"/>
    <w:rsid w:val="00D063DC"/>
    <w:rsid w:val="00D069A6"/>
    <w:rsid w:val="00D06CE2"/>
    <w:rsid w:val="00D06DE7"/>
    <w:rsid w:val="00D076F4"/>
    <w:rsid w:val="00D07C4B"/>
    <w:rsid w:val="00D07DAB"/>
    <w:rsid w:val="00D106B7"/>
    <w:rsid w:val="00D107F6"/>
    <w:rsid w:val="00D10C54"/>
    <w:rsid w:val="00D11694"/>
    <w:rsid w:val="00D11A91"/>
    <w:rsid w:val="00D11E3A"/>
    <w:rsid w:val="00D11FC3"/>
    <w:rsid w:val="00D12002"/>
    <w:rsid w:val="00D120CB"/>
    <w:rsid w:val="00D127C9"/>
    <w:rsid w:val="00D1286E"/>
    <w:rsid w:val="00D129C5"/>
    <w:rsid w:val="00D12A91"/>
    <w:rsid w:val="00D12D97"/>
    <w:rsid w:val="00D13434"/>
    <w:rsid w:val="00D13DCC"/>
    <w:rsid w:val="00D13ED7"/>
    <w:rsid w:val="00D14100"/>
    <w:rsid w:val="00D14177"/>
    <w:rsid w:val="00D14205"/>
    <w:rsid w:val="00D1563D"/>
    <w:rsid w:val="00D15723"/>
    <w:rsid w:val="00D1596B"/>
    <w:rsid w:val="00D15A4A"/>
    <w:rsid w:val="00D16232"/>
    <w:rsid w:val="00D16599"/>
    <w:rsid w:val="00D16882"/>
    <w:rsid w:val="00D16AD1"/>
    <w:rsid w:val="00D16C39"/>
    <w:rsid w:val="00D16F65"/>
    <w:rsid w:val="00D17578"/>
    <w:rsid w:val="00D17641"/>
    <w:rsid w:val="00D17B31"/>
    <w:rsid w:val="00D208E9"/>
    <w:rsid w:val="00D20CED"/>
    <w:rsid w:val="00D21168"/>
    <w:rsid w:val="00D212D6"/>
    <w:rsid w:val="00D21816"/>
    <w:rsid w:val="00D21F60"/>
    <w:rsid w:val="00D2268F"/>
    <w:rsid w:val="00D22840"/>
    <w:rsid w:val="00D22FF2"/>
    <w:rsid w:val="00D23244"/>
    <w:rsid w:val="00D23611"/>
    <w:rsid w:val="00D237FD"/>
    <w:rsid w:val="00D23FEC"/>
    <w:rsid w:val="00D2555B"/>
    <w:rsid w:val="00D25BA8"/>
    <w:rsid w:val="00D25DD0"/>
    <w:rsid w:val="00D25F35"/>
    <w:rsid w:val="00D26207"/>
    <w:rsid w:val="00D263C3"/>
    <w:rsid w:val="00D264C5"/>
    <w:rsid w:val="00D26753"/>
    <w:rsid w:val="00D26B1A"/>
    <w:rsid w:val="00D272C6"/>
    <w:rsid w:val="00D2774F"/>
    <w:rsid w:val="00D27B78"/>
    <w:rsid w:val="00D27F63"/>
    <w:rsid w:val="00D301C0"/>
    <w:rsid w:val="00D303A1"/>
    <w:rsid w:val="00D3081A"/>
    <w:rsid w:val="00D30C17"/>
    <w:rsid w:val="00D30DC8"/>
    <w:rsid w:val="00D316CC"/>
    <w:rsid w:val="00D31A32"/>
    <w:rsid w:val="00D31B84"/>
    <w:rsid w:val="00D3226E"/>
    <w:rsid w:val="00D323BA"/>
    <w:rsid w:val="00D3280E"/>
    <w:rsid w:val="00D32907"/>
    <w:rsid w:val="00D3299B"/>
    <w:rsid w:val="00D32B4F"/>
    <w:rsid w:val="00D32B5B"/>
    <w:rsid w:val="00D32F17"/>
    <w:rsid w:val="00D32FE4"/>
    <w:rsid w:val="00D332EA"/>
    <w:rsid w:val="00D33B0A"/>
    <w:rsid w:val="00D33C42"/>
    <w:rsid w:val="00D33EE5"/>
    <w:rsid w:val="00D3412F"/>
    <w:rsid w:val="00D349C0"/>
    <w:rsid w:val="00D352A4"/>
    <w:rsid w:val="00D35C74"/>
    <w:rsid w:val="00D36612"/>
    <w:rsid w:val="00D36883"/>
    <w:rsid w:val="00D37136"/>
    <w:rsid w:val="00D37486"/>
    <w:rsid w:val="00D37FAD"/>
    <w:rsid w:val="00D406F6"/>
    <w:rsid w:val="00D40D8F"/>
    <w:rsid w:val="00D41A8B"/>
    <w:rsid w:val="00D41ED5"/>
    <w:rsid w:val="00D42C0C"/>
    <w:rsid w:val="00D43107"/>
    <w:rsid w:val="00D43240"/>
    <w:rsid w:val="00D43965"/>
    <w:rsid w:val="00D43AF6"/>
    <w:rsid w:val="00D43ED1"/>
    <w:rsid w:val="00D4441C"/>
    <w:rsid w:val="00D44618"/>
    <w:rsid w:val="00D44950"/>
    <w:rsid w:val="00D44C24"/>
    <w:rsid w:val="00D4528E"/>
    <w:rsid w:val="00D453D0"/>
    <w:rsid w:val="00D45875"/>
    <w:rsid w:val="00D45EA6"/>
    <w:rsid w:val="00D45ECE"/>
    <w:rsid w:val="00D464F8"/>
    <w:rsid w:val="00D46878"/>
    <w:rsid w:val="00D468AF"/>
    <w:rsid w:val="00D46908"/>
    <w:rsid w:val="00D469BE"/>
    <w:rsid w:val="00D47327"/>
    <w:rsid w:val="00D47E9A"/>
    <w:rsid w:val="00D47F63"/>
    <w:rsid w:val="00D50249"/>
    <w:rsid w:val="00D50424"/>
    <w:rsid w:val="00D509F2"/>
    <w:rsid w:val="00D50D01"/>
    <w:rsid w:val="00D510D4"/>
    <w:rsid w:val="00D5130F"/>
    <w:rsid w:val="00D51603"/>
    <w:rsid w:val="00D51CEF"/>
    <w:rsid w:val="00D524EF"/>
    <w:rsid w:val="00D52EFB"/>
    <w:rsid w:val="00D53455"/>
    <w:rsid w:val="00D5374D"/>
    <w:rsid w:val="00D53BA7"/>
    <w:rsid w:val="00D53C15"/>
    <w:rsid w:val="00D5423C"/>
    <w:rsid w:val="00D54B8C"/>
    <w:rsid w:val="00D54B9F"/>
    <w:rsid w:val="00D55239"/>
    <w:rsid w:val="00D55C96"/>
    <w:rsid w:val="00D55E8D"/>
    <w:rsid w:val="00D55F36"/>
    <w:rsid w:val="00D55FC5"/>
    <w:rsid w:val="00D56045"/>
    <w:rsid w:val="00D56074"/>
    <w:rsid w:val="00D5646A"/>
    <w:rsid w:val="00D56513"/>
    <w:rsid w:val="00D565A0"/>
    <w:rsid w:val="00D56AE7"/>
    <w:rsid w:val="00D56F9A"/>
    <w:rsid w:val="00D572E9"/>
    <w:rsid w:val="00D57407"/>
    <w:rsid w:val="00D6017A"/>
    <w:rsid w:val="00D60F78"/>
    <w:rsid w:val="00D610B3"/>
    <w:rsid w:val="00D615B9"/>
    <w:rsid w:val="00D61BA2"/>
    <w:rsid w:val="00D61F56"/>
    <w:rsid w:val="00D6200B"/>
    <w:rsid w:val="00D62429"/>
    <w:rsid w:val="00D62585"/>
    <w:rsid w:val="00D625AA"/>
    <w:rsid w:val="00D628AC"/>
    <w:rsid w:val="00D63026"/>
    <w:rsid w:val="00D633A8"/>
    <w:rsid w:val="00D635E9"/>
    <w:rsid w:val="00D64112"/>
    <w:rsid w:val="00D645A6"/>
    <w:rsid w:val="00D64644"/>
    <w:rsid w:val="00D646E3"/>
    <w:rsid w:val="00D64D53"/>
    <w:rsid w:val="00D64F3E"/>
    <w:rsid w:val="00D653CF"/>
    <w:rsid w:val="00D65A77"/>
    <w:rsid w:val="00D65AAA"/>
    <w:rsid w:val="00D664BA"/>
    <w:rsid w:val="00D66505"/>
    <w:rsid w:val="00D6658E"/>
    <w:rsid w:val="00D66E59"/>
    <w:rsid w:val="00D66F25"/>
    <w:rsid w:val="00D67104"/>
    <w:rsid w:val="00D671FA"/>
    <w:rsid w:val="00D704CC"/>
    <w:rsid w:val="00D70809"/>
    <w:rsid w:val="00D70812"/>
    <w:rsid w:val="00D70B0C"/>
    <w:rsid w:val="00D70E03"/>
    <w:rsid w:val="00D7146B"/>
    <w:rsid w:val="00D71AE8"/>
    <w:rsid w:val="00D71E1D"/>
    <w:rsid w:val="00D726CF"/>
    <w:rsid w:val="00D729D5"/>
    <w:rsid w:val="00D72E4D"/>
    <w:rsid w:val="00D72FBE"/>
    <w:rsid w:val="00D73873"/>
    <w:rsid w:val="00D739AC"/>
    <w:rsid w:val="00D73CDB"/>
    <w:rsid w:val="00D74132"/>
    <w:rsid w:val="00D748FA"/>
    <w:rsid w:val="00D75472"/>
    <w:rsid w:val="00D755AA"/>
    <w:rsid w:val="00D75829"/>
    <w:rsid w:val="00D759C0"/>
    <w:rsid w:val="00D75A09"/>
    <w:rsid w:val="00D75BAC"/>
    <w:rsid w:val="00D75FFF"/>
    <w:rsid w:val="00D76669"/>
    <w:rsid w:val="00D769F0"/>
    <w:rsid w:val="00D76AB9"/>
    <w:rsid w:val="00D76CD9"/>
    <w:rsid w:val="00D7728D"/>
    <w:rsid w:val="00D779A8"/>
    <w:rsid w:val="00D77E0B"/>
    <w:rsid w:val="00D80146"/>
    <w:rsid w:val="00D80221"/>
    <w:rsid w:val="00D80A83"/>
    <w:rsid w:val="00D80AB0"/>
    <w:rsid w:val="00D80B2C"/>
    <w:rsid w:val="00D80F29"/>
    <w:rsid w:val="00D8130D"/>
    <w:rsid w:val="00D81E31"/>
    <w:rsid w:val="00D8269D"/>
    <w:rsid w:val="00D827EA"/>
    <w:rsid w:val="00D82D82"/>
    <w:rsid w:val="00D82DED"/>
    <w:rsid w:val="00D83109"/>
    <w:rsid w:val="00D836FF"/>
    <w:rsid w:val="00D837FA"/>
    <w:rsid w:val="00D83AC4"/>
    <w:rsid w:val="00D83D0D"/>
    <w:rsid w:val="00D83D5F"/>
    <w:rsid w:val="00D83E8D"/>
    <w:rsid w:val="00D84BC5"/>
    <w:rsid w:val="00D84C9F"/>
    <w:rsid w:val="00D84F21"/>
    <w:rsid w:val="00D84FBC"/>
    <w:rsid w:val="00D850FE"/>
    <w:rsid w:val="00D85765"/>
    <w:rsid w:val="00D85778"/>
    <w:rsid w:val="00D85B8E"/>
    <w:rsid w:val="00D85B8F"/>
    <w:rsid w:val="00D85F6C"/>
    <w:rsid w:val="00D85F8D"/>
    <w:rsid w:val="00D8606F"/>
    <w:rsid w:val="00D86233"/>
    <w:rsid w:val="00D86A89"/>
    <w:rsid w:val="00D86BED"/>
    <w:rsid w:val="00D872CD"/>
    <w:rsid w:val="00D87384"/>
    <w:rsid w:val="00D87AA7"/>
    <w:rsid w:val="00D87B08"/>
    <w:rsid w:val="00D87CD2"/>
    <w:rsid w:val="00D90208"/>
    <w:rsid w:val="00D904C8"/>
    <w:rsid w:val="00D90975"/>
    <w:rsid w:val="00D90AE2"/>
    <w:rsid w:val="00D913FB"/>
    <w:rsid w:val="00D91668"/>
    <w:rsid w:val="00D926D8"/>
    <w:rsid w:val="00D92AE4"/>
    <w:rsid w:val="00D938F4"/>
    <w:rsid w:val="00D9399B"/>
    <w:rsid w:val="00D94115"/>
    <w:rsid w:val="00D9435F"/>
    <w:rsid w:val="00D94469"/>
    <w:rsid w:val="00D948E2"/>
    <w:rsid w:val="00D94BB3"/>
    <w:rsid w:val="00D951E9"/>
    <w:rsid w:val="00D95228"/>
    <w:rsid w:val="00D95407"/>
    <w:rsid w:val="00D95637"/>
    <w:rsid w:val="00D95FA0"/>
    <w:rsid w:val="00D96223"/>
    <w:rsid w:val="00D96D07"/>
    <w:rsid w:val="00D97141"/>
    <w:rsid w:val="00D971CB"/>
    <w:rsid w:val="00D9720C"/>
    <w:rsid w:val="00D97264"/>
    <w:rsid w:val="00D97329"/>
    <w:rsid w:val="00D97567"/>
    <w:rsid w:val="00D97A53"/>
    <w:rsid w:val="00DA0AE4"/>
    <w:rsid w:val="00DA0DFA"/>
    <w:rsid w:val="00DA0F4A"/>
    <w:rsid w:val="00DA193F"/>
    <w:rsid w:val="00DA1943"/>
    <w:rsid w:val="00DA293C"/>
    <w:rsid w:val="00DA2DE4"/>
    <w:rsid w:val="00DA2FE4"/>
    <w:rsid w:val="00DA358E"/>
    <w:rsid w:val="00DA37FB"/>
    <w:rsid w:val="00DA3A4A"/>
    <w:rsid w:val="00DA3B57"/>
    <w:rsid w:val="00DA3BD7"/>
    <w:rsid w:val="00DA3C87"/>
    <w:rsid w:val="00DA3D83"/>
    <w:rsid w:val="00DA40EF"/>
    <w:rsid w:val="00DA4329"/>
    <w:rsid w:val="00DA4488"/>
    <w:rsid w:val="00DA45FC"/>
    <w:rsid w:val="00DA4830"/>
    <w:rsid w:val="00DA4F80"/>
    <w:rsid w:val="00DA5050"/>
    <w:rsid w:val="00DA586A"/>
    <w:rsid w:val="00DA5871"/>
    <w:rsid w:val="00DA59A7"/>
    <w:rsid w:val="00DA5CEE"/>
    <w:rsid w:val="00DA616A"/>
    <w:rsid w:val="00DA6332"/>
    <w:rsid w:val="00DA6502"/>
    <w:rsid w:val="00DA72D5"/>
    <w:rsid w:val="00DA736B"/>
    <w:rsid w:val="00DA7375"/>
    <w:rsid w:val="00DA7A67"/>
    <w:rsid w:val="00DA7FE7"/>
    <w:rsid w:val="00DB0930"/>
    <w:rsid w:val="00DB0BD6"/>
    <w:rsid w:val="00DB0EA6"/>
    <w:rsid w:val="00DB17E0"/>
    <w:rsid w:val="00DB19A7"/>
    <w:rsid w:val="00DB2D65"/>
    <w:rsid w:val="00DB3099"/>
    <w:rsid w:val="00DB3100"/>
    <w:rsid w:val="00DB3B41"/>
    <w:rsid w:val="00DB3B5C"/>
    <w:rsid w:val="00DB3E7A"/>
    <w:rsid w:val="00DB425F"/>
    <w:rsid w:val="00DB4311"/>
    <w:rsid w:val="00DB4549"/>
    <w:rsid w:val="00DB46F8"/>
    <w:rsid w:val="00DB4E52"/>
    <w:rsid w:val="00DB4F5B"/>
    <w:rsid w:val="00DB54C6"/>
    <w:rsid w:val="00DB5548"/>
    <w:rsid w:val="00DB5685"/>
    <w:rsid w:val="00DB59C7"/>
    <w:rsid w:val="00DB62A1"/>
    <w:rsid w:val="00DB648D"/>
    <w:rsid w:val="00DB69BC"/>
    <w:rsid w:val="00DB6FC2"/>
    <w:rsid w:val="00DB70D8"/>
    <w:rsid w:val="00DB7286"/>
    <w:rsid w:val="00DB79C2"/>
    <w:rsid w:val="00DB79F1"/>
    <w:rsid w:val="00DB7BC1"/>
    <w:rsid w:val="00DB7CEE"/>
    <w:rsid w:val="00DC01FC"/>
    <w:rsid w:val="00DC037E"/>
    <w:rsid w:val="00DC06BE"/>
    <w:rsid w:val="00DC08EA"/>
    <w:rsid w:val="00DC0A90"/>
    <w:rsid w:val="00DC0BC5"/>
    <w:rsid w:val="00DC0C0C"/>
    <w:rsid w:val="00DC168F"/>
    <w:rsid w:val="00DC1744"/>
    <w:rsid w:val="00DC1DC6"/>
    <w:rsid w:val="00DC1F06"/>
    <w:rsid w:val="00DC23CA"/>
    <w:rsid w:val="00DC2604"/>
    <w:rsid w:val="00DC279E"/>
    <w:rsid w:val="00DC2AC9"/>
    <w:rsid w:val="00DC3011"/>
    <w:rsid w:val="00DC3EB0"/>
    <w:rsid w:val="00DC432D"/>
    <w:rsid w:val="00DC45DE"/>
    <w:rsid w:val="00DC4780"/>
    <w:rsid w:val="00DC4978"/>
    <w:rsid w:val="00DC4D12"/>
    <w:rsid w:val="00DC4D58"/>
    <w:rsid w:val="00DC5072"/>
    <w:rsid w:val="00DC5583"/>
    <w:rsid w:val="00DC585D"/>
    <w:rsid w:val="00DC5C5B"/>
    <w:rsid w:val="00DC61F6"/>
    <w:rsid w:val="00DC661A"/>
    <w:rsid w:val="00DC66AF"/>
    <w:rsid w:val="00DC736A"/>
    <w:rsid w:val="00DC77FF"/>
    <w:rsid w:val="00DC7E73"/>
    <w:rsid w:val="00DD0392"/>
    <w:rsid w:val="00DD0604"/>
    <w:rsid w:val="00DD065F"/>
    <w:rsid w:val="00DD0960"/>
    <w:rsid w:val="00DD0D43"/>
    <w:rsid w:val="00DD0DA6"/>
    <w:rsid w:val="00DD0E07"/>
    <w:rsid w:val="00DD103D"/>
    <w:rsid w:val="00DD118A"/>
    <w:rsid w:val="00DD23FE"/>
    <w:rsid w:val="00DD2823"/>
    <w:rsid w:val="00DD3420"/>
    <w:rsid w:val="00DD350E"/>
    <w:rsid w:val="00DD36D6"/>
    <w:rsid w:val="00DD3945"/>
    <w:rsid w:val="00DD458D"/>
    <w:rsid w:val="00DD46BB"/>
    <w:rsid w:val="00DD4A49"/>
    <w:rsid w:val="00DD4B97"/>
    <w:rsid w:val="00DD4FDF"/>
    <w:rsid w:val="00DD5507"/>
    <w:rsid w:val="00DD62CE"/>
    <w:rsid w:val="00DD6352"/>
    <w:rsid w:val="00DD6E19"/>
    <w:rsid w:val="00DD7117"/>
    <w:rsid w:val="00DD75FB"/>
    <w:rsid w:val="00DD7EFE"/>
    <w:rsid w:val="00DE000E"/>
    <w:rsid w:val="00DE062F"/>
    <w:rsid w:val="00DE0C0F"/>
    <w:rsid w:val="00DE0C19"/>
    <w:rsid w:val="00DE0EDD"/>
    <w:rsid w:val="00DE0F35"/>
    <w:rsid w:val="00DE151B"/>
    <w:rsid w:val="00DE1D40"/>
    <w:rsid w:val="00DE228E"/>
    <w:rsid w:val="00DE240C"/>
    <w:rsid w:val="00DE245E"/>
    <w:rsid w:val="00DE29DA"/>
    <w:rsid w:val="00DE2FC1"/>
    <w:rsid w:val="00DE34B8"/>
    <w:rsid w:val="00DE3785"/>
    <w:rsid w:val="00DE3A1D"/>
    <w:rsid w:val="00DE3D94"/>
    <w:rsid w:val="00DE3E3F"/>
    <w:rsid w:val="00DE46D6"/>
    <w:rsid w:val="00DE54F8"/>
    <w:rsid w:val="00DE57A2"/>
    <w:rsid w:val="00DE5C5C"/>
    <w:rsid w:val="00DE6044"/>
    <w:rsid w:val="00DE61F3"/>
    <w:rsid w:val="00DE6CCE"/>
    <w:rsid w:val="00DE6F00"/>
    <w:rsid w:val="00DE6FB9"/>
    <w:rsid w:val="00DE728A"/>
    <w:rsid w:val="00DE7678"/>
    <w:rsid w:val="00DE7A0C"/>
    <w:rsid w:val="00DE7F7A"/>
    <w:rsid w:val="00DF0066"/>
    <w:rsid w:val="00DF01F5"/>
    <w:rsid w:val="00DF029C"/>
    <w:rsid w:val="00DF0525"/>
    <w:rsid w:val="00DF072E"/>
    <w:rsid w:val="00DF0A87"/>
    <w:rsid w:val="00DF1054"/>
    <w:rsid w:val="00DF1388"/>
    <w:rsid w:val="00DF1612"/>
    <w:rsid w:val="00DF17D4"/>
    <w:rsid w:val="00DF18B0"/>
    <w:rsid w:val="00DF22C8"/>
    <w:rsid w:val="00DF22F0"/>
    <w:rsid w:val="00DF27F4"/>
    <w:rsid w:val="00DF28FF"/>
    <w:rsid w:val="00DF2CBA"/>
    <w:rsid w:val="00DF3AF6"/>
    <w:rsid w:val="00DF3B25"/>
    <w:rsid w:val="00DF40BA"/>
    <w:rsid w:val="00DF44D6"/>
    <w:rsid w:val="00DF48A1"/>
    <w:rsid w:val="00DF582B"/>
    <w:rsid w:val="00DF59E4"/>
    <w:rsid w:val="00DF5BC1"/>
    <w:rsid w:val="00DF5DAD"/>
    <w:rsid w:val="00DF5E72"/>
    <w:rsid w:val="00DF5F2F"/>
    <w:rsid w:val="00DF5FEC"/>
    <w:rsid w:val="00DF63A6"/>
    <w:rsid w:val="00DF6559"/>
    <w:rsid w:val="00DF681A"/>
    <w:rsid w:val="00DF6965"/>
    <w:rsid w:val="00DF6A8A"/>
    <w:rsid w:val="00DF74CC"/>
    <w:rsid w:val="00DF783B"/>
    <w:rsid w:val="00DF78FC"/>
    <w:rsid w:val="00DF7AB0"/>
    <w:rsid w:val="00DF7AB4"/>
    <w:rsid w:val="00DF7AFC"/>
    <w:rsid w:val="00DF7E0F"/>
    <w:rsid w:val="00E003C9"/>
    <w:rsid w:val="00E003DA"/>
    <w:rsid w:val="00E0068E"/>
    <w:rsid w:val="00E00D81"/>
    <w:rsid w:val="00E00D9D"/>
    <w:rsid w:val="00E0145E"/>
    <w:rsid w:val="00E016F3"/>
    <w:rsid w:val="00E0181F"/>
    <w:rsid w:val="00E01EFA"/>
    <w:rsid w:val="00E02183"/>
    <w:rsid w:val="00E021C3"/>
    <w:rsid w:val="00E022C9"/>
    <w:rsid w:val="00E025EC"/>
    <w:rsid w:val="00E02695"/>
    <w:rsid w:val="00E0279D"/>
    <w:rsid w:val="00E02820"/>
    <w:rsid w:val="00E028DD"/>
    <w:rsid w:val="00E02A93"/>
    <w:rsid w:val="00E02E3A"/>
    <w:rsid w:val="00E03207"/>
    <w:rsid w:val="00E03385"/>
    <w:rsid w:val="00E03658"/>
    <w:rsid w:val="00E0382E"/>
    <w:rsid w:val="00E03CCD"/>
    <w:rsid w:val="00E03D06"/>
    <w:rsid w:val="00E045F1"/>
    <w:rsid w:val="00E0527A"/>
    <w:rsid w:val="00E05764"/>
    <w:rsid w:val="00E05C77"/>
    <w:rsid w:val="00E05CF2"/>
    <w:rsid w:val="00E05D78"/>
    <w:rsid w:val="00E0614D"/>
    <w:rsid w:val="00E062CF"/>
    <w:rsid w:val="00E063CF"/>
    <w:rsid w:val="00E06596"/>
    <w:rsid w:val="00E06780"/>
    <w:rsid w:val="00E069AC"/>
    <w:rsid w:val="00E069EB"/>
    <w:rsid w:val="00E06CC0"/>
    <w:rsid w:val="00E06FCB"/>
    <w:rsid w:val="00E070C1"/>
    <w:rsid w:val="00E0755D"/>
    <w:rsid w:val="00E07A39"/>
    <w:rsid w:val="00E07A9F"/>
    <w:rsid w:val="00E07C57"/>
    <w:rsid w:val="00E07C88"/>
    <w:rsid w:val="00E10560"/>
    <w:rsid w:val="00E1138A"/>
    <w:rsid w:val="00E1142B"/>
    <w:rsid w:val="00E11890"/>
    <w:rsid w:val="00E11D6D"/>
    <w:rsid w:val="00E1252D"/>
    <w:rsid w:val="00E12A63"/>
    <w:rsid w:val="00E12B61"/>
    <w:rsid w:val="00E13033"/>
    <w:rsid w:val="00E13552"/>
    <w:rsid w:val="00E139E0"/>
    <w:rsid w:val="00E13D56"/>
    <w:rsid w:val="00E1460A"/>
    <w:rsid w:val="00E14844"/>
    <w:rsid w:val="00E14A14"/>
    <w:rsid w:val="00E14B7F"/>
    <w:rsid w:val="00E14E23"/>
    <w:rsid w:val="00E150D7"/>
    <w:rsid w:val="00E15413"/>
    <w:rsid w:val="00E156AC"/>
    <w:rsid w:val="00E156DB"/>
    <w:rsid w:val="00E15C3D"/>
    <w:rsid w:val="00E15C48"/>
    <w:rsid w:val="00E15E2A"/>
    <w:rsid w:val="00E161CA"/>
    <w:rsid w:val="00E1688C"/>
    <w:rsid w:val="00E16C90"/>
    <w:rsid w:val="00E17349"/>
    <w:rsid w:val="00E17747"/>
    <w:rsid w:val="00E17891"/>
    <w:rsid w:val="00E17C93"/>
    <w:rsid w:val="00E20667"/>
    <w:rsid w:val="00E2083F"/>
    <w:rsid w:val="00E20A04"/>
    <w:rsid w:val="00E20A6B"/>
    <w:rsid w:val="00E20C4F"/>
    <w:rsid w:val="00E21581"/>
    <w:rsid w:val="00E21768"/>
    <w:rsid w:val="00E2191C"/>
    <w:rsid w:val="00E21B6B"/>
    <w:rsid w:val="00E21EC4"/>
    <w:rsid w:val="00E21F55"/>
    <w:rsid w:val="00E22F75"/>
    <w:rsid w:val="00E233AF"/>
    <w:rsid w:val="00E238AE"/>
    <w:rsid w:val="00E23E55"/>
    <w:rsid w:val="00E2439C"/>
    <w:rsid w:val="00E248C6"/>
    <w:rsid w:val="00E24954"/>
    <w:rsid w:val="00E25132"/>
    <w:rsid w:val="00E25D98"/>
    <w:rsid w:val="00E26027"/>
    <w:rsid w:val="00E26145"/>
    <w:rsid w:val="00E26430"/>
    <w:rsid w:val="00E26597"/>
    <w:rsid w:val="00E2668B"/>
    <w:rsid w:val="00E26E99"/>
    <w:rsid w:val="00E27238"/>
    <w:rsid w:val="00E27881"/>
    <w:rsid w:val="00E27D26"/>
    <w:rsid w:val="00E30DFC"/>
    <w:rsid w:val="00E3145D"/>
    <w:rsid w:val="00E3198C"/>
    <w:rsid w:val="00E321AC"/>
    <w:rsid w:val="00E322C9"/>
    <w:rsid w:val="00E3280A"/>
    <w:rsid w:val="00E32AF5"/>
    <w:rsid w:val="00E32D1E"/>
    <w:rsid w:val="00E337C4"/>
    <w:rsid w:val="00E33EED"/>
    <w:rsid w:val="00E34660"/>
    <w:rsid w:val="00E3468D"/>
    <w:rsid w:val="00E348D1"/>
    <w:rsid w:val="00E34900"/>
    <w:rsid w:val="00E34BD3"/>
    <w:rsid w:val="00E35491"/>
    <w:rsid w:val="00E355CF"/>
    <w:rsid w:val="00E355F9"/>
    <w:rsid w:val="00E356FC"/>
    <w:rsid w:val="00E359FC"/>
    <w:rsid w:val="00E35A4B"/>
    <w:rsid w:val="00E35B20"/>
    <w:rsid w:val="00E35D2B"/>
    <w:rsid w:val="00E35F43"/>
    <w:rsid w:val="00E36D03"/>
    <w:rsid w:val="00E36E26"/>
    <w:rsid w:val="00E36F9E"/>
    <w:rsid w:val="00E37D88"/>
    <w:rsid w:val="00E4060A"/>
    <w:rsid w:val="00E40DA5"/>
    <w:rsid w:val="00E41679"/>
    <w:rsid w:val="00E41B56"/>
    <w:rsid w:val="00E41F44"/>
    <w:rsid w:val="00E41F7F"/>
    <w:rsid w:val="00E420AE"/>
    <w:rsid w:val="00E425BB"/>
    <w:rsid w:val="00E42763"/>
    <w:rsid w:val="00E42A82"/>
    <w:rsid w:val="00E43050"/>
    <w:rsid w:val="00E43EDE"/>
    <w:rsid w:val="00E4478F"/>
    <w:rsid w:val="00E44873"/>
    <w:rsid w:val="00E45437"/>
    <w:rsid w:val="00E457C2"/>
    <w:rsid w:val="00E45800"/>
    <w:rsid w:val="00E45B49"/>
    <w:rsid w:val="00E4629D"/>
    <w:rsid w:val="00E463A7"/>
    <w:rsid w:val="00E4640D"/>
    <w:rsid w:val="00E4670F"/>
    <w:rsid w:val="00E46761"/>
    <w:rsid w:val="00E46E36"/>
    <w:rsid w:val="00E4751E"/>
    <w:rsid w:val="00E47DBA"/>
    <w:rsid w:val="00E47DD2"/>
    <w:rsid w:val="00E50129"/>
    <w:rsid w:val="00E50875"/>
    <w:rsid w:val="00E511D7"/>
    <w:rsid w:val="00E51633"/>
    <w:rsid w:val="00E51BD1"/>
    <w:rsid w:val="00E52178"/>
    <w:rsid w:val="00E5256B"/>
    <w:rsid w:val="00E52B6E"/>
    <w:rsid w:val="00E52C97"/>
    <w:rsid w:val="00E52D7F"/>
    <w:rsid w:val="00E52E1D"/>
    <w:rsid w:val="00E538EE"/>
    <w:rsid w:val="00E5411F"/>
    <w:rsid w:val="00E549BA"/>
    <w:rsid w:val="00E54D6C"/>
    <w:rsid w:val="00E55355"/>
    <w:rsid w:val="00E55402"/>
    <w:rsid w:val="00E5548F"/>
    <w:rsid w:val="00E5672C"/>
    <w:rsid w:val="00E56870"/>
    <w:rsid w:val="00E575B9"/>
    <w:rsid w:val="00E57779"/>
    <w:rsid w:val="00E57A7F"/>
    <w:rsid w:val="00E57CFA"/>
    <w:rsid w:val="00E57E73"/>
    <w:rsid w:val="00E57FD7"/>
    <w:rsid w:val="00E60431"/>
    <w:rsid w:val="00E60901"/>
    <w:rsid w:val="00E60F5D"/>
    <w:rsid w:val="00E61943"/>
    <w:rsid w:val="00E62254"/>
    <w:rsid w:val="00E62748"/>
    <w:rsid w:val="00E62945"/>
    <w:rsid w:val="00E62967"/>
    <w:rsid w:val="00E63060"/>
    <w:rsid w:val="00E63897"/>
    <w:rsid w:val="00E6452F"/>
    <w:rsid w:val="00E645A4"/>
    <w:rsid w:val="00E646D6"/>
    <w:rsid w:val="00E6488E"/>
    <w:rsid w:val="00E64D21"/>
    <w:rsid w:val="00E654CC"/>
    <w:rsid w:val="00E65681"/>
    <w:rsid w:val="00E65738"/>
    <w:rsid w:val="00E65C1A"/>
    <w:rsid w:val="00E65D0D"/>
    <w:rsid w:val="00E660D6"/>
    <w:rsid w:val="00E66218"/>
    <w:rsid w:val="00E6665D"/>
    <w:rsid w:val="00E66C45"/>
    <w:rsid w:val="00E670C7"/>
    <w:rsid w:val="00E6736F"/>
    <w:rsid w:val="00E674EF"/>
    <w:rsid w:val="00E67A6B"/>
    <w:rsid w:val="00E67DE2"/>
    <w:rsid w:val="00E67E8F"/>
    <w:rsid w:val="00E67ED8"/>
    <w:rsid w:val="00E70285"/>
    <w:rsid w:val="00E70400"/>
    <w:rsid w:val="00E704A0"/>
    <w:rsid w:val="00E70870"/>
    <w:rsid w:val="00E70C5C"/>
    <w:rsid w:val="00E71213"/>
    <w:rsid w:val="00E7148B"/>
    <w:rsid w:val="00E71498"/>
    <w:rsid w:val="00E721EF"/>
    <w:rsid w:val="00E72250"/>
    <w:rsid w:val="00E72B3D"/>
    <w:rsid w:val="00E72DA5"/>
    <w:rsid w:val="00E72ECB"/>
    <w:rsid w:val="00E734B0"/>
    <w:rsid w:val="00E73753"/>
    <w:rsid w:val="00E73EB1"/>
    <w:rsid w:val="00E74BA9"/>
    <w:rsid w:val="00E75044"/>
    <w:rsid w:val="00E750C3"/>
    <w:rsid w:val="00E75776"/>
    <w:rsid w:val="00E75AA8"/>
    <w:rsid w:val="00E75DA0"/>
    <w:rsid w:val="00E75F1C"/>
    <w:rsid w:val="00E761D3"/>
    <w:rsid w:val="00E7641A"/>
    <w:rsid w:val="00E76455"/>
    <w:rsid w:val="00E7671A"/>
    <w:rsid w:val="00E76AD9"/>
    <w:rsid w:val="00E76B2C"/>
    <w:rsid w:val="00E76D10"/>
    <w:rsid w:val="00E76ED4"/>
    <w:rsid w:val="00E77E04"/>
    <w:rsid w:val="00E803C9"/>
    <w:rsid w:val="00E80598"/>
    <w:rsid w:val="00E8059B"/>
    <w:rsid w:val="00E80D2F"/>
    <w:rsid w:val="00E812D3"/>
    <w:rsid w:val="00E817C2"/>
    <w:rsid w:val="00E8185C"/>
    <w:rsid w:val="00E819AD"/>
    <w:rsid w:val="00E81DD4"/>
    <w:rsid w:val="00E81E0E"/>
    <w:rsid w:val="00E826CF"/>
    <w:rsid w:val="00E82851"/>
    <w:rsid w:val="00E828B9"/>
    <w:rsid w:val="00E82ED2"/>
    <w:rsid w:val="00E83109"/>
    <w:rsid w:val="00E8353F"/>
    <w:rsid w:val="00E837E7"/>
    <w:rsid w:val="00E8392E"/>
    <w:rsid w:val="00E8430E"/>
    <w:rsid w:val="00E843BC"/>
    <w:rsid w:val="00E84413"/>
    <w:rsid w:val="00E84BD0"/>
    <w:rsid w:val="00E855F0"/>
    <w:rsid w:val="00E856FF"/>
    <w:rsid w:val="00E85AC4"/>
    <w:rsid w:val="00E85BF7"/>
    <w:rsid w:val="00E85E65"/>
    <w:rsid w:val="00E8607E"/>
    <w:rsid w:val="00E86710"/>
    <w:rsid w:val="00E86A3B"/>
    <w:rsid w:val="00E86B06"/>
    <w:rsid w:val="00E87021"/>
    <w:rsid w:val="00E8712A"/>
    <w:rsid w:val="00E8758E"/>
    <w:rsid w:val="00E87706"/>
    <w:rsid w:val="00E87A58"/>
    <w:rsid w:val="00E87CB7"/>
    <w:rsid w:val="00E9067D"/>
    <w:rsid w:val="00E90CA8"/>
    <w:rsid w:val="00E910ED"/>
    <w:rsid w:val="00E91362"/>
    <w:rsid w:val="00E913A4"/>
    <w:rsid w:val="00E91410"/>
    <w:rsid w:val="00E91810"/>
    <w:rsid w:val="00E923CB"/>
    <w:rsid w:val="00E92F1B"/>
    <w:rsid w:val="00E93609"/>
    <w:rsid w:val="00E9398D"/>
    <w:rsid w:val="00E94278"/>
    <w:rsid w:val="00E94524"/>
    <w:rsid w:val="00E94886"/>
    <w:rsid w:val="00E94C8C"/>
    <w:rsid w:val="00E94CC0"/>
    <w:rsid w:val="00E95A4E"/>
    <w:rsid w:val="00E95CDA"/>
    <w:rsid w:val="00E96058"/>
    <w:rsid w:val="00E961A4"/>
    <w:rsid w:val="00E973BC"/>
    <w:rsid w:val="00E97428"/>
    <w:rsid w:val="00E97D8D"/>
    <w:rsid w:val="00E97EF5"/>
    <w:rsid w:val="00EA07A5"/>
    <w:rsid w:val="00EA0D55"/>
    <w:rsid w:val="00EA1498"/>
    <w:rsid w:val="00EA1710"/>
    <w:rsid w:val="00EA1998"/>
    <w:rsid w:val="00EA2005"/>
    <w:rsid w:val="00EA2819"/>
    <w:rsid w:val="00EA2FDD"/>
    <w:rsid w:val="00EA3399"/>
    <w:rsid w:val="00EA34B0"/>
    <w:rsid w:val="00EA35E7"/>
    <w:rsid w:val="00EA3673"/>
    <w:rsid w:val="00EA424D"/>
    <w:rsid w:val="00EA4762"/>
    <w:rsid w:val="00EA4F47"/>
    <w:rsid w:val="00EA5033"/>
    <w:rsid w:val="00EA587B"/>
    <w:rsid w:val="00EA5C9B"/>
    <w:rsid w:val="00EA63A8"/>
    <w:rsid w:val="00EA68D8"/>
    <w:rsid w:val="00EA6B41"/>
    <w:rsid w:val="00EA6BFE"/>
    <w:rsid w:val="00EA7297"/>
    <w:rsid w:val="00EA7653"/>
    <w:rsid w:val="00EA7BA1"/>
    <w:rsid w:val="00EA7F03"/>
    <w:rsid w:val="00EB0AF4"/>
    <w:rsid w:val="00EB0DDC"/>
    <w:rsid w:val="00EB0EEB"/>
    <w:rsid w:val="00EB0F55"/>
    <w:rsid w:val="00EB0FF4"/>
    <w:rsid w:val="00EB1A4E"/>
    <w:rsid w:val="00EB230B"/>
    <w:rsid w:val="00EB3250"/>
    <w:rsid w:val="00EB353C"/>
    <w:rsid w:val="00EB3F73"/>
    <w:rsid w:val="00EB4057"/>
    <w:rsid w:val="00EB41A6"/>
    <w:rsid w:val="00EB433F"/>
    <w:rsid w:val="00EB43B1"/>
    <w:rsid w:val="00EB4708"/>
    <w:rsid w:val="00EB4C93"/>
    <w:rsid w:val="00EB4CDA"/>
    <w:rsid w:val="00EB5783"/>
    <w:rsid w:val="00EB5A08"/>
    <w:rsid w:val="00EB5C6C"/>
    <w:rsid w:val="00EB6402"/>
    <w:rsid w:val="00EB6A99"/>
    <w:rsid w:val="00EB6B24"/>
    <w:rsid w:val="00EB6F4D"/>
    <w:rsid w:val="00EB7307"/>
    <w:rsid w:val="00EB7F78"/>
    <w:rsid w:val="00EC006E"/>
    <w:rsid w:val="00EC00BD"/>
    <w:rsid w:val="00EC0319"/>
    <w:rsid w:val="00EC0C66"/>
    <w:rsid w:val="00EC0D57"/>
    <w:rsid w:val="00EC15DE"/>
    <w:rsid w:val="00EC1988"/>
    <w:rsid w:val="00EC1BE5"/>
    <w:rsid w:val="00EC1DEC"/>
    <w:rsid w:val="00EC2361"/>
    <w:rsid w:val="00EC253E"/>
    <w:rsid w:val="00EC26D7"/>
    <w:rsid w:val="00EC2A55"/>
    <w:rsid w:val="00EC360C"/>
    <w:rsid w:val="00EC36A5"/>
    <w:rsid w:val="00EC3B2C"/>
    <w:rsid w:val="00EC3D3B"/>
    <w:rsid w:val="00EC3EC0"/>
    <w:rsid w:val="00EC4185"/>
    <w:rsid w:val="00EC4668"/>
    <w:rsid w:val="00EC4F35"/>
    <w:rsid w:val="00EC546B"/>
    <w:rsid w:val="00EC5713"/>
    <w:rsid w:val="00EC5B51"/>
    <w:rsid w:val="00EC5C17"/>
    <w:rsid w:val="00EC630D"/>
    <w:rsid w:val="00EC6311"/>
    <w:rsid w:val="00EC6461"/>
    <w:rsid w:val="00EC6501"/>
    <w:rsid w:val="00EC6786"/>
    <w:rsid w:val="00EC6A04"/>
    <w:rsid w:val="00EC6ACC"/>
    <w:rsid w:val="00EC6ED4"/>
    <w:rsid w:val="00EC76C7"/>
    <w:rsid w:val="00EC7780"/>
    <w:rsid w:val="00EC7E29"/>
    <w:rsid w:val="00ED02F4"/>
    <w:rsid w:val="00ED082E"/>
    <w:rsid w:val="00ED08AA"/>
    <w:rsid w:val="00ED08DE"/>
    <w:rsid w:val="00ED0AE8"/>
    <w:rsid w:val="00ED0D1C"/>
    <w:rsid w:val="00ED1376"/>
    <w:rsid w:val="00ED1530"/>
    <w:rsid w:val="00ED19D9"/>
    <w:rsid w:val="00ED1B40"/>
    <w:rsid w:val="00ED1D41"/>
    <w:rsid w:val="00ED2AE9"/>
    <w:rsid w:val="00ED350E"/>
    <w:rsid w:val="00ED3989"/>
    <w:rsid w:val="00ED399C"/>
    <w:rsid w:val="00ED3DDC"/>
    <w:rsid w:val="00ED3E5E"/>
    <w:rsid w:val="00ED4B73"/>
    <w:rsid w:val="00ED4F84"/>
    <w:rsid w:val="00ED51CA"/>
    <w:rsid w:val="00ED5226"/>
    <w:rsid w:val="00ED533E"/>
    <w:rsid w:val="00ED53F8"/>
    <w:rsid w:val="00ED54DF"/>
    <w:rsid w:val="00ED577E"/>
    <w:rsid w:val="00ED591D"/>
    <w:rsid w:val="00ED5B78"/>
    <w:rsid w:val="00ED5D74"/>
    <w:rsid w:val="00ED5DD5"/>
    <w:rsid w:val="00ED5E54"/>
    <w:rsid w:val="00ED5F2B"/>
    <w:rsid w:val="00ED669E"/>
    <w:rsid w:val="00ED6EA4"/>
    <w:rsid w:val="00ED748C"/>
    <w:rsid w:val="00ED7A9F"/>
    <w:rsid w:val="00ED7B67"/>
    <w:rsid w:val="00EE0373"/>
    <w:rsid w:val="00EE03D9"/>
    <w:rsid w:val="00EE0797"/>
    <w:rsid w:val="00EE0829"/>
    <w:rsid w:val="00EE0B0D"/>
    <w:rsid w:val="00EE0E71"/>
    <w:rsid w:val="00EE0F95"/>
    <w:rsid w:val="00EE1465"/>
    <w:rsid w:val="00EE1585"/>
    <w:rsid w:val="00EE171C"/>
    <w:rsid w:val="00EE1B55"/>
    <w:rsid w:val="00EE1EE8"/>
    <w:rsid w:val="00EE2174"/>
    <w:rsid w:val="00EE220F"/>
    <w:rsid w:val="00EE2560"/>
    <w:rsid w:val="00EE28D5"/>
    <w:rsid w:val="00EE2E90"/>
    <w:rsid w:val="00EE33DB"/>
    <w:rsid w:val="00EE3E1E"/>
    <w:rsid w:val="00EE403F"/>
    <w:rsid w:val="00EE417F"/>
    <w:rsid w:val="00EE45D0"/>
    <w:rsid w:val="00EE45E4"/>
    <w:rsid w:val="00EE462D"/>
    <w:rsid w:val="00EE4865"/>
    <w:rsid w:val="00EE4D5C"/>
    <w:rsid w:val="00EE5130"/>
    <w:rsid w:val="00EE5329"/>
    <w:rsid w:val="00EE579B"/>
    <w:rsid w:val="00EE5B55"/>
    <w:rsid w:val="00EE5F53"/>
    <w:rsid w:val="00EE6418"/>
    <w:rsid w:val="00EE660C"/>
    <w:rsid w:val="00EE6B43"/>
    <w:rsid w:val="00EE732A"/>
    <w:rsid w:val="00EF004E"/>
    <w:rsid w:val="00EF00E9"/>
    <w:rsid w:val="00EF067C"/>
    <w:rsid w:val="00EF08B0"/>
    <w:rsid w:val="00EF098B"/>
    <w:rsid w:val="00EF0F60"/>
    <w:rsid w:val="00EF11AD"/>
    <w:rsid w:val="00EF1371"/>
    <w:rsid w:val="00EF1578"/>
    <w:rsid w:val="00EF1B2E"/>
    <w:rsid w:val="00EF1E25"/>
    <w:rsid w:val="00EF2E68"/>
    <w:rsid w:val="00EF37EB"/>
    <w:rsid w:val="00EF3819"/>
    <w:rsid w:val="00EF3A1E"/>
    <w:rsid w:val="00EF3CE0"/>
    <w:rsid w:val="00EF4176"/>
    <w:rsid w:val="00EF4A2D"/>
    <w:rsid w:val="00EF4CD0"/>
    <w:rsid w:val="00EF4DB6"/>
    <w:rsid w:val="00EF60B9"/>
    <w:rsid w:val="00EF672A"/>
    <w:rsid w:val="00EF67DD"/>
    <w:rsid w:val="00EF6812"/>
    <w:rsid w:val="00EF6C87"/>
    <w:rsid w:val="00EF6D72"/>
    <w:rsid w:val="00EF6D91"/>
    <w:rsid w:val="00EF6E07"/>
    <w:rsid w:val="00EF747F"/>
    <w:rsid w:val="00EF75A8"/>
    <w:rsid w:val="00EF7CDB"/>
    <w:rsid w:val="00F0056A"/>
    <w:rsid w:val="00F00C56"/>
    <w:rsid w:val="00F00EF5"/>
    <w:rsid w:val="00F01264"/>
    <w:rsid w:val="00F012CC"/>
    <w:rsid w:val="00F01445"/>
    <w:rsid w:val="00F01590"/>
    <w:rsid w:val="00F01C69"/>
    <w:rsid w:val="00F01D8F"/>
    <w:rsid w:val="00F021A0"/>
    <w:rsid w:val="00F027CA"/>
    <w:rsid w:val="00F02891"/>
    <w:rsid w:val="00F02BA5"/>
    <w:rsid w:val="00F031B6"/>
    <w:rsid w:val="00F032B3"/>
    <w:rsid w:val="00F038F4"/>
    <w:rsid w:val="00F0396E"/>
    <w:rsid w:val="00F03A2E"/>
    <w:rsid w:val="00F03C65"/>
    <w:rsid w:val="00F03D0C"/>
    <w:rsid w:val="00F041C6"/>
    <w:rsid w:val="00F04BA4"/>
    <w:rsid w:val="00F053A4"/>
    <w:rsid w:val="00F0572E"/>
    <w:rsid w:val="00F059B7"/>
    <w:rsid w:val="00F05C61"/>
    <w:rsid w:val="00F05F13"/>
    <w:rsid w:val="00F0660F"/>
    <w:rsid w:val="00F0696D"/>
    <w:rsid w:val="00F06A30"/>
    <w:rsid w:val="00F07F36"/>
    <w:rsid w:val="00F104E0"/>
    <w:rsid w:val="00F108C9"/>
    <w:rsid w:val="00F10911"/>
    <w:rsid w:val="00F10AFE"/>
    <w:rsid w:val="00F1156D"/>
    <w:rsid w:val="00F11CC6"/>
    <w:rsid w:val="00F123E7"/>
    <w:rsid w:val="00F1252D"/>
    <w:rsid w:val="00F12794"/>
    <w:rsid w:val="00F12F32"/>
    <w:rsid w:val="00F13438"/>
    <w:rsid w:val="00F13441"/>
    <w:rsid w:val="00F134E2"/>
    <w:rsid w:val="00F13AC1"/>
    <w:rsid w:val="00F13AD6"/>
    <w:rsid w:val="00F13B8C"/>
    <w:rsid w:val="00F13E52"/>
    <w:rsid w:val="00F14525"/>
    <w:rsid w:val="00F145FF"/>
    <w:rsid w:val="00F146DE"/>
    <w:rsid w:val="00F14958"/>
    <w:rsid w:val="00F14F1A"/>
    <w:rsid w:val="00F153A2"/>
    <w:rsid w:val="00F15483"/>
    <w:rsid w:val="00F154A9"/>
    <w:rsid w:val="00F1561E"/>
    <w:rsid w:val="00F15E84"/>
    <w:rsid w:val="00F161E3"/>
    <w:rsid w:val="00F1626F"/>
    <w:rsid w:val="00F163FB"/>
    <w:rsid w:val="00F1661D"/>
    <w:rsid w:val="00F1692A"/>
    <w:rsid w:val="00F204A9"/>
    <w:rsid w:val="00F20563"/>
    <w:rsid w:val="00F20CFC"/>
    <w:rsid w:val="00F21452"/>
    <w:rsid w:val="00F21CE2"/>
    <w:rsid w:val="00F226F7"/>
    <w:rsid w:val="00F22B67"/>
    <w:rsid w:val="00F2389E"/>
    <w:rsid w:val="00F23B47"/>
    <w:rsid w:val="00F2460D"/>
    <w:rsid w:val="00F24707"/>
    <w:rsid w:val="00F24B99"/>
    <w:rsid w:val="00F24E19"/>
    <w:rsid w:val="00F251EE"/>
    <w:rsid w:val="00F254D7"/>
    <w:rsid w:val="00F2558D"/>
    <w:rsid w:val="00F25A29"/>
    <w:rsid w:val="00F25D82"/>
    <w:rsid w:val="00F25FEF"/>
    <w:rsid w:val="00F2606D"/>
    <w:rsid w:val="00F26179"/>
    <w:rsid w:val="00F26591"/>
    <w:rsid w:val="00F265DD"/>
    <w:rsid w:val="00F266B4"/>
    <w:rsid w:val="00F267DC"/>
    <w:rsid w:val="00F26A84"/>
    <w:rsid w:val="00F26CDD"/>
    <w:rsid w:val="00F26E45"/>
    <w:rsid w:val="00F2740C"/>
    <w:rsid w:val="00F27429"/>
    <w:rsid w:val="00F27CD4"/>
    <w:rsid w:val="00F300DB"/>
    <w:rsid w:val="00F30428"/>
    <w:rsid w:val="00F30854"/>
    <w:rsid w:val="00F30DBA"/>
    <w:rsid w:val="00F31CAC"/>
    <w:rsid w:val="00F31DED"/>
    <w:rsid w:val="00F32120"/>
    <w:rsid w:val="00F32418"/>
    <w:rsid w:val="00F326D6"/>
    <w:rsid w:val="00F327C4"/>
    <w:rsid w:val="00F32D5E"/>
    <w:rsid w:val="00F332DA"/>
    <w:rsid w:val="00F3346E"/>
    <w:rsid w:val="00F33A4F"/>
    <w:rsid w:val="00F33D38"/>
    <w:rsid w:val="00F33E3A"/>
    <w:rsid w:val="00F33F1D"/>
    <w:rsid w:val="00F34345"/>
    <w:rsid w:val="00F3558B"/>
    <w:rsid w:val="00F3568B"/>
    <w:rsid w:val="00F35A34"/>
    <w:rsid w:val="00F36D5F"/>
    <w:rsid w:val="00F36E53"/>
    <w:rsid w:val="00F3717C"/>
    <w:rsid w:val="00F37336"/>
    <w:rsid w:val="00F37BED"/>
    <w:rsid w:val="00F40D26"/>
    <w:rsid w:val="00F40FF0"/>
    <w:rsid w:val="00F41689"/>
    <w:rsid w:val="00F41D6E"/>
    <w:rsid w:val="00F42A2A"/>
    <w:rsid w:val="00F42C60"/>
    <w:rsid w:val="00F42D36"/>
    <w:rsid w:val="00F42E3C"/>
    <w:rsid w:val="00F42E6F"/>
    <w:rsid w:val="00F42EC3"/>
    <w:rsid w:val="00F43876"/>
    <w:rsid w:val="00F445A8"/>
    <w:rsid w:val="00F446BA"/>
    <w:rsid w:val="00F4559E"/>
    <w:rsid w:val="00F45FC5"/>
    <w:rsid w:val="00F46442"/>
    <w:rsid w:val="00F464F1"/>
    <w:rsid w:val="00F47016"/>
    <w:rsid w:val="00F47963"/>
    <w:rsid w:val="00F47967"/>
    <w:rsid w:val="00F47EA7"/>
    <w:rsid w:val="00F509F8"/>
    <w:rsid w:val="00F50AE2"/>
    <w:rsid w:val="00F50E36"/>
    <w:rsid w:val="00F51009"/>
    <w:rsid w:val="00F51036"/>
    <w:rsid w:val="00F51182"/>
    <w:rsid w:val="00F5147E"/>
    <w:rsid w:val="00F5169A"/>
    <w:rsid w:val="00F51A68"/>
    <w:rsid w:val="00F51DD5"/>
    <w:rsid w:val="00F51E26"/>
    <w:rsid w:val="00F52825"/>
    <w:rsid w:val="00F53541"/>
    <w:rsid w:val="00F535FF"/>
    <w:rsid w:val="00F537D9"/>
    <w:rsid w:val="00F53C8B"/>
    <w:rsid w:val="00F53E1D"/>
    <w:rsid w:val="00F54583"/>
    <w:rsid w:val="00F54621"/>
    <w:rsid w:val="00F546DA"/>
    <w:rsid w:val="00F548A7"/>
    <w:rsid w:val="00F54E7C"/>
    <w:rsid w:val="00F54F08"/>
    <w:rsid w:val="00F5529D"/>
    <w:rsid w:val="00F55849"/>
    <w:rsid w:val="00F55923"/>
    <w:rsid w:val="00F56175"/>
    <w:rsid w:val="00F562DD"/>
    <w:rsid w:val="00F56AC5"/>
    <w:rsid w:val="00F57693"/>
    <w:rsid w:val="00F576BA"/>
    <w:rsid w:val="00F57911"/>
    <w:rsid w:val="00F57BA8"/>
    <w:rsid w:val="00F57E56"/>
    <w:rsid w:val="00F60576"/>
    <w:rsid w:val="00F60D3B"/>
    <w:rsid w:val="00F613F4"/>
    <w:rsid w:val="00F61A76"/>
    <w:rsid w:val="00F62044"/>
    <w:rsid w:val="00F6212F"/>
    <w:rsid w:val="00F624E2"/>
    <w:rsid w:val="00F62EB7"/>
    <w:rsid w:val="00F6355F"/>
    <w:rsid w:val="00F63A75"/>
    <w:rsid w:val="00F63C19"/>
    <w:rsid w:val="00F644EF"/>
    <w:rsid w:val="00F650C4"/>
    <w:rsid w:val="00F6525E"/>
    <w:rsid w:val="00F652F2"/>
    <w:rsid w:val="00F65322"/>
    <w:rsid w:val="00F658B2"/>
    <w:rsid w:val="00F65E37"/>
    <w:rsid w:val="00F6601D"/>
    <w:rsid w:val="00F661D4"/>
    <w:rsid w:val="00F67743"/>
    <w:rsid w:val="00F70910"/>
    <w:rsid w:val="00F70F0B"/>
    <w:rsid w:val="00F7102B"/>
    <w:rsid w:val="00F7151B"/>
    <w:rsid w:val="00F71F5D"/>
    <w:rsid w:val="00F7218B"/>
    <w:rsid w:val="00F722F6"/>
    <w:rsid w:val="00F7235A"/>
    <w:rsid w:val="00F7344C"/>
    <w:rsid w:val="00F73531"/>
    <w:rsid w:val="00F73CAF"/>
    <w:rsid w:val="00F73EAC"/>
    <w:rsid w:val="00F74217"/>
    <w:rsid w:val="00F7471E"/>
    <w:rsid w:val="00F74A4E"/>
    <w:rsid w:val="00F74D11"/>
    <w:rsid w:val="00F74D72"/>
    <w:rsid w:val="00F7541F"/>
    <w:rsid w:val="00F75750"/>
    <w:rsid w:val="00F75759"/>
    <w:rsid w:val="00F763A4"/>
    <w:rsid w:val="00F76579"/>
    <w:rsid w:val="00F76918"/>
    <w:rsid w:val="00F76AF9"/>
    <w:rsid w:val="00F778A9"/>
    <w:rsid w:val="00F77FF4"/>
    <w:rsid w:val="00F8001F"/>
    <w:rsid w:val="00F80F5E"/>
    <w:rsid w:val="00F811AC"/>
    <w:rsid w:val="00F8124F"/>
    <w:rsid w:val="00F81609"/>
    <w:rsid w:val="00F81C7A"/>
    <w:rsid w:val="00F823AB"/>
    <w:rsid w:val="00F8251E"/>
    <w:rsid w:val="00F82919"/>
    <w:rsid w:val="00F82D2A"/>
    <w:rsid w:val="00F82E2C"/>
    <w:rsid w:val="00F83033"/>
    <w:rsid w:val="00F8317D"/>
    <w:rsid w:val="00F83D3E"/>
    <w:rsid w:val="00F8411A"/>
    <w:rsid w:val="00F84361"/>
    <w:rsid w:val="00F848CF"/>
    <w:rsid w:val="00F857DE"/>
    <w:rsid w:val="00F85DB7"/>
    <w:rsid w:val="00F85DF1"/>
    <w:rsid w:val="00F85F22"/>
    <w:rsid w:val="00F86638"/>
    <w:rsid w:val="00F86E11"/>
    <w:rsid w:val="00F871DA"/>
    <w:rsid w:val="00F8730C"/>
    <w:rsid w:val="00F8781D"/>
    <w:rsid w:val="00F878BE"/>
    <w:rsid w:val="00F87BC1"/>
    <w:rsid w:val="00F90940"/>
    <w:rsid w:val="00F90A91"/>
    <w:rsid w:val="00F91867"/>
    <w:rsid w:val="00F92041"/>
    <w:rsid w:val="00F92C80"/>
    <w:rsid w:val="00F9320A"/>
    <w:rsid w:val="00F93492"/>
    <w:rsid w:val="00F9362E"/>
    <w:rsid w:val="00F93A3B"/>
    <w:rsid w:val="00F93B1A"/>
    <w:rsid w:val="00F93FD3"/>
    <w:rsid w:val="00F941D8"/>
    <w:rsid w:val="00F944B6"/>
    <w:rsid w:val="00F9477A"/>
    <w:rsid w:val="00F9498A"/>
    <w:rsid w:val="00F94D77"/>
    <w:rsid w:val="00F952E8"/>
    <w:rsid w:val="00F9582E"/>
    <w:rsid w:val="00F95DD1"/>
    <w:rsid w:val="00F95F96"/>
    <w:rsid w:val="00F96041"/>
    <w:rsid w:val="00F96492"/>
    <w:rsid w:val="00F968A4"/>
    <w:rsid w:val="00F96C78"/>
    <w:rsid w:val="00F96CC5"/>
    <w:rsid w:val="00F97050"/>
    <w:rsid w:val="00F975BB"/>
    <w:rsid w:val="00F97F0E"/>
    <w:rsid w:val="00FA0009"/>
    <w:rsid w:val="00FA02CD"/>
    <w:rsid w:val="00FA0350"/>
    <w:rsid w:val="00FA04B6"/>
    <w:rsid w:val="00FA04EF"/>
    <w:rsid w:val="00FA0602"/>
    <w:rsid w:val="00FA0EC3"/>
    <w:rsid w:val="00FA132B"/>
    <w:rsid w:val="00FA132F"/>
    <w:rsid w:val="00FA1723"/>
    <w:rsid w:val="00FA1E0E"/>
    <w:rsid w:val="00FA21D3"/>
    <w:rsid w:val="00FA250D"/>
    <w:rsid w:val="00FA25B9"/>
    <w:rsid w:val="00FA2EB2"/>
    <w:rsid w:val="00FA337D"/>
    <w:rsid w:val="00FA3772"/>
    <w:rsid w:val="00FA3960"/>
    <w:rsid w:val="00FA4437"/>
    <w:rsid w:val="00FA4628"/>
    <w:rsid w:val="00FA4AFA"/>
    <w:rsid w:val="00FA4CD8"/>
    <w:rsid w:val="00FA5A89"/>
    <w:rsid w:val="00FA5B1A"/>
    <w:rsid w:val="00FA6762"/>
    <w:rsid w:val="00FA6AED"/>
    <w:rsid w:val="00FA713C"/>
    <w:rsid w:val="00FA7302"/>
    <w:rsid w:val="00FA76E6"/>
    <w:rsid w:val="00FA78C5"/>
    <w:rsid w:val="00FB00FA"/>
    <w:rsid w:val="00FB0340"/>
    <w:rsid w:val="00FB11CE"/>
    <w:rsid w:val="00FB1345"/>
    <w:rsid w:val="00FB1771"/>
    <w:rsid w:val="00FB1AA1"/>
    <w:rsid w:val="00FB1BF0"/>
    <w:rsid w:val="00FB1F9F"/>
    <w:rsid w:val="00FB2635"/>
    <w:rsid w:val="00FB38EF"/>
    <w:rsid w:val="00FB3EAC"/>
    <w:rsid w:val="00FB4179"/>
    <w:rsid w:val="00FB4287"/>
    <w:rsid w:val="00FB451E"/>
    <w:rsid w:val="00FB45F8"/>
    <w:rsid w:val="00FB4A1D"/>
    <w:rsid w:val="00FB4A4E"/>
    <w:rsid w:val="00FB4B96"/>
    <w:rsid w:val="00FB54E4"/>
    <w:rsid w:val="00FB589C"/>
    <w:rsid w:val="00FB5999"/>
    <w:rsid w:val="00FB5A25"/>
    <w:rsid w:val="00FB5C8B"/>
    <w:rsid w:val="00FB6543"/>
    <w:rsid w:val="00FB66A0"/>
    <w:rsid w:val="00FB7101"/>
    <w:rsid w:val="00FB7168"/>
    <w:rsid w:val="00FB780E"/>
    <w:rsid w:val="00FB7B2E"/>
    <w:rsid w:val="00FB7C6C"/>
    <w:rsid w:val="00FC0053"/>
    <w:rsid w:val="00FC0331"/>
    <w:rsid w:val="00FC0656"/>
    <w:rsid w:val="00FC0BEB"/>
    <w:rsid w:val="00FC0CEC"/>
    <w:rsid w:val="00FC13F2"/>
    <w:rsid w:val="00FC1F14"/>
    <w:rsid w:val="00FC28F5"/>
    <w:rsid w:val="00FC2EBE"/>
    <w:rsid w:val="00FC3178"/>
    <w:rsid w:val="00FC35B5"/>
    <w:rsid w:val="00FC36BF"/>
    <w:rsid w:val="00FC3CCB"/>
    <w:rsid w:val="00FC490A"/>
    <w:rsid w:val="00FC4ADC"/>
    <w:rsid w:val="00FC545D"/>
    <w:rsid w:val="00FC54DE"/>
    <w:rsid w:val="00FC559E"/>
    <w:rsid w:val="00FC57CB"/>
    <w:rsid w:val="00FC597C"/>
    <w:rsid w:val="00FC59BE"/>
    <w:rsid w:val="00FC5C36"/>
    <w:rsid w:val="00FC60AE"/>
    <w:rsid w:val="00FC663D"/>
    <w:rsid w:val="00FC6895"/>
    <w:rsid w:val="00FC6CAC"/>
    <w:rsid w:val="00FC6DC7"/>
    <w:rsid w:val="00FC735D"/>
    <w:rsid w:val="00FD0003"/>
    <w:rsid w:val="00FD0569"/>
    <w:rsid w:val="00FD05A6"/>
    <w:rsid w:val="00FD1158"/>
    <w:rsid w:val="00FD1161"/>
    <w:rsid w:val="00FD123F"/>
    <w:rsid w:val="00FD1E75"/>
    <w:rsid w:val="00FD20E3"/>
    <w:rsid w:val="00FD21CA"/>
    <w:rsid w:val="00FD2574"/>
    <w:rsid w:val="00FD29CE"/>
    <w:rsid w:val="00FD2E1A"/>
    <w:rsid w:val="00FD2ED9"/>
    <w:rsid w:val="00FD3045"/>
    <w:rsid w:val="00FD371C"/>
    <w:rsid w:val="00FD4066"/>
    <w:rsid w:val="00FD4465"/>
    <w:rsid w:val="00FD4E60"/>
    <w:rsid w:val="00FD55A9"/>
    <w:rsid w:val="00FD55DA"/>
    <w:rsid w:val="00FD5A17"/>
    <w:rsid w:val="00FD5A28"/>
    <w:rsid w:val="00FD630E"/>
    <w:rsid w:val="00FD64BC"/>
    <w:rsid w:val="00FD677C"/>
    <w:rsid w:val="00FD6A1C"/>
    <w:rsid w:val="00FD70C4"/>
    <w:rsid w:val="00FD7132"/>
    <w:rsid w:val="00FD7501"/>
    <w:rsid w:val="00FD79AE"/>
    <w:rsid w:val="00FD7CED"/>
    <w:rsid w:val="00FD7E41"/>
    <w:rsid w:val="00FD7EA2"/>
    <w:rsid w:val="00FD7F5F"/>
    <w:rsid w:val="00FE01E3"/>
    <w:rsid w:val="00FE03D1"/>
    <w:rsid w:val="00FE109A"/>
    <w:rsid w:val="00FE1B01"/>
    <w:rsid w:val="00FE1D8C"/>
    <w:rsid w:val="00FE1FC5"/>
    <w:rsid w:val="00FE2065"/>
    <w:rsid w:val="00FE2515"/>
    <w:rsid w:val="00FE271B"/>
    <w:rsid w:val="00FE29CB"/>
    <w:rsid w:val="00FE2B30"/>
    <w:rsid w:val="00FE35B3"/>
    <w:rsid w:val="00FE3FDB"/>
    <w:rsid w:val="00FE4671"/>
    <w:rsid w:val="00FE49B5"/>
    <w:rsid w:val="00FE4A5E"/>
    <w:rsid w:val="00FE4F0F"/>
    <w:rsid w:val="00FE4FA4"/>
    <w:rsid w:val="00FE6726"/>
    <w:rsid w:val="00FE6950"/>
    <w:rsid w:val="00FE7032"/>
    <w:rsid w:val="00FE7229"/>
    <w:rsid w:val="00FE73B8"/>
    <w:rsid w:val="00FE77DF"/>
    <w:rsid w:val="00FE796B"/>
    <w:rsid w:val="00FE7AE0"/>
    <w:rsid w:val="00FF0236"/>
    <w:rsid w:val="00FF0339"/>
    <w:rsid w:val="00FF0855"/>
    <w:rsid w:val="00FF0CEB"/>
    <w:rsid w:val="00FF0FA6"/>
    <w:rsid w:val="00FF0FD7"/>
    <w:rsid w:val="00FF123C"/>
    <w:rsid w:val="00FF16F1"/>
    <w:rsid w:val="00FF24D9"/>
    <w:rsid w:val="00FF2F85"/>
    <w:rsid w:val="00FF31E6"/>
    <w:rsid w:val="00FF33A5"/>
    <w:rsid w:val="00FF3921"/>
    <w:rsid w:val="00FF3BFB"/>
    <w:rsid w:val="00FF3E96"/>
    <w:rsid w:val="00FF3F02"/>
    <w:rsid w:val="00FF42CF"/>
    <w:rsid w:val="00FF4983"/>
    <w:rsid w:val="00FF4A96"/>
    <w:rsid w:val="00FF4DD6"/>
    <w:rsid w:val="00FF4FF1"/>
    <w:rsid w:val="00FF50E6"/>
    <w:rsid w:val="00FF519A"/>
    <w:rsid w:val="00FF55CB"/>
    <w:rsid w:val="00FF5D40"/>
    <w:rsid w:val="00FF6111"/>
    <w:rsid w:val="00FF7433"/>
    <w:rsid w:val="00FF7902"/>
    <w:rsid w:val="00FF7C7E"/>
    <w:rsid w:val="375E7D85"/>
    <w:rsid w:val="7F8F8AD8"/>
    <w:rsid w:val="7FFF707C"/>
    <w:rsid w:val="C7FFC598"/>
    <w:rsid w:val="EE5F2064"/>
    <w:rsid w:val="F9EDA3D4"/>
    <w:rsid w:val="FE7A9FE6"/>
    <w:rsid w:val="FFA96CA5"/>
  </w:rsids>
  <m:mathPr>
    <m:mathFont m:val="Cambria Math"/>
    <m:brkBin m:val="before"/>
    <m:brkBinSub m:val="--"/>
    <m:smallFrac m:val="0"/>
    <m:dispDef/>
    <m:lMargin m:val="0"/>
    <m:rMargin m:val="0"/>
    <m:defJc m:val="centerGroup"/>
    <m:wrapIndent m:val="1440"/>
    <m:intLim m:val="subSup"/>
    <m:naryLim m:val="undOvr"/>
  </m:mathPr>
  <w:themeFontLang w:val="zh-CN" w:eastAsia="zh-CN" w:bidi="th-TH"/>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B96D1B4"/>
  <w15:docId w15:val="{AD97AF4B-6946-4958-AEFF-12C369BC4F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ID" w:eastAsia="en-ID"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nhideWhenUsed="1" w:qFormat="1"/>
    <w:lsdException w:name="header" w:unhideWhenUsed="1" w:qFormat="1"/>
    <w:lsdException w:name="footer" w:uiPriority="0"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SimSun" w:hAnsi="Times New Roman"/>
      <w:sz w:val="24"/>
      <w:szCs w:val="24"/>
      <w:lang w:val="en-US" w:eastAsia="zh-CN"/>
    </w:rPr>
  </w:style>
  <w:style w:type="paragraph" w:styleId="Heading3">
    <w:name w:val="heading 3"/>
    <w:basedOn w:val="Normal"/>
    <w:link w:val="Heading3Char"/>
    <w:uiPriority w:val="9"/>
    <w:qFormat/>
    <w:pPr>
      <w:spacing w:before="100" w:beforeAutospacing="1" w:after="100" w:afterAutospacing="1"/>
      <w:outlineLvl w:val="2"/>
    </w:pPr>
    <w:rPr>
      <w:rFonts w:eastAsia="Times New Roman"/>
      <w:b/>
      <w:bCs/>
      <w:sz w:val="27"/>
      <w:szCs w:val="27"/>
      <w:lang w:val="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qFormat/>
    <w:rPr>
      <w:rFonts w:ascii="Segoe UI" w:hAnsi="Segoe UI"/>
      <w:sz w:val="18"/>
      <w:szCs w:val="18"/>
      <w:lang w:val="zh-CN"/>
    </w:rPr>
  </w:style>
  <w:style w:type="character" w:styleId="CommentReference">
    <w:name w:val="annotation reference"/>
    <w:uiPriority w:val="99"/>
    <w:semiHidden/>
    <w:unhideWhenUsed/>
    <w:qFormat/>
    <w:rPr>
      <w:sz w:val="16"/>
      <w:szCs w:val="16"/>
    </w:rPr>
  </w:style>
  <w:style w:type="paragraph" w:styleId="CommentText">
    <w:name w:val="annotation text"/>
    <w:basedOn w:val="Normal"/>
    <w:link w:val="CommentTextChar"/>
    <w:uiPriority w:val="99"/>
    <w:unhideWhenUsed/>
    <w:qFormat/>
    <w:rPr>
      <w:sz w:val="20"/>
      <w:szCs w:val="20"/>
      <w:lang w:val="zh-CN"/>
    </w:rPr>
  </w:style>
  <w:style w:type="paragraph" w:styleId="CommentSubject">
    <w:name w:val="annotation subject"/>
    <w:basedOn w:val="CommentText"/>
    <w:next w:val="CommentText"/>
    <w:link w:val="CommentSubjectChar"/>
    <w:uiPriority w:val="99"/>
    <w:semiHidden/>
    <w:unhideWhenUsed/>
    <w:qFormat/>
    <w:rPr>
      <w:b/>
      <w:bCs/>
      <w:lang w:val="en-US"/>
    </w:rPr>
  </w:style>
  <w:style w:type="paragraph" w:styleId="Footer">
    <w:name w:val="footer"/>
    <w:basedOn w:val="Normal"/>
    <w:link w:val="FooterChar"/>
    <w:qFormat/>
    <w:pPr>
      <w:tabs>
        <w:tab w:val="center" w:pos="4153"/>
        <w:tab w:val="right" w:pos="8306"/>
      </w:tabs>
    </w:pPr>
    <w:rPr>
      <w:lang w:val="zh-CN"/>
    </w:rPr>
  </w:style>
  <w:style w:type="paragraph" w:styleId="Header">
    <w:name w:val="header"/>
    <w:basedOn w:val="Normal"/>
    <w:link w:val="HeaderChar"/>
    <w:uiPriority w:val="99"/>
    <w:unhideWhenUsed/>
    <w:qFormat/>
    <w:pPr>
      <w:tabs>
        <w:tab w:val="center" w:pos="4680"/>
        <w:tab w:val="right" w:pos="9360"/>
      </w:tabs>
    </w:pPr>
    <w:rPr>
      <w:lang w:val="zh-CN"/>
    </w:rPr>
  </w:style>
  <w:style w:type="character" w:styleId="Hyperlink">
    <w:name w:val="Hyperlink"/>
    <w:uiPriority w:val="99"/>
    <w:unhideWhenUsed/>
    <w:qFormat/>
    <w:rPr>
      <w:color w:val="0000FF"/>
      <w:u w:val="single"/>
    </w:rPr>
  </w:style>
  <w:style w:type="paragraph" w:styleId="NormalWeb">
    <w:name w:val="Normal (Web)"/>
    <w:basedOn w:val="Normal"/>
    <w:uiPriority w:val="99"/>
    <w:semiHidden/>
    <w:unhideWhenUsed/>
    <w:qFormat/>
    <w:pPr>
      <w:spacing w:before="100" w:beforeAutospacing="1" w:after="100" w:afterAutospacing="1"/>
    </w:pPr>
    <w:rPr>
      <w:rFonts w:eastAsia="Times New Roman"/>
      <w:lang w:val="zh-CN" w:eastAsia="en-US"/>
    </w:rPr>
  </w:style>
  <w:style w:type="character" w:styleId="Strong">
    <w:name w:val="Strong"/>
    <w:qFormat/>
    <w:rPr>
      <w:b/>
      <w:bCs/>
    </w:rPr>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ghtGrid-Accent31">
    <w:name w:val="Light Grid - Accent 31"/>
    <w:basedOn w:val="Normal"/>
    <w:link w:val="KisiCahaya-Aksen3KAR"/>
    <w:uiPriority w:val="34"/>
    <w:qFormat/>
    <w:pPr>
      <w:ind w:left="720"/>
      <w:contextualSpacing/>
    </w:pPr>
  </w:style>
  <w:style w:type="character" w:customStyle="1" w:styleId="FooterChar">
    <w:name w:val="Footer Char"/>
    <w:link w:val="Footer"/>
    <w:qFormat/>
    <w:rPr>
      <w:rFonts w:ascii="Times New Roman" w:eastAsia="SimSun" w:hAnsi="Times New Roman" w:cs="Times New Roman"/>
      <w:sz w:val="24"/>
      <w:szCs w:val="24"/>
      <w:lang w:eastAsia="zh-CN"/>
    </w:rPr>
  </w:style>
  <w:style w:type="character" w:customStyle="1" w:styleId="HeaderChar">
    <w:name w:val="Header Char"/>
    <w:link w:val="Header"/>
    <w:uiPriority w:val="99"/>
    <w:qFormat/>
    <w:rPr>
      <w:rFonts w:ascii="Times New Roman" w:eastAsia="SimSun" w:hAnsi="Times New Roman" w:cs="Times New Roman"/>
      <w:sz w:val="24"/>
      <w:szCs w:val="24"/>
      <w:lang w:eastAsia="zh-CN"/>
    </w:rPr>
  </w:style>
  <w:style w:type="character" w:customStyle="1" w:styleId="BalloonTextChar">
    <w:name w:val="Balloon Text Char"/>
    <w:link w:val="BalloonText"/>
    <w:uiPriority w:val="99"/>
    <w:semiHidden/>
    <w:qFormat/>
    <w:rPr>
      <w:rFonts w:ascii="Segoe UI" w:eastAsia="SimSun" w:hAnsi="Segoe UI" w:cs="Segoe UI"/>
      <w:sz w:val="18"/>
      <w:szCs w:val="18"/>
      <w:lang w:eastAsia="zh-CN"/>
    </w:rPr>
  </w:style>
  <w:style w:type="character" w:customStyle="1" w:styleId="CommentTextChar">
    <w:name w:val="Comment Text Char"/>
    <w:link w:val="CommentText"/>
    <w:uiPriority w:val="99"/>
    <w:qFormat/>
    <w:rPr>
      <w:rFonts w:ascii="Times New Roman" w:eastAsia="SimSun" w:hAnsi="Times New Roman"/>
      <w:lang w:eastAsia="zh-CN"/>
    </w:rPr>
  </w:style>
  <w:style w:type="character" w:customStyle="1" w:styleId="KisiCahaya-Aksen3KAR">
    <w:name w:val="Kisi Cahaya - Aksen 3 KAR"/>
    <w:link w:val="LightGrid-Accent31"/>
    <w:uiPriority w:val="34"/>
    <w:qFormat/>
    <w:locked/>
    <w:rPr>
      <w:rFonts w:ascii="Times New Roman" w:eastAsia="SimSun" w:hAnsi="Times New Roman"/>
      <w:sz w:val="24"/>
      <w:szCs w:val="24"/>
      <w:lang w:val="en-US" w:eastAsia="zh-CN"/>
    </w:rPr>
  </w:style>
  <w:style w:type="character" w:customStyle="1" w:styleId="text-muted">
    <w:name w:val="text-muted"/>
    <w:basedOn w:val="DefaultParagraphFont"/>
    <w:qFormat/>
  </w:style>
  <w:style w:type="character" w:customStyle="1" w:styleId="hgkelc">
    <w:name w:val="hgkelc"/>
    <w:basedOn w:val="DefaultParagraphFont"/>
    <w:qFormat/>
  </w:style>
  <w:style w:type="paragraph" w:customStyle="1" w:styleId="TableParagraph">
    <w:name w:val="Table Paragraph"/>
    <w:basedOn w:val="Normal"/>
    <w:uiPriority w:val="1"/>
    <w:qFormat/>
    <w:pPr>
      <w:widowControl w:val="0"/>
      <w:autoSpaceDE w:val="0"/>
      <w:autoSpaceDN w:val="0"/>
      <w:spacing w:before="60"/>
      <w:ind w:left="105"/>
    </w:pPr>
    <w:rPr>
      <w:rFonts w:ascii="Arial" w:eastAsia="Arial" w:hAnsi="Arial" w:cs="Arial"/>
      <w:sz w:val="22"/>
      <w:szCs w:val="22"/>
      <w:lang w:val="id" w:eastAsia="en-US"/>
    </w:rPr>
  </w:style>
  <w:style w:type="paragraph" w:customStyle="1" w:styleId="ColorfulList-Accent12">
    <w:name w:val="Colorful List - Accent 12"/>
    <w:basedOn w:val="Normal"/>
    <w:qFormat/>
    <w:pPr>
      <w:spacing w:after="160" w:line="259" w:lineRule="auto"/>
      <w:ind w:left="720"/>
      <w:contextualSpacing/>
    </w:pPr>
    <w:rPr>
      <w:rFonts w:ascii="Calibri" w:eastAsia="Calibri" w:hAnsi="Calibri"/>
      <w:sz w:val="22"/>
      <w:szCs w:val="22"/>
      <w:lang w:val="id-ID" w:eastAsia="en-US"/>
    </w:rPr>
  </w:style>
  <w:style w:type="character" w:customStyle="1" w:styleId="UnresolvedMention1">
    <w:name w:val="Unresolved Mention1"/>
    <w:uiPriority w:val="99"/>
    <w:semiHidden/>
    <w:unhideWhenUsed/>
    <w:qFormat/>
    <w:rPr>
      <w:color w:val="605E5C"/>
      <w:shd w:val="clear" w:color="auto" w:fill="E1DFDD"/>
    </w:rPr>
  </w:style>
  <w:style w:type="character" w:customStyle="1" w:styleId="CommentSubjectChar">
    <w:name w:val="Comment Subject Char"/>
    <w:link w:val="CommentSubject"/>
    <w:uiPriority w:val="99"/>
    <w:semiHidden/>
    <w:qFormat/>
    <w:rPr>
      <w:rFonts w:ascii="Times New Roman" w:eastAsia="SimSun" w:hAnsi="Times New Roman"/>
      <w:b/>
      <w:bCs/>
      <w:lang w:val="en-US" w:eastAsia="zh-CN"/>
    </w:rPr>
  </w:style>
  <w:style w:type="paragraph" w:customStyle="1" w:styleId="LightGrid-Accent32">
    <w:name w:val="Light Grid - Accent 32"/>
    <w:basedOn w:val="Normal"/>
    <w:uiPriority w:val="34"/>
    <w:qFormat/>
    <w:pPr>
      <w:spacing w:after="160" w:line="259" w:lineRule="auto"/>
      <w:ind w:left="720"/>
      <w:contextualSpacing/>
    </w:pPr>
    <w:rPr>
      <w:rFonts w:ascii="Calibri" w:eastAsia="Calibri" w:hAnsi="Calibri"/>
      <w:sz w:val="22"/>
      <w:szCs w:val="22"/>
      <w:lang w:eastAsia="en-US"/>
    </w:rPr>
  </w:style>
  <w:style w:type="paragraph" w:customStyle="1" w:styleId="MediumGrid1-Accent21">
    <w:name w:val="Medium Grid 1 - Accent 21"/>
    <w:basedOn w:val="Normal"/>
    <w:link w:val="MediumGrid1-Accent2Char"/>
    <w:uiPriority w:val="34"/>
    <w:qFormat/>
    <w:pPr>
      <w:spacing w:after="160" w:line="259" w:lineRule="auto"/>
      <w:ind w:left="720"/>
      <w:contextualSpacing/>
    </w:pPr>
    <w:rPr>
      <w:rFonts w:ascii="Calibri" w:eastAsia="Calibri" w:hAnsi="Calibri"/>
      <w:kern w:val="2"/>
      <w:sz w:val="22"/>
      <w:szCs w:val="22"/>
      <w:lang w:val="zh-CN" w:eastAsia="en-US"/>
    </w:rPr>
  </w:style>
  <w:style w:type="paragraph" w:customStyle="1" w:styleId="Default">
    <w:name w:val="Default"/>
    <w:qFormat/>
    <w:pPr>
      <w:autoSpaceDE w:val="0"/>
      <w:autoSpaceDN w:val="0"/>
      <w:adjustRightInd w:val="0"/>
    </w:pPr>
    <w:rPr>
      <w:rFonts w:ascii="Bookman Old Style" w:hAnsi="Bookman Old Style" w:cs="Bookman Old Style"/>
      <w:color w:val="000000"/>
      <w:sz w:val="24"/>
      <w:szCs w:val="24"/>
      <w:lang w:val="zh-CN" w:eastAsia="zh-CN"/>
    </w:rPr>
  </w:style>
  <w:style w:type="paragraph" w:customStyle="1" w:styleId="ColorfulList-Accent11">
    <w:name w:val="Colorful List - Accent 11"/>
    <w:basedOn w:val="Normal"/>
    <w:uiPriority w:val="34"/>
    <w:qFormat/>
    <w:pPr>
      <w:spacing w:after="200" w:line="276" w:lineRule="auto"/>
      <w:ind w:left="720"/>
    </w:pPr>
    <w:rPr>
      <w:rFonts w:ascii="Calibri" w:eastAsia="Times New Roman" w:hAnsi="Calibri"/>
      <w:sz w:val="22"/>
      <w:szCs w:val="22"/>
      <w:lang w:eastAsia="en-US"/>
    </w:rPr>
  </w:style>
  <w:style w:type="character" w:customStyle="1" w:styleId="MediumGrid1-Accent2Char">
    <w:name w:val="Medium Grid 1 - Accent 2 Char"/>
    <w:link w:val="MediumGrid1-Accent21"/>
    <w:uiPriority w:val="34"/>
    <w:qFormat/>
    <w:locked/>
    <w:rPr>
      <w:kern w:val="2"/>
      <w:sz w:val="22"/>
      <w:szCs w:val="22"/>
      <w:lang w:val="zh-CN"/>
    </w:rPr>
  </w:style>
  <w:style w:type="character" w:customStyle="1" w:styleId="Heading3Char">
    <w:name w:val="Heading 3 Char"/>
    <w:link w:val="Heading3"/>
    <w:uiPriority w:val="9"/>
    <w:qFormat/>
    <w:rPr>
      <w:rFonts w:ascii="Times New Roman" w:eastAsia="Times New Roman" w:hAnsi="Times New Roman"/>
      <w:b/>
      <w:bCs/>
      <w:sz w:val="27"/>
      <w:szCs w:val="27"/>
    </w:rPr>
  </w:style>
  <w:style w:type="paragraph" w:styleId="ListParagraph">
    <w:name w:val="List Paragraph"/>
    <w:basedOn w:val="Normal"/>
    <w:link w:val="ListParagraphChar"/>
    <w:uiPriority w:val="34"/>
    <w:qFormat/>
    <w:pPr>
      <w:spacing w:after="160" w:line="259" w:lineRule="auto"/>
      <w:ind w:left="720"/>
      <w:contextualSpacing/>
    </w:pPr>
    <w:rPr>
      <w:rFonts w:ascii="Calibri" w:eastAsia="Calibri" w:hAnsi="Calibri"/>
      <w:sz w:val="22"/>
      <w:szCs w:val="22"/>
      <w:lang w:eastAsia="en-US"/>
    </w:rPr>
  </w:style>
  <w:style w:type="character" w:customStyle="1" w:styleId="ListParagraphChar">
    <w:name w:val="List Paragraph Char"/>
    <w:link w:val="ListParagraph"/>
    <w:uiPriority w:val="34"/>
    <w:qFormat/>
    <w:locked/>
    <w:rPr>
      <w:sz w:val="22"/>
      <w:szCs w:val="22"/>
      <w:lang w:val="en-US"/>
    </w:rPr>
  </w:style>
  <w:style w:type="paragraph" w:customStyle="1" w:styleId="Revision1">
    <w:name w:val="Revision1"/>
    <w:hidden/>
    <w:uiPriority w:val="71"/>
    <w:qFormat/>
    <w:rPr>
      <w:rFonts w:ascii="Times New Roman" w:eastAsia="SimSun" w:hAnsi="Times New Roman"/>
      <w:sz w:val="24"/>
      <w:szCs w:val="24"/>
      <w:lang w:val="en-US" w:eastAsia="zh-CN"/>
    </w:rPr>
  </w:style>
  <w:style w:type="paragraph" w:customStyle="1" w:styleId="p1">
    <w:name w:val="p1"/>
    <w:basedOn w:val="Normal"/>
    <w:qFormat/>
    <w:rPr>
      <w:rFonts w:eastAsia="Times New Roman"/>
      <w:lang w:val="zh-CN" w:eastAsia="en-US"/>
    </w:rPr>
  </w:style>
  <w:style w:type="character" w:customStyle="1" w:styleId="s1">
    <w:name w:val="s1"/>
    <w:qFormat/>
    <w:rPr>
      <w:rFonts w:ascii="Helvetica" w:hAnsi="Helvetica" w:hint="default"/>
      <w:sz w:val="18"/>
      <w:szCs w:val="18"/>
    </w:rPr>
  </w:style>
  <w:style w:type="character" w:customStyle="1" w:styleId="fontstyle01">
    <w:name w:val="fontstyle01"/>
    <w:qFormat/>
    <w:rPr>
      <w:rFonts w:ascii="Times New Roman" w:hAnsi="Times New Roman" w:cs="Times New Roman" w:hint="default"/>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Version="6" StyleName="APA" SelectedStyle="\APASixthEditionOfficeOnline.xsl"/>
</file>

<file path=customXml/itemProps1.xml><?xml version="1.0" encoding="utf-8"?>
<ds:datastoreItem xmlns:ds="http://schemas.openxmlformats.org/officeDocument/2006/customXml" ds:itemID="{95A7D2E1-2813-4973-B2AA-E430AA0345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20</Pages>
  <Words>6370</Words>
  <Characters>36314</Characters>
  <Application>Microsoft Office Word</Application>
  <DocSecurity>0</DocSecurity>
  <Lines>302</Lines>
  <Paragraphs>85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42599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2026-05-11T15:31:00Z</cp:lastPrinted>
  <dcterms:created xsi:type="dcterms:W3CDTF">2026-06-02T05:06:00Z</dcterms:created>
  <dcterms:modified xsi:type="dcterms:W3CDTF">2026-06-02T05:06:00Z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1033-12.8.2.22595</vt:lpwstr>
  </property>
  <property fmtid="{D5CDD505-2E9C-101B-9397-08002B2CF9AE}" pid="3" name="ICV">
    <vt:lpwstr>3D6ACE296FF983EA9FE2186A45A536C6_43</vt:lpwstr>
  </property>
</Properties>
</file>